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44" w:rsidRPr="00B16FEB" w:rsidRDefault="00B16FEB" w:rsidP="009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учителей географии</w:t>
      </w:r>
      <w:r w:rsidR="00902344" w:rsidRPr="00B16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EC" w:rsidRPr="00B16FEB" w:rsidRDefault="00FC07EC" w:rsidP="009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«Анализ результатов ГИА  по географии за 2015/2016 учебный год. Работа с одаренными детьми в условиях реализации ФГОС ООО и проведение олимпиад по предметам в 2016/2017 учебном году»</w:t>
      </w:r>
    </w:p>
    <w:p w:rsidR="00AF36BF" w:rsidRPr="00B16FEB" w:rsidRDefault="00902344" w:rsidP="00AF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29.09.16</w:t>
      </w:r>
    </w:p>
    <w:p w:rsidR="00685670" w:rsidRPr="00B16FEB" w:rsidRDefault="00685670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Представление новых учителей географии</w:t>
      </w:r>
      <w:r w:rsidR="00D27413" w:rsidRPr="00B16FEB">
        <w:rPr>
          <w:rFonts w:ascii="Times New Roman" w:hAnsi="Times New Roman" w:cs="Times New Roman"/>
          <w:sz w:val="28"/>
          <w:szCs w:val="28"/>
        </w:rPr>
        <w:t xml:space="preserve"> №450, 545</w:t>
      </w:r>
    </w:p>
    <w:p w:rsidR="00DC3ECC" w:rsidRPr="00B16FEB" w:rsidRDefault="00AF36BF" w:rsidP="00B16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План работы городского МО</w:t>
      </w:r>
      <w:r w:rsidR="00AE278F" w:rsidRPr="00B16FEB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Pr="00B16F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3ECC" w:rsidRPr="00B16FEB" w:rsidRDefault="00DC3ECC" w:rsidP="00B16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Посещение уроков молодых специалистов</w:t>
      </w:r>
      <w:r w:rsidR="00EB44EC">
        <w:rPr>
          <w:rFonts w:ascii="Times New Roman" w:hAnsi="Times New Roman" w:cs="Times New Roman"/>
          <w:sz w:val="28"/>
          <w:szCs w:val="28"/>
        </w:rPr>
        <w:t xml:space="preserve"> – февраль 2017</w:t>
      </w:r>
      <w:r w:rsidRPr="00B16FEB">
        <w:rPr>
          <w:rFonts w:ascii="Times New Roman" w:hAnsi="Times New Roman" w:cs="Times New Roman"/>
          <w:sz w:val="28"/>
          <w:szCs w:val="28"/>
        </w:rPr>
        <w:t xml:space="preserve"> №450, 545</w:t>
      </w:r>
    </w:p>
    <w:p w:rsidR="00AF36BF" w:rsidRPr="00B16FEB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Кадровый состав – анкета преподавателя (</w:t>
      </w:r>
      <w:r w:rsidR="00EB44EC">
        <w:rPr>
          <w:rFonts w:ascii="Times New Roman" w:hAnsi="Times New Roman" w:cs="Times New Roman"/>
          <w:sz w:val="28"/>
          <w:szCs w:val="28"/>
        </w:rPr>
        <w:t xml:space="preserve">пришлю по </w:t>
      </w:r>
      <w:proofErr w:type="spellStart"/>
      <w:r w:rsidR="00EB44E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EB44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44EC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B16FEB">
        <w:rPr>
          <w:rFonts w:ascii="Times New Roman" w:hAnsi="Times New Roman" w:cs="Times New Roman"/>
          <w:sz w:val="28"/>
          <w:szCs w:val="28"/>
        </w:rPr>
        <w:t>)</w:t>
      </w:r>
    </w:p>
    <w:p w:rsidR="00B16FEB" w:rsidRPr="00B16FEB" w:rsidRDefault="00B16FEB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УМК учителя</w:t>
      </w:r>
      <w:r w:rsidR="00EB44EC">
        <w:rPr>
          <w:rFonts w:ascii="Times New Roman" w:hAnsi="Times New Roman" w:cs="Times New Roman"/>
          <w:sz w:val="28"/>
          <w:szCs w:val="28"/>
        </w:rPr>
        <w:t xml:space="preserve"> географии – учебники и учебные пособия.</w:t>
      </w:r>
      <w:r w:rsidR="00AF36BF" w:rsidRPr="00B1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BF" w:rsidRPr="00B16FEB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Аттестация педагога. Подготовка, помощь методиста.</w:t>
      </w:r>
    </w:p>
    <w:p w:rsidR="00AF36BF" w:rsidRPr="00B16FEB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Интернет - ресурсы – сайт ИМЦ ( страница методиста), сайт АППО</w:t>
      </w:r>
    </w:p>
    <w:p w:rsidR="00AF36BF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Курсы АППО</w:t>
      </w:r>
      <w:r w:rsidR="00BC64D1">
        <w:rPr>
          <w:rFonts w:ascii="Times New Roman" w:hAnsi="Times New Roman" w:cs="Times New Roman"/>
          <w:sz w:val="28"/>
          <w:szCs w:val="28"/>
        </w:rPr>
        <w:t xml:space="preserve"> и РЦОК</w:t>
      </w:r>
      <w:r w:rsidRPr="00B16FEB">
        <w:rPr>
          <w:rFonts w:ascii="Times New Roman" w:hAnsi="Times New Roman" w:cs="Times New Roman"/>
          <w:sz w:val="28"/>
          <w:szCs w:val="28"/>
        </w:rPr>
        <w:t xml:space="preserve">, курсы ИМЦ  </w:t>
      </w:r>
    </w:p>
    <w:p w:rsidR="001E06B7" w:rsidRPr="00DB676B" w:rsidRDefault="001E06B7" w:rsidP="001E06B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06B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</w:t>
      </w:r>
      <w:r w:rsidRPr="00DB676B">
        <w:rPr>
          <w:rFonts w:ascii="Times New Roman" w:eastAsia="Calibri" w:hAnsi="Times New Roman" w:cs="Times New Roman"/>
          <w:b/>
          <w:sz w:val="28"/>
          <w:szCs w:val="28"/>
          <w:u w:val="single"/>
        </w:rPr>
        <w:t>з результатов ГИА по географии</w:t>
      </w:r>
    </w:p>
    <w:p w:rsidR="00DB676B" w:rsidRPr="00DB676B" w:rsidRDefault="00DB676B" w:rsidP="00BC64D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Районные р</w:t>
      </w:r>
      <w:r w:rsidRPr="00DB676B">
        <w:rPr>
          <w:rFonts w:ascii="Times New Roman" w:eastAsia="Calibri" w:hAnsi="Times New Roman" w:cs="Times New Roman"/>
          <w:b/>
          <w:sz w:val="28"/>
          <w:szCs w:val="28"/>
        </w:rPr>
        <w:t xml:space="preserve">езультаты ОГЭ  и ЕГЭ по географии  2016 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06B7"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Е.В. ,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эксперт, </w:t>
      </w:r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методист ИМЦ</w:t>
      </w:r>
      <w:proofErr w:type="gramStart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>«Выводы и рекомендации по подготовке к государственной итоговой аттестации по географии  выпускников 11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>-х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2016-2017 учебном году»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E06B7">
        <w:rPr>
          <w:rFonts w:ascii="Times New Roman" w:eastAsia="Calibri" w:hAnsi="Times New Roman" w:cs="Times New Roman"/>
          <w:sz w:val="28"/>
          <w:szCs w:val="28"/>
        </w:rPr>
        <w:t>Смирнова Н.В., учитель географии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эксперт, ГБОУСОШ№466,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>«Выводы и рекомендации по подготовке к государственной итоговой аттестации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географии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9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 xml:space="preserve">-х классов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в 2016-2017 учебном году»</w:t>
      </w:r>
    </w:p>
    <w:p w:rsidR="00B16FEB" w:rsidRPr="00EB44EC" w:rsidRDefault="00AF36BF" w:rsidP="00EB44EC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D2474">
        <w:rPr>
          <w:rFonts w:ascii="Times New Roman" w:hAnsi="Times New Roman" w:cs="Times New Roman"/>
          <w:sz w:val="28"/>
          <w:szCs w:val="28"/>
        </w:rPr>
        <w:t>Пробный ЕГЭ</w:t>
      </w:r>
      <w:r w:rsidR="00B16FEB" w:rsidRPr="009D2474">
        <w:rPr>
          <w:rFonts w:ascii="Times New Roman" w:hAnsi="Times New Roman" w:cs="Times New Roman"/>
          <w:sz w:val="28"/>
          <w:szCs w:val="28"/>
        </w:rPr>
        <w:t xml:space="preserve"> и ОГЭ 2017</w:t>
      </w:r>
      <w:r w:rsidRPr="009D2474">
        <w:rPr>
          <w:rFonts w:ascii="Times New Roman" w:hAnsi="Times New Roman" w:cs="Times New Roman"/>
          <w:sz w:val="28"/>
          <w:szCs w:val="28"/>
        </w:rPr>
        <w:t xml:space="preserve"> по географии (по выбору) </w:t>
      </w:r>
      <w:r w:rsidRPr="009D2474">
        <w:rPr>
          <w:rFonts w:ascii="Times New Roman" w:hAnsi="Times New Roman" w:cs="Times New Roman"/>
          <w:b/>
          <w:sz w:val="28"/>
          <w:szCs w:val="28"/>
        </w:rPr>
        <w:t>– февраль 2016</w:t>
      </w:r>
      <w:r w:rsidR="00B16FEB" w:rsidRPr="009D2474">
        <w:rPr>
          <w:rFonts w:ascii="Times New Roman" w:hAnsi="Times New Roman" w:cs="Times New Roman"/>
          <w:b/>
          <w:sz w:val="28"/>
          <w:szCs w:val="28"/>
        </w:rPr>
        <w:t>- обсудить!</w:t>
      </w:r>
    </w:p>
    <w:p w:rsidR="00AF36BF" w:rsidRPr="00B16FEB" w:rsidRDefault="00B16FEB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по географии 2016-2017</w:t>
      </w:r>
    </w:p>
    <w:p w:rsidR="00B61406" w:rsidRDefault="001F48B6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1406">
        <w:rPr>
          <w:rFonts w:ascii="Times New Roman" w:hAnsi="Times New Roman" w:cs="Times New Roman"/>
          <w:b/>
          <w:sz w:val="28"/>
          <w:szCs w:val="28"/>
        </w:rPr>
        <w:t>Школьный этап – 10.10.16</w:t>
      </w:r>
      <w:r w:rsidR="00AF36BF" w:rsidRPr="00B61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6BF" w:rsidRPr="00B61406">
        <w:rPr>
          <w:rFonts w:ascii="Times New Roman" w:hAnsi="Times New Roman" w:cs="Times New Roman"/>
          <w:sz w:val="28"/>
          <w:szCs w:val="28"/>
        </w:rPr>
        <w:t xml:space="preserve">( </w:t>
      </w:r>
      <w:r w:rsidRPr="00B61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61406">
        <w:rPr>
          <w:rFonts w:ascii="Times New Roman" w:hAnsi="Times New Roman" w:cs="Times New Roman"/>
          <w:sz w:val="28"/>
          <w:szCs w:val="28"/>
        </w:rPr>
        <w:t xml:space="preserve">подготовка заданий, </w:t>
      </w:r>
      <w:r w:rsidR="00AF36BF" w:rsidRPr="00B61406">
        <w:rPr>
          <w:rFonts w:ascii="Times New Roman" w:hAnsi="Times New Roman" w:cs="Times New Roman"/>
          <w:sz w:val="28"/>
          <w:szCs w:val="28"/>
        </w:rPr>
        <w:t>единый день, работы будут присланы</w:t>
      </w:r>
      <w:r w:rsidR="00B16FEB" w:rsidRPr="00B61406">
        <w:rPr>
          <w:rFonts w:ascii="Times New Roman" w:hAnsi="Times New Roman" w:cs="Times New Roman"/>
          <w:sz w:val="28"/>
          <w:szCs w:val="28"/>
        </w:rPr>
        <w:t xml:space="preserve"> 8 октября 2016</w:t>
      </w:r>
      <w:r w:rsidR="00AF36BF" w:rsidRPr="00B614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36BF" w:rsidRPr="00B61406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1406">
        <w:rPr>
          <w:rFonts w:ascii="Times New Roman" w:hAnsi="Times New Roman" w:cs="Times New Roman"/>
          <w:sz w:val="28"/>
          <w:szCs w:val="28"/>
        </w:rPr>
        <w:t>Районный</w:t>
      </w:r>
      <w:r w:rsidR="00B16FEB" w:rsidRPr="00B61406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B61406"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AF36BF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Городской (январь – февраль</w:t>
      </w:r>
      <w:r w:rsidR="00B16FEB" w:rsidRPr="00B16FEB">
        <w:rPr>
          <w:rFonts w:ascii="Times New Roman" w:hAnsi="Times New Roman" w:cs="Times New Roman"/>
          <w:sz w:val="28"/>
          <w:szCs w:val="28"/>
        </w:rPr>
        <w:t xml:space="preserve"> 2017</w:t>
      </w:r>
      <w:r w:rsidRPr="00B16FEB">
        <w:rPr>
          <w:rFonts w:ascii="Times New Roman" w:hAnsi="Times New Roman" w:cs="Times New Roman"/>
          <w:sz w:val="28"/>
          <w:szCs w:val="28"/>
        </w:rPr>
        <w:t>)</w:t>
      </w:r>
    </w:p>
    <w:p w:rsidR="00BC64D1" w:rsidRDefault="00BC64D1" w:rsidP="00BC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EC" w:rsidRPr="00B16FEB" w:rsidRDefault="00EB44EC" w:rsidP="00EB4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  <w:r w:rsidRPr="00B16FEB">
        <w:rPr>
          <w:rFonts w:ascii="Times New Roman" w:hAnsi="Times New Roman" w:cs="Times New Roman"/>
          <w:sz w:val="28"/>
          <w:szCs w:val="28"/>
        </w:rPr>
        <w:t>:</w:t>
      </w:r>
    </w:p>
    <w:p w:rsidR="00EB44EC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Pr="00B16FEB">
        <w:rPr>
          <w:rFonts w:ascii="Times New Roman" w:hAnsi="Times New Roman" w:cs="Times New Roman"/>
          <w:sz w:val="28"/>
          <w:szCs w:val="28"/>
        </w:rPr>
        <w:t xml:space="preserve"> «Визуализация информации средствами ИКТ в изучении предметов естественнонаучного цикла » (география, биология, химия, физика)» - </w:t>
      </w:r>
      <w:r w:rsidR="00BC64D1" w:rsidRPr="00BC64D1">
        <w:rPr>
          <w:rFonts w:ascii="Times New Roman" w:hAnsi="Times New Roman" w:cs="Times New Roman"/>
          <w:b/>
          <w:sz w:val="28"/>
          <w:szCs w:val="28"/>
        </w:rPr>
        <w:t>19</w:t>
      </w:r>
      <w:r w:rsidR="00BC64D1">
        <w:rPr>
          <w:rFonts w:ascii="Times New Roman" w:hAnsi="Times New Roman" w:cs="Times New Roman"/>
          <w:sz w:val="28"/>
          <w:szCs w:val="28"/>
        </w:rPr>
        <w:t xml:space="preserve"> </w:t>
      </w:r>
      <w:r w:rsidR="00BC64D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16FE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1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6FEB">
        <w:rPr>
          <w:rFonts w:ascii="Times New Roman" w:hAnsi="Times New Roman" w:cs="Times New Roman"/>
          <w:sz w:val="28"/>
          <w:szCs w:val="28"/>
        </w:rPr>
        <w:t>в плане района)</w:t>
      </w:r>
      <w:r w:rsidR="00BC64D1">
        <w:rPr>
          <w:rFonts w:ascii="Times New Roman" w:hAnsi="Times New Roman" w:cs="Times New Roman"/>
          <w:sz w:val="28"/>
          <w:szCs w:val="28"/>
        </w:rPr>
        <w:t xml:space="preserve"> </w:t>
      </w:r>
      <w:r w:rsidR="00BC64D1" w:rsidRPr="00BC64D1">
        <w:rPr>
          <w:rFonts w:ascii="Times New Roman" w:hAnsi="Times New Roman" w:cs="Times New Roman"/>
          <w:b/>
          <w:sz w:val="28"/>
          <w:szCs w:val="28"/>
        </w:rPr>
        <w:t>– заявка</w:t>
      </w:r>
      <w:r w:rsidR="00BC64D1">
        <w:rPr>
          <w:rFonts w:ascii="Times New Roman" w:hAnsi="Times New Roman" w:cs="Times New Roman"/>
          <w:sz w:val="28"/>
          <w:szCs w:val="28"/>
        </w:rPr>
        <w:t xml:space="preserve"> на участие до 15 октября 2016 года</w:t>
      </w:r>
    </w:p>
    <w:p w:rsidR="00EB44EC" w:rsidRPr="00B16FEB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lastRenderedPageBreak/>
        <w:t>Районный конкурс для учащихся и педагого</w:t>
      </w:r>
      <w:proofErr w:type="gramStart"/>
      <w:r w:rsidRPr="00B16FEB">
        <w:rPr>
          <w:rFonts w:ascii="Times New Roman" w:hAnsi="Times New Roman" w:cs="Times New Roman"/>
          <w:sz w:val="28"/>
          <w:szCs w:val="28"/>
        </w:rPr>
        <w:t>в</w:t>
      </w:r>
      <w:r w:rsidR="00BC64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64D1">
        <w:rPr>
          <w:rFonts w:ascii="Times New Roman" w:hAnsi="Times New Roman" w:cs="Times New Roman"/>
          <w:sz w:val="28"/>
          <w:szCs w:val="28"/>
        </w:rPr>
        <w:t xml:space="preserve"> </w:t>
      </w:r>
      <w:r w:rsidR="00BC64D1" w:rsidRPr="00BC64D1">
        <w:rPr>
          <w:rFonts w:ascii="Times New Roman" w:hAnsi="Times New Roman" w:cs="Times New Roman"/>
          <w:b/>
          <w:sz w:val="28"/>
          <w:szCs w:val="28"/>
        </w:rPr>
        <w:t>апрель 2017</w:t>
      </w:r>
      <w:r w:rsidRPr="00B16F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16FEB">
        <w:rPr>
          <w:rFonts w:ascii="Times New Roman" w:hAnsi="Times New Roman" w:cs="Times New Roman"/>
          <w:sz w:val="28"/>
          <w:szCs w:val="28"/>
        </w:rPr>
        <w:t>«Компьютерные работы учащихся (презентации, сайты, блоги, веб-</w:t>
      </w:r>
      <w:proofErr w:type="spellStart"/>
      <w:r w:rsidRPr="00B16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EB44EC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 xml:space="preserve">Городской фестиваль ИКТ для педагогов – районный этап  – </w:t>
      </w:r>
      <w:r w:rsidRPr="00BC64D1">
        <w:rPr>
          <w:rFonts w:ascii="Times New Roman" w:hAnsi="Times New Roman" w:cs="Times New Roman"/>
          <w:b/>
          <w:sz w:val="28"/>
          <w:szCs w:val="28"/>
        </w:rPr>
        <w:t>ноябрь – февраль 2017</w:t>
      </w:r>
    </w:p>
    <w:p w:rsidR="00BC64D1" w:rsidRPr="00BC64D1" w:rsidRDefault="00BC64D1" w:rsidP="00BC64D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F36BF" w:rsidRDefault="00B61406" w:rsidP="00B61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1406">
        <w:rPr>
          <w:rFonts w:ascii="Times New Roman" w:hAnsi="Times New Roman" w:cs="Times New Roman"/>
          <w:b/>
          <w:sz w:val="28"/>
          <w:szCs w:val="28"/>
        </w:rPr>
        <w:t>Городские конкурсы и проекты</w:t>
      </w:r>
    </w:p>
    <w:p w:rsidR="00BC64D1" w:rsidRDefault="00BC64D1" w:rsidP="00BC6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406" w:rsidRPr="009C7B89" w:rsidRDefault="00B61406" w:rsidP="00B6140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исследовательских работ, посвященный 130-летию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Н.С.Гумилева</w:t>
      </w:r>
      <w:proofErr w:type="spellEnd"/>
      <w:r w:rsidR="009C7B89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9C7B89">
        <w:rPr>
          <w:rFonts w:ascii="Times New Roman" w:hAnsi="Times New Roman" w:cs="Times New Roman"/>
          <w:sz w:val="28"/>
          <w:szCs w:val="28"/>
        </w:rPr>
        <w:t xml:space="preserve"> с 15 апреля 2016 по 15 апреля 2017 года.</w:t>
      </w:r>
    </w:p>
    <w:p w:rsidR="009C7B89" w:rsidRDefault="009C7B89" w:rsidP="009C7B8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C7B89">
        <w:rPr>
          <w:rFonts w:ascii="Times New Roman" w:hAnsi="Times New Roman" w:cs="Times New Roman"/>
          <w:sz w:val="28"/>
          <w:szCs w:val="28"/>
        </w:rPr>
        <w:t>Заявки принимаются до 15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. Конкурсные работы до 1 февраля 2017 года ( положение будет отправлено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44EC" w:rsidRPr="00305C52" w:rsidRDefault="00EB44EC" w:rsidP="00EB44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видеоуроков</w:t>
      </w:r>
      <w:proofErr w:type="spell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«Учись видеть</w:t>
      </w:r>
      <w:proofErr w:type="gram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»(</w:t>
      </w:r>
      <w:proofErr w:type="gram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РЦОК для </w:t>
      </w:r>
      <w:proofErr w:type="spell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дист</w:t>
      </w:r>
      <w:proofErr w:type="spell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Pr="00EB44EC">
        <w:rPr>
          <w:rFonts w:ascii="Times New Roman" w:eastAsia="Calibri" w:hAnsi="Times New Roman" w:cs="Times New Roman"/>
          <w:sz w:val="28"/>
          <w:szCs w:val="28"/>
        </w:rPr>
        <w:t>октябрь – декабрь 2016</w:t>
      </w:r>
    </w:p>
    <w:p w:rsidR="00305C52" w:rsidRPr="00305C52" w:rsidRDefault="00305C52" w:rsidP="00305C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05C52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имени А.В. </w:t>
      </w:r>
      <w:proofErr w:type="spellStart"/>
      <w:r w:rsidRPr="00305C52">
        <w:rPr>
          <w:rFonts w:ascii="Times New Roman" w:hAnsi="Times New Roman" w:cs="Times New Roman"/>
          <w:b/>
          <w:sz w:val="28"/>
          <w:szCs w:val="28"/>
        </w:rPr>
        <w:t>Даринского</w:t>
      </w:r>
      <w:proofErr w:type="spellEnd"/>
      <w:r w:rsidRPr="00305C52">
        <w:rPr>
          <w:rFonts w:ascii="Times New Roman" w:hAnsi="Times New Roman" w:cs="Times New Roman"/>
          <w:b/>
          <w:sz w:val="28"/>
          <w:szCs w:val="28"/>
        </w:rPr>
        <w:t xml:space="preserve"> «Мир географических профессий»</w:t>
      </w:r>
    </w:p>
    <w:p w:rsidR="00305C52" w:rsidRPr="00305C52" w:rsidRDefault="00305C52" w:rsidP="00305C52">
      <w:pPr>
        <w:ind w:left="1080"/>
        <w:rPr>
          <w:rFonts w:ascii="Times New Roman" w:hAnsi="Times New Roman" w:cs="Times New Roman"/>
          <w:sz w:val="28"/>
          <w:szCs w:val="28"/>
        </w:rPr>
      </w:pPr>
      <w:r w:rsidRPr="00305C52">
        <w:rPr>
          <w:rFonts w:ascii="Times New Roman" w:hAnsi="Times New Roman" w:cs="Times New Roman"/>
          <w:sz w:val="28"/>
          <w:szCs w:val="28"/>
        </w:rPr>
        <w:t xml:space="preserve">Региональный  конкурс ученических творческих проектов «Мир географических профессий» позволяет представить  результаты творческой (внеурочной) учебной деятельности учащимся 6-7х, 8-9-х и 10-11-х классов. Период проведения конкурса: январь - апрель 2017. </w:t>
      </w:r>
    </w:p>
    <w:p w:rsidR="00305C52" w:rsidRPr="00305C52" w:rsidRDefault="00305C52" w:rsidP="00305C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05C52">
        <w:rPr>
          <w:rFonts w:ascii="Times New Roman" w:hAnsi="Times New Roman" w:cs="Times New Roman"/>
          <w:b/>
          <w:sz w:val="28"/>
          <w:szCs w:val="28"/>
        </w:rPr>
        <w:t>Городской конкурс  ученических проектов  «Объекты Всемирного природного и культурного наследия  России», посвященный 70-летию ЮНЕСКО</w:t>
      </w:r>
    </w:p>
    <w:p w:rsidR="00305C52" w:rsidRPr="00305C52" w:rsidRDefault="00305C52" w:rsidP="00305C52">
      <w:pPr>
        <w:rPr>
          <w:rFonts w:ascii="Times New Roman" w:hAnsi="Times New Roman" w:cs="Times New Roman"/>
          <w:sz w:val="28"/>
          <w:szCs w:val="28"/>
        </w:rPr>
      </w:pPr>
      <w:r w:rsidRPr="00305C52">
        <w:rPr>
          <w:rFonts w:ascii="Times New Roman" w:hAnsi="Times New Roman" w:cs="Times New Roman"/>
          <w:sz w:val="28"/>
          <w:szCs w:val="28"/>
        </w:rPr>
        <w:t>Предметом рассмотрения на Конкурсе являются ученические творческие работы, отражаю-</w:t>
      </w:r>
      <w:proofErr w:type="spellStart"/>
      <w:r w:rsidRPr="00305C5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305C52">
        <w:rPr>
          <w:rFonts w:ascii="Times New Roman" w:hAnsi="Times New Roman" w:cs="Times New Roman"/>
          <w:sz w:val="28"/>
          <w:szCs w:val="28"/>
        </w:rPr>
        <w:t xml:space="preserve"> знания  Объектов Всемирного природного и культурного наследия России, понимание учащимися 5-7 классов и 8-9 классов значения бережного отношения  к   этим объектам  и  орга</w:t>
      </w:r>
      <w:r w:rsidR="00AF3128">
        <w:rPr>
          <w:rFonts w:ascii="Times New Roman" w:hAnsi="Times New Roman" w:cs="Times New Roman"/>
          <w:sz w:val="28"/>
          <w:szCs w:val="28"/>
        </w:rPr>
        <w:t>низации усилий по их сохранению</w:t>
      </w:r>
      <w:proofErr w:type="gramStart"/>
      <w:r w:rsidR="00AF31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3128">
        <w:rPr>
          <w:rFonts w:ascii="Times New Roman" w:hAnsi="Times New Roman" w:cs="Times New Roman"/>
          <w:sz w:val="28"/>
          <w:szCs w:val="28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</w:rPr>
        <w:t>Период проведения конкурса: ноябрь - декабрь 2016.</w:t>
      </w:r>
    </w:p>
    <w:p w:rsidR="00AF36BF" w:rsidRPr="00FE0F51" w:rsidRDefault="00AF3128" w:rsidP="00AF36BF">
      <w:pPr>
        <w:rPr>
          <w:b/>
          <w:sz w:val="28"/>
          <w:szCs w:val="28"/>
        </w:rPr>
      </w:pPr>
      <w:r w:rsidRPr="00FE0F51">
        <w:rPr>
          <w:b/>
          <w:color w:val="333333"/>
          <w:sz w:val="32"/>
          <w:szCs w:val="32"/>
        </w:rPr>
        <w:t xml:space="preserve">        4 октября 2016 года пройдёт Всероссийская просветительская акция «Большой этнографический диктант»</w:t>
      </w:r>
      <w:proofErr w:type="gramStart"/>
      <w:r w:rsidRPr="00FE0F51">
        <w:rPr>
          <w:b/>
          <w:color w:val="333333"/>
          <w:sz w:val="32"/>
          <w:szCs w:val="32"/>
        </w:rPr>
        <w:t>.</w:t>
      </w:r>
      <w:r w:rsidR="00FE0F51">
        <w:rPr>
          <w:b/>
          <w:color w:val="333333"/>
          <w:sz w:val="32"/>
          <w:szCs w:val="32"/>
        </w:rPr>
        <w:t>(</w:t>
      </w:r>
      <w:proofErr w:type="gramEnd"/>
      <w:r w:rsidR="00FE0F51">
        <w:rPr>
          <w:b/>
          <w:color w:val="333333"/>
          <w:sz w:val="32"/>
          <w:szCs w:val="32"/>
        </w:rPr>
        <w:t xml:space="preserve"> ссылка по </w:t>
      </w:r>
      <w:proofErr w:type="spellStart"/>
      <w:r w:rsidR="00FE0F51">
        <w:rPr>
          <w:b/>
          <w:color w:val="333333"/>
          <w:sz w:val="32"/>
          <w:szCs w:val="32"/>
        </w:rPr>
        <w:t>эл.почте</w:t>
      </w:r>
      <w:proofErr w:type="spellEnd"/>
      <w:r w:rsidR="00FE0F51">
        <w:rPr>
          <w:b/>
          <w:color w:val="333333"/>
          <w:sz w:val="32"/>
          <w:szCs w:val="32"/>
        </w:rPr>
        <w:t>)</w:t>
      </w:r>
    </w:p>
    <w:p w:rsidR="00B16FEB" w:rsidRDefault="00B16FEB" w:rsidP="00AF36BF">
      <w:pPr>
        <w:rPr>
          <w:b/>
          <w:sz w:val="28"/>
          <w:szCs w:val="28"/>
        </w:rPr>
      </w:pPr>
    </w:p>
    <w:p w:rsidR="00AF36BF" w:rsidRDefault="00AF36BF" w:rsidP="00AF36BF"/>
    <w:p w:rsidR="0002148B" w:rsidRDefault="0002148B"/>
    <w:sectPr w:rsidR="0002148B" w:rsidSect="000F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EE"/>
    <w:multiLevelType w:val="hybridMultilevel"/>
    <w:tmpl w:val="C76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90E"/>
    <w:multiLevelType w:val="hybridMultilevel"/>
    <w:tmpl w:val="2A4E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22D6"/>
    <w:multiLevelType w:val="hybridMultilevel"/>
    <w:tmpl w:val="5D7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4412"/>
    <w:multiLevelType w:val="hybridMultilevel"/>
    <w:tmpl w:val="30E40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631E90"/>
    <w:multiLevelType w:val="hybridMultilevel"/>
    <w:tmpl w:val="51324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D2DCD"/>
    <w:multiLevelType w:val="hybridMultilevel"/>
    <w:tmpl w:val="BE1A8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317AE"/>
    <w:multiLevelType w:val="hybridMultilevel"/>
    <w:tmpl w:val="39223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B45F3"/>
    <w:multiLevelType w:val="hybridMultilevel"/>
    <w:tmpl w:val="5E2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57B1E"/>
    <w:multiLevelType w:val="hybridMultilevel"/>
    <w:tmpl w:val="E2CE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4"/>
    <w:rsid w:val="0002148B"/>
    <w:rsid w:val="000F16DD"/>
    <w:rsid w:val="001E06B7"/>
    <w:rsid w:val="001F48B6"/>
    <w:rsid w:val="00305C52"/>
    <w:rsid w:val="00336B34"/>
    <w:rsid w:val="00685670"/>
    <w:rsid w:val="00902344"/>
    <w:rsid w:val="009C7B89"/>
    <w:rsid w:val="009D2474"/>
    <w:rsid w:val="00AE278F"/>
    <w:rsid w:val="00AF3128"/>
    <w:rsid w:val="00AF36BF"/>
    <w:rsid w:val="00B16FEB"/>
    <w:rsid w:val="00B61406"/>
    <w:rsid w:val="00BC64D1"/>
    <w:rsid w:val="00C479A1"/>
    <w:rsid w:val="00D27413"/>
    <w:rsid w:val="00DB676B"/>
    <w:rsid w:val="00DC3ECC"/>
    <w:rsid w:val="00EB44EC"/>
    <w:rsid w:val="00FC07E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2016-09-29T12:23:00Z</cp:lastPrinted>
  <dcterms:created xsi:type="dcterms:W3CDTF">2015-10-27T09:27:00Z</dcterms:created>
  <dcterms:modified xsi:type="dcterms:W3CDTF">2016-09-29T12:24:00Z</dcterms:modified>
</cp:coreProperties>
</file>