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2E" w:rsidRDefault="00C9212E" w:rsidP="00C9212E">
      <w:pPr>
        <w:ind w:left="-600"/>
        <w:jc w:val="center"/>
      </w:pPr>
      <w:bookmarkStart w:id="0" w:name="_GoBack"/>
      <w:r>
        <w:t xml:space="preserve">Перечень </w:t>
      </w:r>
    </w:p>
    <w:p w:rsidR="00C9212E" w:rsidRDefault="00C9212E" w:rsidP="00C9212E">
      <w:pPr>
        <w:ind w:left="-600"/>
        <w:jc w:val="center"/>
      </w:pPr>
      <w:r>
        <w:t xml:space="preserve">региональных олимпиад и иных конкурсных мероприятий </w:t>
      </w:r>
    </w:p>
    <w:p w:rsidR="00C9212E" w:rsidRDefault="00C9212E" w:rsidP="00C9212E">
      <w:pPr>
        <w:ind w:left="-600"/>
        <w:jc w:val="center"/>
      </w:pPr>
      <w:r>
        <w:t>интеллектуальной направленности для школьников на 2018/19 учебный год</w:t>
      </w:r>
    </w:p>
    <w:bookmarkEnd w:id="0"/>
    <w:p w:rsidR="00C9212E" w:rsidRDefault="00C9212E" w:rsidP="00C9212E"/>
    <w:tbl>
      <w:tblPr>
        <w:tblW w:w="1018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56"/>
        <w:gridCol w:w="5631"/>
        <w:gridCol w:w="1789"/>
      </w:tblGrid>
      <w:tr w:rsidR="00C9212E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jc w:val="center"/>
            </w:pPr>
            <w:r>
              <w:t>№ п/п</w:t>
            </w:r>
          </w:p>
        </w:tc>
        <w:tc>
          <w:tcPr>
            <w:tcW w:w="2256" w:type="dxa"/>
            <w:shd w:val="clear" w:color="auto" w:fill="auto"/>
          </w:tcPr>
          <w:p w:rsidR="00C9212E" w:rsidRDefault="00C9212E" w:rsidP="00527B54">
            <w:pPr>
              <w:jc w:val="center"/>
            </w:pPr>
            <w:r>
              <w:t>Наименование региональной олимпиады или конкурсного мероприятия</w:t>
            </w:r>
          </w:p>
        </w:tc>
        <w:tc>
          <w:tcPr>
            <w:tcW w:w="5631" w:type="dxa"/>
            <w:shd w:val="clear" w:color="auto" w:fill="auto"/>
          </w:tcPr>
          <w:p w:rsidR="00C9212E" w:rsidRDefault="00C9212E" w:rsidP="00527B54">
            <w:pPr>
              <w:jc w:val="center"/>
            </w:pPr>
          </w:p>
          <w:p w:rsidR="00C9212E" w:rsidRDefault="00C9212E" w:rsidP="00527B54">
            <w:pPr>
              <w:jc w:val="center"/>
            </w:pPr>
            <w:r>
              <w:t>Адрес сайта</w:t>
            </w:r>
          </w:p>
        </w:tc>
        <w:tc>
          <w:tcPr>
            <w:tcW w:w="1789" w:type="dxa"/>
            <w:shd w:val="clear" w:color="auto" w:fill="auto"/>
          </w:tcPr>
          <w:p w:rsidR="00C9212E" w:rsidRDefault="00C9212E" w:rsidP="00527B54">
            <w:pPr>
              <w:jc w:val="center"/>
            </w:pPr>
          </w:p>
          <w:p w:rsidR="00C9212E" w:rsidRPr="00D0528F" w:rsidRDefault="00C9212E" w:rsidP="00527B54">
            <w:pPr>
              <w:jc w:val="center"/>
              <w:rPr>
                <w:vertAlign w:val="superscript"/>
              </w:rPr>
            </w:pPr>
            <w:r>
              <w:t>Организатор</w:t>
            </w:r>
            <w:r w:rsidRPr="00D0528F">
              <w:rPr>
                <w:vertAlign w:val="superscript"/>
              </w:rPr>
              <w:t>*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Default="00C9212E" w:rsidP="00527B54">
            <w:r>
              <w:t>Городская военно-</w:t>
            </w:r>
            <w:r w:rsidRPr="00C13909">
              <w:t>историческая</w:t>
            </w:r>
            <w:r>
              <w:t xml:space="preserve"> конференция школьников: «Война. Блокада. Ленинград»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http://anichkov.ru/page/blokada/ 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Городская историко-краеведческая конференция юных исследователей «Старт в науку»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http://anichkov.ru/page/start/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Городская научно-практическая конференция старшеклассников «Ученые будущего»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http://bioconf.spb.ru/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Городская научно-практическая конференция старшеклассников «Человек и космос»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http://www.anichkov.ru/page/chelovekikosmos/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Default="00C9212E" w:rsidP="00527B54">
            <w:r>
              <w:t xml:space="preserve">Городская научно-техническая олимпиада </w:t>
            </w:r>
            <w:r>
              <w:br/>
              <w:t xml:space="preserve">по теории </w:t>
            </w:r>
            <w:r w:rsidRPr="00C13909">
              <w:t>решения</w:t>
            </w:r>
            <w:r>
              <w:t xml:space="preserve"> изобретательских задач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D0528F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http://center-tvorchestva.ru/nashi-meropriyatiya/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ЦД(Ю)ТТ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C13909" w:rsidRDefault="00C9212E" w:rsidP="00527B54">
            <w:r w:rsidRPr="00C13909">
              <w:t>Городская олимпиада по предмету «Изобразительное искусство» среди учащихся 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9212E" w:rsidRPr="00C13909">
                <w:rPr>
                  <w:rStyle w:val="a3"/>
                </w:rPr>
                <w:t xml:space="preserve">https://sites.google.com/site/culturologyappo/vystavki-konkursy-olimpiady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C13909" w:rsidRDefault="00C9212E" w:rsidP="00527B54">
            <w:r w:rsidRPr="00C13909">
              <w:t xml:space="preserve">Городская олимпиада по предмету «Технология. </w:t>
            </w:r>
            <w:r w:rsidRPr="00C13909">
              <w:lastRenderedPageBreak/>
              <w:t>Черчение» среди учащихся 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C9212E" w:rsidRPr="00C13909">
                <w:rPr>
                  <w:rStyle w:val="a3"/>
                </w:rPr>
                <w:t xml:space="preserve">https://sites.google.com/site/culturologyappo/vystavki-konkursy-olimpiady/olimpiada-po-cerceniu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 xml:space="preserve">Городская олимпиада по </w:t>
            </w:r>
            <w:r w:rsidRPr="00C13909">
              <w:t>профориентации</w:t>
            </w:r>
            <w:r w:rsidRPr="005F51B7">
              <w:t xml:space="preserve"> «Мы выбираем путь» для учащихся 8-9-х классов общеобразовательных школ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http://www.spbappo.ru/institut-obschego-obrazovaniya/kafedra-osnovnogo-i-srednego-obschego-obrazovaniya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both"/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both"/>
              <w:rPr>
                <w:sz w:val="22"/>
                <w:szCs w:val="22"/>
              </w:rPr>
            </w:pPr>
            <w:r w:rsidRPr="00D0528F">
              <w:rPr>
                <w:sz w:val="22"/>
                <w:szCs w:val="22"/>
              </w:rPr>
              <w:t>Городская олимпиада по профориентации «Мы выбираем путь» для учащихся 9-х классов с ОВЗ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http://www.spbappo.ru/institut-obschego-obrazovaniya/kafedra-osnovnogo-i-srednego-obschego-obrazovaniya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 xml:space="preserve">Городская олимпиада школьников </w:t>
            </w:r>
            <w:r>
              <w:br/>
            </w:r>
            <w:r w:rsidRPr="005F51B7">
              <w:t xml:space="preserve">Санкт-Петербурга по географии </w:t>
            </w:r>
            <w:r>
              <w:br/>
            </w:r>
            <w:r w:rsidRPr="005F51B7">
              <w:t>для 6-8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http://www.anichkov.ru/olimp/geograph68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>Городская олимпиада школьников</w:t>
            </w:r>
            <w:r>
              <w:br/>
            </w:r>
            <w:r w:rsidRPr="005F51B7">
              <w:t xml:space="preserve"> Санкт-Петербурга по основам безопасности жизнедеятельности (ОБЖ) </w:t>
            </w:r>
            <w:r>
              <w:br/>
            </w:r>
            <w:r w:rsidRPr="005F51B7">
              <w:t>для 6</w:t>
            </w:r>
            <w:r>
              <w:t>-</w:t>
            </w:r>
            <w:r w:rsidRPr="005F51B7">
              <w:t>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http://www.anichkov.ru/olimp/obzh68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>Городская олимпиада школьников Санкт-Петербурга по французскому языку для 4-8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http://www.anichkov.ru/olimp/france48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both"/>
              <w:rPr>
                <w:sz w:val="22"/>
                <w:szCs w:val="22"/>
              </w:rPr>
            </w:pPr>
            <w:r w:rsidRPr="00D0528F">
              <w:rPr>
                <w:sz w:val="22"/>
                <w:szCs w:val="22"/>
              </w:rPr>
              <w:t>Городская теоретическая олимпиада по музыке среди учащихся общеобразовательных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https://muzyrok.ru/category/konkursy-i-olimpiady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 xml:space="preserve">Городской геологический конкурс для школьников </w:t>
            </w:r>
            <w:r>
              <w:br/>
            </w:r>
            <w:r w:rsidRPr="005F51B7">
              <w:t>5-7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C9212E">
                <w:rPr>
                  <w:rStyle w:val="a3"/>
                </w:rPr>
                <w:t>http://anichkov.ru/page/geokonkurs18/  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Городской историко-краеведческий исследовательский проект учащихся «Географы и </w:t>
            </w:r>
            <w:r w:rsidRPr="00D0528F">
              <w:rPr>
                <w:color w:val="000000"/>
              </w:rPr>
              <w:lastRenderedPageBreak/>
              <w:t>путешественники Петербурга»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http://anichkov.ru/page/geografyputeshestvenniki/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sz w:val="22"/>
                <w:szCs w:val="22"/>
              </w:rPr>
            </w:pPr>
            <w:r w:rsidRPr="00D0528F">
              <w:rPr>
                <w:sz w:val="22"/>
                <w:szCs w:val="22"/>
              </w:rPr>
              <w:t>Городской конкурс исследовательских работ «Мир в зеркале культуры»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https://drive.google.com/drive/folders/1xta3ZNZ6S-Hk12sHDJiRp5PbILqg0mc-?usp=sharing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 xml:space="preserve">Городской конкурс компьютерной графики «Питерская мышь»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D0528F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http://center-tvorchestva.ru/nashi-meropriyatiya/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</w:rPr>
              <w:t>ЦД(Ю)ТТ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>Городской конкурс на звание «Лучший юный экскурсовод года»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http://anichkov.ru/page/unexskurs/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>Городской конкурс по биологии «Биопрактикум»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http://biopracticum.spb.ru/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>Городской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http://center-tvorchestva.ru/nashi-meropriyatiya/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</w:rPr>
              <w:t>ЦД(Ю)ТТ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>Городской конкурс юных экскурсоводов школьных музеев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http://anichkov.ru/page/exskursmuzeum/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Городской литературный  конкурс «Творчество юных»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http://anichkov.ru/page/tvorchestvoun/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Городской фестиваль-конкурс лидеров детских общественных объединений. «Как вести за собой»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http://anichkov.ru/page/kakvesti/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 xml:space="preserve">Дистанционная олимпиада по истории и культуре Санкт-Петербурга </w:t>
            </w:r>
            <w:r w:rsidRPr="00D0528F">
              <w:rPr>
                <w:color w:val="000000"/>
                <w:sz w:val="22"/>
                <w:szCs w:val="22"/>
              </w:rPr>
              <w:br/>
              <w:t xml:space="preserve">(с международным и региональным участием) 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http://distolympspb.tilda.ws/ 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Интегрированная олимпиада для учащихся начальных классов по общеобразовательным дисциплинам «Петербургские надежды»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http://www.spbappo.ru/institut-detstva/kafedra-nachalnogo-obrazovaniya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Открытая городская олимпиада «Математика НОН-СТОП»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http://mathnonstop.ru/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научно-практическая </w:t>
            </w:r>
            <w:r w:rsidRPr="00D0528F">
              <w:rPr>
                <w:color w:val="000000"/>
              </w:rPr>
              <w:lastRenderedPageBreak/>
              <w:t xml:space="preserve">конференция учащихся, студентов </w:t>
            </w:r>
            <w:r w:rsidRPr="00D0528F">
              <w:rPr>
                <w:color w:val="000000"/>
              </w:rPr>
              <w:br/>
              <w:t xml:space="preserve">и аспирантов «Информационные технологии в области науки </w:t>
            </w:r>
            <w:r w:rsidRPr="00D0528F">
              <w:rPr>
                <w:color w:val="000000"/>
              </w:rPr>
              <w:br/>
              <w:t>и техники»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color w:val="0000FF"/>
                <w:u w:val="single"/>
              </w:rPr>
            </w:pPr>
            <w:hyperlink r:id="rId29" w:history="1">
              <w:r w:rsidR="00C9212E">
                <w:rPr>
                  <w:rStyle w:val="a3"/>
                </w:rPr>
                <w:t>http://www.anichkov.ru/page/informtehotkrjtajkonfer/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региональная олимпиада школьников по информатике </w:t>
            </w:r>
            <w:r w:rsidRPr="00D0528F">
              <w:rPr>
                <w:color w:val="000000"/>
              </w:rPr>
              <w:br/>
              <w:t>для 6-8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http://www.anichkov.ru/olimp/inform68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геологии «Геосфера»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http://www.anichkov.ru/olimp/geosphera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финскому языку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http://www.anichkov.ru/olimp/suomi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Открытая юношеская научно-практическая конференция «Будущее сильной России – в высоких технологиях»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color w:val="0000FF"/>
                <w:u w:val="single"/>
              </w:rPr>
            </w:pPr>
            <w:hyperlink r:id="rId33" w:history="1">
              <w:r w:rsidR="00C9212E">
                <w:rPr>
                  <w:rStyle w:val="a3"/>
                </w:rPr>
                <w:t>http://futureofrussia.ru/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Открытый Городской конкурс «Городская олимпиада школьников </w:t>
            </w:r>
            <w:r w:rsidRPr="00D0528F">
              <w:rPr>
                <w:color w:val="000000"/>
              </w:rPr>
              <w:br/>
              <w:t>по биологии»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http://biolimp.spb.ru/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Открытый региональный конкурс «Санкт-Петербургская  медико-биологическая олимпиада школьников»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color w:val="000000"/>
              </w:rPr>
            </w:pPr>
            <w:hyperlink r:id="rId35" w:history="1">
              <w:r w:rsidR="00C9212E" w:rsidRPr="000047DC">
                <w:rPr>
                  <w:rStyle w:val="a3"/>
                </w:rPr>
                <w:t>http://mmf.spb.ru/mbo/</w:t>
              </w:r>
            </w:hyperlink>
          </w:p>
          <w:p w:rsidR="00C9212E" w:rsidRPr="00D0528F" w:rsidRDefault="00C9212E" w:rsidP="00527B54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Предметный городской конкурс «Умники и умницы» среди обучающихся </w:t>
            </w:r>
            <w:r w:rsidRPr="00D0528F">
              <w:rPr>
                <w:color w:val="000000"/>
              </w:rPr>
              <w:br/>
              <w:t>с ограниченными возможностями здоровья начальных классов 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D0528F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https://sites.google.com/site/kafedrakorrekcionnojpedagogiki/konkursy-dla-obucausihsa/umniki-i-umnicy http://scoolinter8.ucoz.ru/index/umniki_i_umnicy/0-55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Предметный городской конкурс «Эврика» для обучающихся</w:t>
            </w:r>
            <w:r w:rsidRPr="00D0528F">
              <w:rPr>
                <w:color w:val="000000"/>
              </w:rPr>
              <w:br/>
            </w:r>
            <w:r w:rsidRPr="00D0528F">
              <w:rPr>
                <w:color w:val="000000"/>
              </w:rPr>
              <w:lastRenderedPageBreak/>
              <w:t>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https://sites.google.com/site/kafedrakorrekcionnojpedagogiki/konkursy-dla-obucausihsa/evrika  https://sites.google.com/site/konkursevrika/home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по краеведению школьников </w:t>
            </w:r>
            <w:r w:rsidRPr="00D0528F">
              <w:rPr>
                <w:color w:val="000000"/>
              </w:rPr>
              <w:br/>
              <w:t>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http://www.anichkov.ru/olimp/kraeved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Региональная олимпиада школьников  по восточным языкам и востоковедению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http://www.anichkov.ru/olimp/vostokoved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«Гиды-переводчики»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http://www.anichkov.ru/olimp/guide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основам безопасности жизнедеятельности (ОБЖ) для детей 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http://www.anichkov.ru/olimp/obzhkids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технологии «Азбука мастерства»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http://www.anichkov.ru/olimp/abcmaster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Санкт-Петербурга </w:t>
            </w:r>
            <w:r w:rsidRPr="00D0528F">
              <w:rPr>
                <w:color w:val="000000"/>
              </w:rPr>
              <w:br/>
              <w:t xml:space="preserve">по технологии </w:t>
            </w:r>
            <w:r w:rsidRPr="00D0528F">
              <w:rPr>
                <w:color w:val="000000"/>
              </w:rPr>
              <w:br/>
              <w:t>для детей 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http://www.anichkov.ru/olimp/technokids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Санкт-Петербургская олимпиада по русскому языку </w:t>
            </w:r>
            <w:r w:rsidRPr="00D0528F">
              <w:rPr>
                <w:color w:val="000000"/>
              </w:rPr>
              <w:br/>
              <w:t xml:space="preserve">и литературе </w:t>
            </w:r>
            <w:r w:rsidRPr="00D0528F">
              <w:rPr>
                <w:color w:val="000000"/>
              </w:rPr>
              <w:br/>
              <w:t xml:space="preserve">для детей </w:t>
            </w:r>
            <w:r w:rsidRPr="00D0528F">
              <w:rPr>
                <w:color w:val="000000"/>
              </w:rPr>
              <w:br/>
              <w:t>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http://www.anichkov.ru/olimp/rulitkids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 xml:space="preserve">Санкт-Петербургская открытая математическая </w:t>
            </w:r>
            <w:r w:rsidRPr="00D0528F">
              <w:rPr>
                <w:color w:val="000000"/>
                <w:sz w:val="22"/>
                <w:szCs w:val="22"/>
              </w:rPr>
              <w:lastRenderedPageBreak/>
              <w:t>олимпиада начальной школы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http://matolimp-spb.org/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Санкт-Петербургский городской конкурс юных чтецов «Дети читают классику детям»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http://gymn32.ru/index.php/dchkd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Северная муза: городская литературная конференция</w:t>
            </w:r>
          </w:p>
          <w:p w:rsidR="00C9212E" w:rsidRPr="00D0528F" w:rsidRDefault="00C9212E" w:rsidP="00527B54">
            <w:pPr>
              <w:rPr>
                <w:color w:val="00000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http://anichkov.ru/page/severmuza/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Фестиваль-конкурс детской прессы «Чтоб услышали голос поколения»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244E26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http://anichkov.ru/page/golospokolenia/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</w:tbl>
    <w:p w:rsidR="00C9212E" w:rsidRDefault="00C9212E" w:rsidP="00C9212E">
      <w:pPr>
        <w:ind w:left="-600"/>
        <w:jc w:val="center"/>
      </w:pPr>
    </w:p>
    <w:p w:rsidR="00C9212E" w:rsidRPr="0031799A" w:rsidRDefault="00C9212E" w:rsidP="00C9212E">
      <w:pPr>
        <w:rPr>
          <w:bCs/>
          <w:color w:val="000000"/>
        </w:rPr>
      </w:pPr>
      <w:r w:rsidRPr="0031799A">
        <w:rPr>
          <w:b/>
          <w:bCs/>
          <w:color w:val="000000"/>
        </w:rPr>
        <w:t>*Список сокращений</w:t>
      </w:r>
      <w:r w:rsidRPr="0031799A">
        <w:rPr>
          <w:bCs/>
          <w:color w:val="000000"/>
        </w:rPr>
        <w:t xml:space="preserve">: </w:t>
      </w:r>
    </w:p>
    <w:p w:rsidR="00C9212E" w:rsidRPr="0031799A" w:rsidRDefault="00C9212E" w:rsidP="00C9212E">
      <w:pPr>
        <w:ind w:left="-600"/>
        <w:jc w:val="both"/>
      </w:pPr>
      <w:r w:rsidRPr="0031799A">
        <w:rPr>
          <w:bCs/>
          <w:color w:val="000000"/>
        </w:rPr>
        <w:t xml:space="preserve">ГДТЮ – государственное бюджетное нетиповое образовательное учреждение </w:t>
      </w:r>
      <w:r w:rsidRPr="0031799A">
        <w:rPr>
          <w:bCs/>
          <w:color w:val="000000"/>
        </w:rPr>
        <w:br/>
      </w:r>
      <w:r w:rsidRPr="0031799A">
        <w:t>«Санкт-Петербургский городской Дворец творчества юных»;</w:t>
      </w:r>
    </w:p>
    <w:p w:rsidR="00C9212E" w:rsidRPr="0031799A" w:rsidRDefault="00C9212E" w:rsidP="00C9212E">
      <w:pPr>
        <w:ind w:left="-600"/>
        <w:jc w:val="both"/>
        <w:rPr>
          <w:bCs/>
          <w:color w:val="000000"/>
        </w:rPr>
      </w:pPr>
      <w:r w:rsidRPr="0031799A">
        <w:rPr>
          <w:bCs/>
          <w:color w:val="000000"/>
        </w:rPr>
        <w:t>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образования;</w:t>
      </w:r>
    </w:p>
    <w:p w:rsidR="00C9212E" w:rsidRPr="0031799A" w:rsidRDefault="00C9212E" w:rsidP="00C9212E">
      <w:pPr>
        <w:ind w:left="-600"/>
        <w:jc w:val="both"/>
        <w:rPr>
          <w:bCs/>
          <w:color w:val="000000"/>
        </w:rPr>
      </w:pPr>
      <w:r w:rsidRPr="0031799A">
        <w:rPr>
          <w:color w:val="000000"/>
        </w:rPr>
        <w:t>ЦД(Ю)ТТ - г</w:t>
      </w:r>
      <w:r w:rsidRPr="0031799A">
        <w:t xml:space="preserve">осударственное бюджетное учреждение дополнительного образования </w:t>
      </w:r>
      <w:r w:rsidRPr="0031799A">
        <w:br/>
        <w:t>Санкт-Петербургский центр детского (юношеского) технического творчества</w:t>
      </w:r>
    </w:p>
    <w:p w:rsidR="00C9212E" w:rsidRPr="0031799A" w:rsidRDefault="00C9212E" w:rsidP="00C9212E">
      <w:pPr>
        <w:ind w:left="-600"/>
      </w:pPr>
    </w:p>
    <w:p w:rsidR="00C9212E" w:rsidRDefault="00C9212E" w:rsidP="00C9212E"/>
    <w:p w:rsidR="00C9212E" w:rsidRDefault="00C9212E" w:rsidP="00C9212E"/>
    <w:p w:rsidR="00C15812" w:rsidRDefault="00C15812"/>
    <w:sectPr w:rsidR="00C15812" w:rsidSect="00D052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75B"/>
    <w:multiLevelType w:val="hybridMultilevel"/>
    <w:tmpl w:val="9A0E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AD"/>
    <w:rsid w:val="000B0D1A"/>
    <w:rsid w:val="00244E26"/>
    <w:rsid w:val="00630017"/>
    <w:rsid w:val="00683B5F"/>
    <w:rsid w:val="00894A15"/>
    <w:rsid w:val="009076AD"/>
    <w:rsid w:val="00C15812"/>
    <w:rsid w:val="00C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9A29-B052-42D6-9C82-434CF4C8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21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ichkov.ru/olimp/geograph68" TargetMode="External"/><Relationship Id="rId18" Type="http://schemas.openxmlformats.org/officeDocument/2006/relationships/hyperlink" Target="http://anichkov.ru/page/geografyputeshestvenniki/" TargetMode="External"/><Relationship Id="rId26" Type="http://schemas.openxmlformats.org/officeDocument/2006/relationships/hyperlink" Target="http://distolympspb.tilda.ws/" TargetMode="External"/><Relationship Id="rId39" Type="http://schemas.openxmlformats.org/officeDocument/2006/relationships/hyperlink" Target="http://www.anichkov.ru/olimp/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practicum.spb.ru/" TargetMode="External"/><Relationship Id="rId34" Type="http://schemas.openxmlformats.org/officeDocument/2006/relationships/hyperlink" Target="http://biolimp.spb.ru/" TargetMode="External"/><Relationship Id="rId42" Type="http://schemas.openxmlformats.org/officeDocument/2006/relationships/hyperlink" Target="http://www.anichkov.ru/olimp/technokids" TargetMode="External"/><Relationship Id="rId47" Type="http://schemas.openxmlformats.org/officeDocument/2006/relationships/hyperlink" Target="http://anichkov.ru/page/golospokolenia/" TargetMode="External"/><Relationship Id="rId7" Type="http://schemas.openxmlformats.org/officeDocument/2006/relationships/hyperlink" Target="http://bioconf.spb.ru/" TargetMode="External"/><Relationship Id="rId12" Type="http://schemas.openxmlformats.org/officeDocument/2006/relationships/hyperlink" Target="http://www.spbappo.ru/institut-obschego-obrazovaniya/kafedra-osnovnogo-i-srednego-obschego-obrazovaniya" TargetMode="External"/><Relationship Id="rId17" Type="http://schemas.openxmlformats.org/officeDocument/2006/relationships/hyperlink" Target="http://anichkov.ru/page/geokonkurs18/" TargetMode="External"/><Relationship Id="rId25" Type="http://schemas.openxmlformats.org/officeDocument/2006/relationships/hyperlink" Target="http://anichkov.ru/page/kakvesti/" TargetMode="External"/><Relationship Id="rId33" Type="http://schemas.openxmlformats.org/officeDocument/2006/relationships/hyperlink" Target="http://futureofrussia.ru/" TargetMode="External"/><Relationship Id="rId38" Type="http://schemas.openxmlformats.org/officeDocument/2006/relationships/hyperlink" Target="http://www.anichkov.ru/olimp/vostokoved" TargetMode="External"/><Relationship Id="rId46" Type="http://schemas.openxmlformats.org/officeDocument/2006/relationships/hyperlink" Target="http://anichkov.ru/page/severmuz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zyrok.ru/category/konkursy-i-olimpiady" TargetMode="External"/><Relationship Id="rId20" Type="http://schemas.openxmlformats.org/officeDocument/2006/relationships/hyperlink" Target="http://anichkov.ru/page/unexskurs/" TargetMode="External"/><Relationship Id="rId29" Type="http://schemas.openxmlformats.org/officeDocument/2006/relationships/hyperlink" Target="http://www.anichkov.ru/page/informtehotkrjtajkonfer/" TargetMode="External"/><Relationship Id="rId41" Type="http://schemas.openxmlformats.org/officeDocument/2006/relationships/hyperlink" Target="http://www.anichkov.ru/olimp/abcmas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ichkov.ru/page/start/" TargetMode="External"/><Relationship Id="rId11" Type="http://schemas.openxmlformats.org/officeDocument/2006/relationships/hyperlink" Target="http://www.spbappo.ru/institut-obschego-obrazovaniya/kafedra-osnovnogo-i-srednego-obschego-obrazovaniya" TargetMode="External"/><Relationship Id="rId24" Type="http://schemas.openxmlformats.org/officeDocument/2006/relationships/hyperlink" Target="http://anichkov.ru/page/tvorchestvoun/" TargetMode="External"/><Relationship Id="rId32" Type="http://schemas.openxmlformats.org/officeDocument/2006/relationships/hyperlink" Target="http://www.anichkov.ru/olimp/suomi" TargetMode="External"/><Relationship Id="rId37" Type="http://schemas.openxmlformats.org/officeDocument/2006/relationships/hyperlink" Target="http://www.anichkov.ru/olimp/kraeved" TargetMode="External"/><Relationship Id="rId40" Type="http://schemas.openxmlformats.org/officeDocument/2006/relationships/hyperlink" Target="http://www.anichkov.ru/olimp/obzhkids" TargetMode="External"/><Relationship Id="rId45" Type="http://schemas.openxmlformats.org/officeDocument/2006/relationships/hyperlink" Target="http://gymn32.ru/index.php/dchkd" TargetMode="External"/><Relationship Id="rId5" Type="http://schemas.openxmlformats.org/officeDocument/2006/relationships/hyperlink" Target="http://anichkov.ru/page/blokada/" TargetMode="External"/><Relationship Id="rId15" Type="http://schemas.openxmlformats.org/officeDocument/2006/relationships/hyperlink" Target="http://www.anichkov.ru/olimp/france48" TargetMode="External"/><Relationship Id="rId23" Type="http://schemas.openxmlformats.org/officeDocument/2006/relationships/hyperlink" Target="http://anichkov.ru/page/exskursmuzeum/" TargetMode="External"/><Relationship Id="rId28" Type="http://schemas.openxmlformats.org/officeDocument/2006/relationships/hyperlink" Target="http://mathnonstop.ru/" TargetMode="External"/><Relationship Id="rId36" Type="http://schemas.openxmlformats.org/officeDocument/2006/relationships/hyperlink" Target="https://sites.google.com/site/kafedrakorrekcionnojpedagogiki/konkursy-dla-obucausihsa/evrik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ites.google.com/site/culturologyappo/vystavki-konkursy-olimpiady/olimpiada-po-cerceniu" TargetMode="External"/><Relationship Id="rId19" Type="http://schemas.openxmlformats.org/officeDocument/2006/relationships/hyperlink" Target="https://drive.google.com/drive/folders/1xta3ZNZ6S-Hk12sHDJiRp5PbILqg0mc-?usp=sharing" TargetMode="External"/><Relationship Id="rId31" Type="http://schemas.openxmlformats.org/officeDocument/2006/relationships/hyperlink" Target="http://www.anichkov.ru/olimp/geosphera" TargetMode="External"/><Relationship Id="rId44" Type="http://schemas.openxmlformats.org/officeDocument/2006/relationships/hyperlink" Target="http://matolimp-sp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ulturologyappo/vystavki-konkursy-olimpiady" TargetMode="External"/><Relationship Id="rId14" Type="http://schemas.openxmlformats.org/officeDocument/2006/relationships/hyperlink" Target="http://www.anichkov.ru/olimp/obzh68" TargetMode="External"/><Relationship Id="rId22" Type="http://schemas.openxmlformats.org/officeDocument/2006/relationships/hyperlink" Target="http://center-tvorchestva.ru/nashi-meropriyatiya/" TargetMode="External"/><Relationship Id="rId27" Type="http://schemas.openxmlformats.org/officeDocument/2006/relationships/hyperlink" Target="http://www.spbappo.ru/institut-detstva/kafedra-nachalnogo-obrazovaniya" TargetMode="External"/><Relationship Id="rId30" Type="http://schemas.openxmlformats.org/officeDocument/2006/relationships/hyperlink" Target="http://www.anichkov.ru/olimp/inform68" TargetMode="External"/><Relationship Id="rId35" Type="http://schemas.openxmlformats.org/officeDocument/2006/relationships/hyperlink" Target="http://mmf.spb.ru/mbo/" TargetMode="External"/><Relationship Id="rId43" Type="http://schemas.openxmlformats.org/officeDocument/2006/relationships/hyperlink" Target="http://www.anichkov.ru/olimp/rulitkid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nichkov.ru/page/chelovekikosm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Ивановна</dc:creator>
  <cp:keywords/>
  <dc:description/>
  <cp:lastModifiedBy>Захарова Вера Георгиевна</cp:lastModifiedBy>
  <cp:revision>2</cp:revision>
  <dcterms:created xsi:type="dcterms:W3CDTF">2018-09-03T12:28:00Z</dcterms:created>
  <dcterms:modified xsi:type="dcterms:W3CDTF">2018-09-03T12:28:00Z</dcterms:modified>
</cp:coreProperties>
</file>