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B" w:rsidRDefault="00505D8B" w:rsidP="00505D8B">
      <w:pPr>
        <w:jc w:val="center"/>
        <w:rPr>
          <w:b/>
          <w:u w:val="single"/>
        </w:rPr>
      </w:pPr>
      <w:r>
        <w:rPr>
          <w:b/>
          <w:u w:val="single"/>
        </w:rPr>
        <w:t>Аналитическая справка</w:t>
      </w:r>
    </w:p>
    <w:p w:rsidR="00505D8B" w:rsidRDefault="00505D8B" w:rsidP="00505D8B">
      <w:pPr>
        <w:jc w:val="center"/>
        <w:rPr>
          <w:b/>
          <w:u w:val="single"/>
        </w:rPr>
      </w:pPr>
      <w:r>
        <w:rPr>
          <w:b/>
          <w:u w:val="single"/>
        </w:rPr>
        <w:t xml:space="preserve"> «Внедрение в образовательную практику дошкольных учреждений ИКТ» </w:t>
      </w:r>
    </w:p>
    <w:p w:rsidR="00505D8B" w:rsidRDefault="000708BF" w:rsidP="00505D8B">
      <w:pPr>
        <w:jc w:val="center"/>
        <w:rPr>
          <w:b/>
          <w:u w:val="single"/>
        </w:rPr>
      </w:pPr>
      <w:r>
        <w:rPr>
          <w:b/>
          <w:u w:val="single"/>
        </w:rPr>
        <w:t>июнь  2016</w:t>
      </w:r>
      <w:r w:rsidR="00505D8B">
        <w:rPr>
          <w:b/>
          <w:u w:val="single"/>
        </w:rPr>
        <w:t xml:space="preserve"> год</w:t>
      </w:r>
    </w:p>
    <w:p w:rsidR="00276D14" w:rsidRDefault="00276D14"/>
    <w:p w:rsidR="00AE0E0A" w:rsidRDefault="00AE0E0A"/>
    <w:p w:rsidR="00AE0E0A" w:rsidRDefault="00AE0E0A" w:rsidP="00AE0E0A">
      <w:pPr>
        <w:pStyle w:val="a3"/>
        <w:numPr>
          <w:ilvl w:val="0"/>
          <w:numId w:val="1"/>
        </w:numPr>
      </w:pPr>
      <w:r>
        <w:t xml:space="preserve">Обеспеченность средствами информатизации </w:t>
      </w:r>
    </w:p>
    <w:p w:rsidR="00AE0E0A" w:rsidRDefault="00AE0E0A" w:rsidP="00AE0E0A"/>
    <w:tbl>
      <w:tblPr>
        <w:tblW w:w="9074" w:type="dxa"/>
        <w:jc w:val="center"/>
        <w:tblInd w:w="-961" w:type="dxa"/>
        <w:tblLayout w:type="fixed"/>
        <w:tblLook w:val="0000" w:firstRow="0" w:lastRow="0" w:firstColumn="0" w:lastColumn="0" w:noHBand="0" w:noVBand="0"/>
      </w:tblPr>
      <w:tblGrid>
        <w:gridCol w:w="658"/>
        <w:gridCol w:w="4978"/>
        <w:gridCol w:w="1719"/>
        <w:gridCol w:w="1719"/>
      </w:tblGrid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№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Название средств информатизации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Сентябрь</w:t>
            </w:r>
          </w:p>
          <w:p w:rsidR="00AE0E0A" w:rsidRPr="00AE0E0A" w:rsidRDefault="00C5418B" w:rsidP="00AE0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E0A" w:rsidRPr="00AE0E0A" w:rsidRDefault="00C5418B" w:rsidP="00AE0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Май 2016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Компьютеры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106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110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1.1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Стационарные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64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1.2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Ноутбуки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33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46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Мультимедийный проектор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39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Принтер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49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49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Множительная техника</w:t>
            </w:r>
          </w:p>
          <w:p w:rsidR="00AE0E0A" w:rsidRPr="00AE0E0A" w:rsidRDefault="00AE0E0A" w:rsidP="00AE0E0A">
            <w:pPr>
              <w:snapToGri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43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4.1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МФУ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33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4.2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Ксероксы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10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Интерактивные доски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29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5.1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ИЭД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23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5. 2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</w:pPr>
            <w:r w:rsidRPr="00AE0E0A">
              <w:t>ИЭС (</w:t>
            </w:r>
            <w:proofErr w:type="spellStart"/>
            <w:r w:rsidRPr="00AE0E0A">
              <w:rPr>
                <w:lang w:val="en-US"/>
              </w:rPr>
              <w:t>Mimio</w:t>
            </w:r>
            <w:proofErr w:type="spellEnd"/>
            <w:r w:rsidRPr="00AE0E0A"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</w:pPr>
            <w:r w:rsidRPr="00AE0E0A">
              <w:t>6</w:t>
            </w:r>
          </w:p>
        </w:tc>
      </w:tr>
      <w:tr w:rsidR="00AE0E0A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rPr>
                <w:b/>
              </w:rPr>
            </w:pPr>
            <w:r w:rsidRPr="00AE0E0A">
              <w:rPr>
                <w:b/>
              </w:rPr>
              <w:t xml:space="preserve">Интерактивный стол </w:t>
            </w:r>
            <w:r w:rsidRPr="00AE0E0A">
              <w:rPr>
                <w:b/>
                <w:lang w:val="en-US"/>
              </w:rPr>
              <w:t>Smart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2 (ГБДОУ№30)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A" w:rsidRPr="00AE0E0A" w:rsidRDefault="00AE0E0A" w:rsidP="00AE0E0A">
            <w:pPr>
              <w:snapToGrid w:val="0"/>
              <w:jc w:val="center"/>
              <w:rPr>
                <w:b/>
              </w:rPr>
            </w:pPr>
            <w:r w:rsidRPr="00AE0E0A">
              <w:rPr>
                <w:b/>
              </w:rPr>
              <w:t>8 (ГБДОУ№25, 28, 29, 30)</w:t>
            </w:r>
          </w:p>
        </w:tc>
      </w:tr>
      <w:tr w:rsidR="000303DC" w:rsidRPr="00AE0E0A" w:rsidTr="00467A39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C" w:rsidRPr="00AE0E0A" w:rsidRDefault="000303DC" w:rsidP="00AE0E0A">
            <w:pPr>
              <w:snapToGrid w:val="0"/>
              <w:rPr>
                <w:b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C" w:rsidRPr="00AE0E0A" w:rsidRDefault="000303DC" w:rsidP="00AE0E0A">
            <w:pPr>
              <w:snapToGrid w:val="0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C" w:rsidRPr="00AE0E0A" w:rsidRDefault="000303DC" w:rsidP="00AE0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C" w:rsidRPr="00AE0E0A" w:rsidRDefault="000303DC" w:rsidP="00AE0E0A">
            <w:pPr>
              <w:snapToGrid w:val="0"/>
              <w:jc w:val="center"/>
              <w:rPr>
                <w:b/>
              </w:rPr>
            </w:pPr>
          </w:p>
        </w:tc>
      </w:tr>
    </w:tbl>
    <w:p w:rsidR="00AE0E0A" w:rsidRDefault="00AE0E0A" w:rsidP="00AE0E0A"/>
    <w:p w:rsidR="000303DC" w:rsidRDefault="000303DC" w:rsidP="000303DC">
      <w:pPr>
        <w:pStyle w:val="a3"/>
        <w:numPr>
          <w:ilvl w:val="0"/>
          <w:numId w:val="1"/>
        </w:numPr>
      </w:pPr>
      <w:r>
        <w:t xml:space="preserve">Курсовая подготовка </w:t>
      </w:r>
    </w:p>
    <w:p w:rsidR="000303DC" w:rsidRDefault="000303DC" w:rsidP="000303DC">
      <w:pPr>
        <w:pStyle w:val="a3"/>
        <w:numPr>
          <w:ilvl w:val="0"/>
          <w:numId w:val="2"/>
        </w:numPr>
      </w:pPr>
      <w:r>
        <w:t>Курсы на базе ИМЦ «Основы компьютерной грамотности» - 26 чел.</w:t>
      </w:r>
    </w:p>
    <w:p w:rsidR="000303DC" w:rsidRDefault="000303DC" w:rsidP="000303DC">
      <w:pPr>
        <w:pStyle w:val="a3"/>
        <w:numPr>
          <w:ilvl w:val="0"/>
          <w:numId w:val="2"/>
        </w:numPr>
      </w:pPr>
      <w:r>
        <w:t xml:space="preserve">Курсы на базе </w:t>
      </w:r>
      <w:proofErr w:type="spellStart"/>
      <w:r>
        <w:t>РЦОКОиИТ</w:t>
      </w:r>
      <w:proofErr w:type="spellEnd"/>
      <w:r>
        <w:t xml:space="preserve"> « Информационные технологии в ДОУ» - 12 чел.</w:t>
      </w:r>
    </w:p>
    <w:p w:rsidR="00CA4272" w:rsidRDefault="00CA4272" w:rsidP="00CA4272">
      <w:pPr>
        <w:pStyle w:val="a3"/>
        <w:numPr>
          <w:ilvl w:val="0"/>
          <w:numId w:val="1"/>
        </w:numPr>
      </w:pPr>
      <w:r>
        <w:t>Участие педагогов ГБДОУ в конкурсах по ИКТ – районных и городских</w:t>
      </w:r>
    </w:p>
    <w:p w:rsidR="007A230A" w:rsidRDefault="00CA4272" w:rsidP="00DA231E">
      <w:pPr>
        <w:jc w:val="center"/>
      </w:pPr>
      <w:r w:rsidRPr="00DA231E">
        <w:rPr>
          <w:b/>
        </w:rPr>
        <w:t xml:space="preserve">Районный этап городского фестиваля по ИКТ – 6 ДОУ </w:t>
      </w:r>
      <w:proofErr w:type="gramStart"/>
      <w:r w:rsidRPr="00DA231E">
        <w:rPr>
          <w:b/>
        </w:rPr>
        <w:t xml:space="preserve">( </w:t>
      </w:r>
      <w:proofErr w:type="gramEnd"/>
      <w:r w:rsidRPr="00DA231E">
        <w:rPr>
          <w:b/>
        </w:rPr>
        <w:t>№22, 23, 25, 27,</w:t>
      </w:r>
      <w:r w:rsidR="008905A5" w:rsidRPr="00DA231E">
        <w:rPr>
          <w:b/>
        </w:rPr>
        <w:t xml:space="preserve"> 28, 30), представлено 7 работ.</w:t>
      </w:r>
      <w:r w:rsidR="007A230A">
        <w:br/>
      </w:r>
      <w:r w:rsidR="007A230A" w:rsidRPr="008905A5">
        <w:rPr>
          <w:b/>
        </w:rPr>
        <w:t>1.Номинация «Использование авторских разработок, выполненных с помощью ИКТ»</w:t>
      </w:r>
      <w:r w:rsidR="007A230A" w:rsidRPr="008905A5">
        <w:rPr>
          <w:b/>
        </w:rPr>
        <w:br/>
        <w:t>Победитель</w:t>
      </w:r>
      <w:r w:rsidR="007A230A">
        <w:t xml:space="preserve"> – Митрофанова Светлана Николаевна, воспитатель ГБДОУ№23</w:t>
      </w:r>
      <w:bookmarkStart w:id="0" w:name="_GoBack"/>
      <w:bookmarkEnd w:id="0"/>
    </w:p>
    <w:p w:rsidR="008905A5" w:rsidRDefault="007A230A" w:rsidP="008905A5">
      <w:pPr>
        <w:pStyle w:val="a4"/>
      </w:pPr>
      <w:r w:rsidRPr="0063387D">
        <w:rPr>
          <w:b/>
        </w:rPr>
        <w:t>Лауреа</w:t>
      </w:r>
      <w:r>
        <w:t xml:space="preserve">т </w:t>
      </w:r>
      <w:proofErr w:type="gramStart"/>
      <w:r>
        <w:t>–Л</w:t>
      </w:r>
      <w:proofErr w:type="gramEnd"/>
      <w:r>
        <w:t>ебедева Евгения Вячеславовна, учитель – логопед ГБДОУ №22</w:t>
      </w:r>
      <w:r>
        <w:br/>
      </w:r>
      <w:r w:rsidRPr="0063387D">
        <w:rPr>
          <w:b/>
        </w:rPr>
        <w:t>Лауреат</w:t>
      </w:r>
      <w:r>
        <w:t xml:space="preserve"> – Макарова Ольга Александровна, </w:t>
      </w:r>
      <w:proofErr w:type="spellStart"/>
      <w:r>
        <w:t>Кабурдо</w:t>
      </w:r>
      <w:proofErr w:type="spellEnd"/>
      <w:r>
        <w:t xml:space="preserve"> Наталья Владимировна – воспитатели ГБДОУ№27</w:t>
      </w:r>
      <w:r>
        <w:br/>
      </w:r>
      <w:r w:rsidRPr="0063387D">
        <w:rPr>
          <w:b/>
        </w:rPr>
        <w:t>Лауреат</w:t>
      </w:r>
      <w:r>
        <w:t xml:space="preserve"> – группа педагогов ГБДОУ №28: Крылова Оксана Алексеевна, воспитатель </w:t>
      </w:r>
      <w:proofErr w:type="spellStart"/>
      <w:r>
        <w:t>Михина</w:t>
      </w:r>
      <w:proofErr w:type="spellEnd"/>
      <w:r>
        <w:t xml:space="preserve"> Инна Викторовна, старший воспитатель; Булкина Татьяна Владимировна, заведующая ГБДОУ№28</w:t>
      </w:r>
      <w:r>
        <w:br/>
      </w:r>
      <w:r w:rsidRPr="00822DB6">
        <w:rPr>
          <w:b/>
        </w:rPr>
        <w:t>2. Номинация «Использование интерактивного оборудования в образовательном процессе»</w:t>
      </w:r>
      <w:r w:rsidRPr="00822DB6">
        <w:br/>
      </w:r>
      <w:r w:rsidRPr="0063387D">
        <w:rPr>
          <w:b/>
        </w:rPr>
        <w:t xml:space="preserve">Победитель </w:t>
      </w:r>
      <w:r>
        <w:t xml:space="preserve">– Поленова Ксения Вячеславовна, учитель </w:t>
      </w:r>
      <w:proofErr w:type="gramStart"/>
      <w:r>
        <w:t>–л</w:t>
      </w:r>
      <w:proofErr w:type="gramEnd"/>
      <w:r>
        <w:t>огопед ГДОУ№25</w:t>
      </w:r>
    </w:p>
    <w:p w:rsidR="00DA231E" w:rsidRDefault="007A230A" w:rsidP="008905A5">
      <w:pPr>
        <w:pStyle w:val="a4"/>
      </w:pPr>
      <w:r w:rsidRPr="0063387D">
        <w:rPr>
          <w:b/>
        </w:rPr>
        <w:t>Лауреат</w:t>
      </w:r>
      <w:r>
        <w:t xml:space="preserve"> – группа педагогов ГБДОУ№30: </w:t>
      </w:r>
      <w:proofErr w:type="spellStart"/>
      <w:r>
        <w:t>Чепурина</w:t>
      </w:r>
      <w:proofErr w:type="spellEnd"/>
      <w:r>
        <w:t xml:space="preserve"> Виктория Витальевна, Шварева Марина Сергеевна, </w:t>
      </w:r>
      <w:proofErr w:type="spellStart"/>
      <w:r>
        <w:t>Поморцева</w:t>
      </w:r>
      <w:proofErr w:type="spellEnd"/>
      <w:r>
        <w:t xml:space="preserve"> Лариса Олеговна, Семина Анна Сергеевна.</w:t>
      </w:r>
    </w:p>
    <w:p w:rsidR="007A230A" w:rsidRDefault="007A230A" w:rsidP="00DA231E">
      <w:pPr>
        <w:pStyle w:val="a4"/>
      </w:pPr>
      <w:r w:rsidRPr="0063387D">
        <w:rPr>
          <w:b/>
        </w:rPr>
        <w:t>Лауреат</w:t>
      </w:r>
      <w:r>
        <w:t xml:space="preserve"> – Алексеева Ольга Васильевна, воспитатель ГБДОУ№25</w:t>
      </w:r>
    </w:p>
    <w:p w:rsidR="00DA231E" w:rsidRDefault="00DA231E" w:rsidP="00DA231E">
      <w:pPr>
        <w:pStyle w:val="50"/>
        <w:shd w:val="clear" w:color="auto" w:fill="auto"/>
        <w:spacing w:line="360" w:lineRule="auto"/>
        <w:ind w:right="522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. </w:t>
      </w:r>
    </w:p>
    <w:p w:rsidR="00DA231E" w:rsidRDefault="00DA231E" w:rsidP="00DA231E">
      <w:pPr>
        <w:pStyle w:val="a4"/>
        <w:jc w:val="center"/>
        <w:rPr>
          <w:b/>
        </w:rPr>
      </w:pPr>
      <w:r w:rsidRPr="00DA231E">
        <w:rPr>
          <w:b/>
        </w:rPr>
        <w:lastRenderedPageBreak/>
        <w:t>Районный смотр – конкурс сайтов в рамках городского фестиваля</w:t>
      </w:r>
    </w:p>
    <w:p w:rsidR="00DA231E" w:rsidRDefault="00DA231E" w:rsidP="00DA231E">
      <w:pPr>
        <w:pStyle w:val="a4"/>
        <w:jc w:val="center"/>
        <w:rPr>
          <w:b/>
        </w:rPr>
      </w:pPr>
      <w:r w:rsidRPr="00DA231E">
        <w:rPr>
          <w:b/>
        </w:rPr>
        <w:t xml:space="preserve"> «Открытая школа»</w:t>
      </w:r>
    </w:p>
    <w:p w:rsidR="00DA231E" w:rsidRPr="00155CB9" w:rsidRDefault="00DA231E" w:rsidP="00DA231E">
      <w:pPr>
        <w:rPr>
          <w:b/>
        </w:rPr>
      </w:pPr>
      <w:r w:rsidRPr="00155CB9">
        <w:rPr>
          <w:b/>
        </w:rPr>
        <w:t xml:space="preserve">Номинация «Образование для родителей» - </w:t>
      </w:r>
      <w:proofErr w:type="gramStart"/>
      <w:r w:rsidRPr="00155CB9">
        <w:rPr>
          <w:b/>
        </w:rPr>
        <w:t>дошкольные</w:t>
      </w:r>
      <w:proofErr w:type="gramEnd"/>
      <w:r w:rsidRPr="00155CB9">
        <w:rPr>
          <w:b/>
        </w:rPr>
        <w:t xml:space="preserve"> ОО</w:t>
      </w:r>
    </w:p>
    <w:p w:rsidR="00DA231E" w:rsidRDefault="00DA231E" w:rsidP="00DA231E">
      <w:pPr>
        <w:pStyle w:val="a3"/>
        <w:numPr>
          <w:ilvl w:val="0"/>
          <w:numId w:val="4"/>
        </w:numPr>
        <w:spacing w:after="200" w:line="276" w:lineRule="auto"/>
      </w:pPr>
      <w:r>
        <w:t>Победитель – ГБДОУ№17</w:t>
      </w:r>
    </w:p>
    <w:p w:rsidR="00DA231E" w:rsidRDefault="00DA231E" w:rsidP="00DA231E">
      <w:pPr>
        <w:pStyle w:val="a3"/>
        <w:numPr>
          <w:ilvl w:val="0"/>
          <w:numId w:val="4"/>
        </w:numPr>
        <w:spacing w:after="200" w:line="276" w:lineRule="auto"/>
      </w:pPr>
      <w:r>
        <w:t>Призер – ГБДОУ№25</w:t>
      </w:r>
    </w:p>
    <w:p w:rsidR="00DA231E" w:rsidRPr="00DA231E" w:rsidRDefault="00DA231E" w:rsidP="00DA231E">
      <w:pPr>
        <w:pStyle w:val="a4"/>
        <w:rPr>
          <w:b/>
        </w:rPr>
      </w:pPr>
      <w:r>
        <w:rPr>
          <w:b/>
        </w:rPr>
        <w:t xml:space="preserve">Методист ИМЦ </w:t>
      </w:r>
      <w:proofErr w:type="spellStart"/>
      <w:r>
        <w:rPr>
          <w:b/>
        </w:rPr>
        <w:t>Леухина</w:t>
      </w:r>
      <w:proofErr w:type="spellEnd"/>
      <w:r>
        <w:rPr>
          <w:b/>
        </w:rPr>
        <w:t xml:space="preserve"> Е.В.</w:t>
      </w:r>
    </w:p>
    <w:p w:rsidR="00DA231E" w:rsidRDefault="00DA231E" w:rsidP="00DA231E">
      <w:pPr>
        <w:pStyle w:val="a4"/>
      </w:pPr>
    </w:p>
    <w:p w:rsidR="00CA4272" w:rsidRDefault="00CA4272" w:rsidP="00CA4272">
      <w:pPr>
        <w:pStyle w:val="a3"/>
      </w:pPr>
    </w:p>
    <w:p w:rsidR="00CA4272" w:rsidRDefault="00CA4272" w:rsidP="00CA4272">
      <w:pPr>
        <w:pStyle w:val="a3"/>
      </w:pPr>
    </w:p>
    <w:p w:rsidR="000303DC" w:rsidRDefault="000303DC" w:rsidP="000303DC">
      <w:pPr>
        <w:pStyle w:val="a3"/>
        <w:ind w:left="1440"/>
      </w:pPr>
    </w:p>
    <w:p w:rsidR="000303DC" w:rsidRDefault="000303DC" w:rsidP="000303DC">
      <w:pPr>
        <w:pStyle w:val="a3"/>
        <w:ind w:left="1440"/>
      </w:pPr>
    </w:p>
    <w:sectPr w:rsidR="0003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947"/>
    <w:multiLevelType w:val="hybridMultilevel"/>
    <w:tmpl w:val="23EA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23199"/>
    <w:multiLevelType w:val="hybridMultilevel"/>
    <w:tmpl w:val="7070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46F5"/>
    <w:multiLevelType w:val="hybridMultilevel"/>
    <w:tmpl w:val="AE5E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A7409"/>
    <w:multiLevelType w:val="hybridMultilevel"/>
    <w:tmpl w:val="9B0C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52"/>
    <w:rsid w:val="000303DC"/>
    <w:rsid w:val="000708BF"/>
    <w:rsid w:val="00276D14"/>
    <w:rsid w:val="00505D8B"/>
    <w:rsid w:val="007A230A"/>
    <w:rsid w:val="008905A5"/>
    <w:rsid w:val="00AE0E0A"/>
    <w:rsid w:val="00C5418B"/>
    <w:rsid w:val="00C72A52"/>
    <w:rsid w:val="00CA4272"/>
    <w:rsid w:val="00D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23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A230A"/>
    <w:rPr>
      <w:b/>
      <w:bCs/>
    </w:rPr>
  </w:style>
  <w:style w:type="character" w:customStyle="1" w:styleId="5">
    <w:name w:val="Основной текст (5)_"/>
    <w:basedOn w:val="a0"/>
    <w:link w:val="50"/>
    <w:rsid w:val="00DA2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231E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23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A230A"/>
    <w:rPr>
      <w:b/>
      <w:bCs/>
    </w:rPr>
  </w:style>
  <w:style w:type="character" w:customStyle="1" w:styleId="5">
    <w:name w:val="Основной текст (5)_"/>
    <w:basedOn w:val="a0"/>
    <w:link w:val="50"/>
    <w:rsid w:val="00DA2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231E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AD07-364B-49AB-AF34-7D702D05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2014-06-26T06:50:00Z</cp:lastPrinted>
  <dcterms:created xsi:type="dcterms:W3CDTF">2014-06-26T06:14:00Z</dcterms:created>
  <dcterms:modified xsi:type="dcterms:W3CDTF">2019-01-17T09:38:00Z</dcterms:modified>
</cp:coreProperties>
</file>