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2" w:rsidRPr="00A83866" w:rsidRDefault="00560EBA" w:rsidP="00A838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66">
        <w:rPr>
          <w:rFonts w:ascii="Times New Roman" w:hAnsi="Times New Roman" w:cs="Times New Roman"/>
          <w:b/>
          <w:sz w:val="24"/>
          <w:szCs w:val="24"/>
        </w:rPr>
        <w:t xml:space="preserve">Аннотация  программы </w:t>
      </w:r>
      <w:r w:rsidR="00172CB5" w:rsidRPr="00A83866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C576D2" w:rsidRPr="00A83866" w:rsidRDefault="00C576D2" w:rsidP="00A838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66">
        <w:rPr>
          <w:rFonts w:ascii="Times New Roman" w:hAnsi="Times New Roman" w:cs="Times New Roman"/>
          <w:b/>
          <w:sz w:val="24"/>
          <w:szCs w:val="24"/>
        </w:rPr>
        <w:t>«Использование прикладных программных средств и Интернет</w:t>
      </w:r>
      <w:r w:rsidR="00912332" w:rsidRPr="00A83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3866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A83866">
        <w:rPr>
          <w:rFonts w:ascii="Times New Roman" w:hAnsi="Times New Roman" w:cs="Times New Roman"/>
          <w:b/>
          <w:sz w:val="24"/>
          <w:szCs w:val="24"/>
        </w:rPr>
        <w:t>ехнологий в начальной школе для повышения эффективности учебного процесса »</w:t>
      </w:r>
    </w:p>
    <w:p w:rsidR="00C576D2" w:rsidRDefault="00C576D2" w:rsidP="00B36BC6">
      <w:pPr>
        <w:pStyle w:val="a3"/>
        <w:ind w:firstLine="360"/>
      </w:pPr>
    </w:p>
    <w:p w:rsidR="0035481F" w:rsidRPr="00550E66" w:rsidRDefault="00237C18" w:rsidP="00550E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="00DD43D2" w:rsidRPr="00550E66">
        <w:rPr>
          <w:rFonts w:ascii="Times New Roman" w:hAnsi="Times New Roman" w:cs="Times New Roman"/>
          <w:sz w:val="24"/>
          <w:szCs w:val="24"/>
          <w:lang w:eastAsia="ru-RU"/>
        </w:rPr>
        <w:t>Данная учебная программа способствует повышению ИКТ – компетентности</w:t>
      </w:r>
      <w:r w:rsidR="00550E6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DD43D2" w:rsidRPr="00550E6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50E66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</w:t>
      </w:r>
      <w:r w:rsidR="00DD43D2" w:rsidRPr="00550E66">
        <w:rPr>
          <w:rFonts w:ascii="Times New Roman" w:hAnsi="Times New Roman" w:cs="Times New Roman"/>
          <w:sz w:val="24"/>
          <w:szCs w:val="24"/>
          <w:lang w:eastAsia="ru-RU"/>
        </w:rPr>
        <w:t xml:space="preserve">   более активно  использовать интернет</w:t>
      </w:r>
      <w:r w:rsidR="00FF6683" w:rsidRPr="00550E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43D2" w:rsidRPr="00550E66">
        <w:rPr>
          <w:rFonts w:ascii="Times New Roman" w:hAnsi="Times New Roman" w:cs="Times New Roman"/>
          <w:sz w:val="24"/>
          <w:szCs w:val="24"/>
          <w:lang w:eastAsia="ru-RU"/>
        </w:rPr>
        <w:t>- технологии и интерактивные средства обучения учебном процессе и в своей профессиональной деятельности.</w:t>
      </w:r>
      <w:r w:rsidR="0035481F" w:rsidRPr="00550E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81F" w:rsidRPr="00550E66">
        <w:rPr>
          <w:rFonts w:ascii="Times New Roman" w:hAnsi="Times New Roman" w:cs="Times New Roman"/>
          <w:sz w:val="24"/>
          <w:szCs w:val="24"/>
        </w:rPr>
        <w:t>П</w:t>
      </w:r>
      <w:r w:rsidR="00FF6683" w:rsidRPr="00550E6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16812" w:rsidRPr="00550E66">
        <w:rPr>
          <w:rFonts w:ascii="Times New Roman" w:hAnsi="Times New Roman" w:cs="Times New Roman"/>
          <w:sz w:val="24"/>
          <w:szCs w:val="24"/>
        </w:rPr>
        <w:t>практико-ориентированная в соответствии с федеральным образовательным стандартом.</w:t>
      </w:r>
      <w:r w:rsidR="004A1A22" w:rsidRPr="00550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81F" w:rsidRPr="0035481F" w:rsidRDefault="0035481F" w:rsidP="00237C18">
      <w:pPr>
        <w:pStyle w:val="a3"/>
        <w:ind w:firstLine="360"/>
        <w:jc w:val="both"/>
      </w:pPr>
      <w:r>
        <w:t>Цель программы</w:t>
      </w:r>
      <w:r w:rsidR="00237C18">
        <w:t xml:space="preserve"> - </w:t>
      </w:r>
      <w:r w:rsidRPr="0035481F">
        <w:t xml:space="preserve"> повышение у педагогических работников начальной школы профессиональной компетентности в области ИКТ в рамках внедрения ФГОС, а также использование прикладных программных средств, </w:t>
      </w:r>
      <w:proofErr w:type="gramStart"/>
      <w:r w:rsidRPr="0035481F">
        <w:t>Интернет-технологий</w:t>
      </w:r>
      <w:proofErr w:type="gramEnd"/>
      <w:r w:rsidRPr="0035481F">
        <w:t xml:space="preserve"> и интерактивных средств обучения  для организации учебного процесса и повышения мотивации учащихся.</w:t>
      </w:r>
    </w:p>
    <w:p w:rsidR="00237C18" w:rsidRDefault="00237C18" w:rsidP="00237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36 часов. </w:t>
      </w:r>
      <w:r w:rsidRPr="00DD4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форме лекций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практикумов.</w:t>
      </w:r>
      <w:r w:rsidRPr="00DD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C18" w:rsidRDefault="00237C18" w:rsidP="00237C18">
      <w:pPr>
        <w:pStyle w:val="a3"/>
        <w:ind w:firstLine="360"/>
        <w:jc w:val="both"/>
      </w:pPr>
      <w:r w:rsidRPr="0035481F">
        <w:t>Теоретические знания и практические умения, сформированные на занятиях, окажут помощь  учителям начальной школы образовательных учреждений</w:t>
      </w:r>
      <w:r>
        <w:t>:</w:t>
      </w:r>
    </w:p>
    <w:p w:rsidR="00237C18" w:rsidRDefault="00237C18" w:rsidP="00237C18">
      <w:pPr>
        <w:pStyle w:val="a3"/>
        <w:numPr>
          <w:ilvl w:val="0"/>
          <w:numId w:val="2"/>
        </w:numPr>
        <w:jc w:val="both"/>
      </w:pPr>
      <w:r w:rsidRPr="0035481F">
        <w:t>в  разработке конкретных уроков с использованием ППС</w:t>
      </w:r>
      <w:r>
        <w:t xml:space="preserve"> и интерактивного оборудования;</w:t>
      </w:r>
    </w:p>
    <w:p w:rsidR="00237C18" w:rsidRDefault="00237C18" w:rsidP="00237C18">
      <w:pPr>
        <w:pStyle w:val="a3"/>
        <w:numPr>
          <w:ilvl w:val="0"/>
          <w:numId w:val="2"/>
        </w:numPr>
        <w:jc w:val="both"/>
      </w:pPr>
      <w:r w:rsidRPr="0035481F">
        <w:t>в организации  познавательной  деятельности учащихся,  моделировании уроков разных типов с использо</w:t>
      </w:r>
      <w:r>
        <w:t>ванием сетевых и локальных ППС;</w:t>
      </w:r>
    </w:p>
    <w:p w:rsidR="00237C18" w:rsidRDefault="00237C18" w:rsidP="00237C18">
      <w:pPr>
        <w:pStyle w:val="a3"/>
        <w:numPr>
          <w:ilvl w:val="0"/>
          <w:numId w:val="2"/>
        </w:numPr>
        <w:jc w:val="both"/>
      </w:pPr>
      <w:r>
        <w:t xml:space="preserve"> в применении </w:t>
      </w:r>
      <w:r w:rsidRPr="0035481F">
        <w:t xml:space="preserve">  д</w:t>
      </w:r>
      <w:r>
        <w:t>истанционных технологий;</w:t>
      </w:r>
      <w:r w:rsidRPr="0035481F">
        <w:t xml:space="preserve"> </w:t>
      </w:r>
    </w:p>
    <w:p w:rsidR="00237C18" w:rsidRDefault="00237C18" w:rsidP="00237C18">
      <w:pPr>
        <w:pStyle w:val="a3"/>
        <w:numPr>
          <w:ilvl w:val="0"/>
          <w:numId w:val="2"/>
        </w:numPr>
        <w:jc w:val="both"/>
      </w:pPr>
      <w:r>
        <w:t xml:space="preserve">в </w:t>
      </w:r>
      <w:r w:rsidRPr="0035481F">
        <w:t>совершенствование  инструментария педагога с помощью Интерне</w:t>
      </w:r>
      <w:proofErr w:type="gramStart"/>
      <w:r w:rsidRPr="0035481F">
        <w:t>т-</w:t>
      </w:r>
      <w:proofErr w:type="gramEnd"/>
      <w:r>
        <w:t xml:space="preserve"> </w:t>
      </w:r>
      <w:r w:rsidRPr="0035481F">
        <w:t>технологий.</w:t>
      </w:r>
    </w:p>
    <w:p w:rsidR="0035481F" w:rsidRPr="0035481F" w:rsidRDefault="0035481F" w:rsidP="0023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481F" w:rsidRDefault="0035481F" w:rsidP="0035481F">
      <w:pPr>
        <w:tabs>
          <w:tab w:val="left" w:pos="1815"/>
        </w:tabs>
        <w:spacing w:after="0" w:line="240" w:lineRule="auto"/>
      </w:pPr>
    </w:p>
    <w:p w:rsidR="00DD43D2" w:rsidRDefault="00DD43D2" w:rsidP="00B36BC6">
      <w:pPr>
        <w:pStyle w:val="a3"/>
        <w:ind w:firstLine="360"/>
        <w:jc w:val="both"/>
      </w:pPr>
    </w:p>
    <w:p w:rsidR="00DD43D2" w:rsidRDefault="00DD43D2" w:rsidP="00B36BC6">
      <w:pPr>
        <w:pStyle w:val="a3"/>
        <w:ind w:firstLine="360"/>
        <w:jc w:val="both"/>
      </w:pPr>
    </w:p>
    <w:p w:rsidR="00DD43D2" w:rsidRDefault="00DD43D2" w:rsidP="00B36BC6">
      <w:pPr>
        <w:pStyle w:val="a3"/>
        <w:ind w:firstLine="360"/>
        <w:jc w:val="both"/>
      </w:pPr>
    </w:p>
    <w:p w:rsidR="00DD43D2" w:rsidRDefault="00DD43D2" w:rsidP="00B36BC6">
      <w:pPr>
        <w:pStyle w:val="a3"/>
        <w:ind w:firstLine="360"/>
        <w:jc w:val="both"/>
      </w:pPr>
    </w:p>
    <w:p w:rsidR="00DD43D2" w:rsidRDefault="00DD43D2" w:rsidP="00B36BC6">
      <w:pPr>
        <w:pStyle w:val="a3"/>
        <w:ind w:firstLine="360"/>
        <w:jc w:val="both"/>
      </w:pPr>
    </w:p>
    <w:p w:rsidR="00DD43D2" w:rsidRDefault="00DD43D2" w:rsidP="00B36BC6">
      <w:pPr>
        <w:pStyle w:val="a3"/>
        <w:ind w:firstLine="360"/>
        <w:jc w:val="both"/>
      </w:pPr>
    </w:p>
    <w:p w:rsidR="00397F09" w:rsidRDefault="00397F09"/>
    <w:p w:rsidR="00237C18" w:rsidRDefault="00237C18"/>
    <w:p w:rsidR="00237C18" w:rsidRDefault="00237C18"/>
    <w:p w:rsidR="00237C18" w:rsidRDefault="00237C18"/>
    <w:p w:rsidR="00237C18" w:rsidRDefault="00237C18"/>
    <w:p w:rsidR="00237C18" w:rsidRDefault="00237C18"/>
    <w:p w:rsidR="00237C18" w:rsidRDefault="00237C18"/>
    <w:p w:rsidR="00237C18" w:rsidRDefault="00237C18"/>
    <w:p w:rsidR="00237C18" w:rsidRDefault="00237C18"/>
    <w:p w:rsidR="00C576D2" w:rsidRDefault="00C576D2"/>
    <w:p w:rsidR="00A83866" w:rsidRDefault="00A83866" w:rsidP="00560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66" w:rsidRDefault="00A83866" w:rsidP="00560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66" w:rsidRPr="00A83866" w:rsidRDefault="00A83866" w:rsidP="00A838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66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программы  повышения квалификации</w:t>
      </w:r>
    </w:p>
    <w:p w:rsidR="00A83866" w:rsidRDefault="00A83866" w:rsidP="00A838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66" w:rsidRPr="00A83866" w:rsidRDefault="00A83866" w:rsidP="00A838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66">
        <w:rPr>
          <w:rFonts w:ascii="Times New Roman" w:hAnsi="Times New Roman" w:cs="Times New Roman"/>
          <w:b/>
          <w:sz w:val="24"/>
          <w:szCs w:val="24"/>
        </w:rPr>
        <w:t>Аннотация  программы  повышения квалификации</w:t>
      </w:r>
    </w:p>
    <w:p w:rsidR="00074346" w:rsidRDefault="00C576D2" w:rsidP="00A838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66">
        <w:rPr>
          <w:rFonts w:ascii="Times New Roman" w:hAnsi="Times New Roman" w:cs="Times New Roman"/>
          <w:b/>
          <w:sz w:val="24"/>
          <w:szCs w:val="24"/>
        </w:rPr>
        <w:t>«Цифровые образовательные ресурсы и интерактивные средства обучения – как один из важных компонентов для повышения качества образования в средней и старшей школе»</w:t>
      </w:r>
    </w:p>
    <w:p w:rsidR="00A83866" w:rsidRPr="00A83866" w:rsidRDefault="00A83866" w:rsidP="00A838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BA" w:rsidRDefault="00560EBA" w:rsidP="00560EBA">
      <w:pPr>
        <w:pStyle w:val="a3"/>
        <w:ind w:firstLine="360"/>
      </w:pPr>
      <w:r>
        <w:t xml:space="preserve">Данная учебная программа </w:t>
      </w:r>
      <w:r w:rsidR="00616812">
        <w:t xml:space="preserve">практико-ориентированная,  в соответствии с федеральным образовательным стандартом. </w:t>
      </w:r>
      <w:r w:rsidR="00074346">
        <w:t xml:space="preserve"> Программа  предназначена для обучения учителей</w:t>
      </w:r>
      <w:r>
        <w:t xml:space="preserve"> </w:t>
      </w:r>
      <w:r w:rsidR="00074346">
        <w:t>- предметников образовательных учреждений и имеет большой блок практических занятий.</w:t>
      </w:r>
    </w:p>
    <w:p w:rsidR="00560EBA" w:rsidRDefault="00560EBA" w:rsidP="00560E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0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 программы – формирование и развитие у педагогов – предметников профессиональной компетентности в области использования прикладных программных средств, </w:t>
      </w:r>
      <w:proofErr w:type="gramStart"/>
      <w:r w:rsidRPr="00560EBA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Интернет-технологий</w:t>
      </w:r>
      <w:proofErr w:type="gramEnd"/>
      <w:r w:rsidRPr="00560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интерактивных средств обучения для организации учебного процесса, повышении мотивации учащихся и повышения качества образования, повышение ИКТ – компетентности педагога в рамках внедрения ФГОС.</w:t>
      </w:r>
    </w:p>
    <w:p w:rsidR="00560EBA" w:rsidRDefault="00560EBA" w:rsidP="00560E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36 часов. </w:t>
      </w:r>
      <w:r w:rsidRPr="00DD4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форме лекций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практикумов.</w:t>
      </w:r>
      <w:r w:rsidRPr="00DD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EBA" w:rsidRDefault="00560EBA" w:rsidP="00560EBA">
      <w:pPr>
        <w:pStyle w:val="a3"/>
        <w:ind w:firstLine="360"/>
        <w:jc w:val="both"/>
      </w:pPr>
      <w:r w:rsidRPr="0035481F">
        <w:t>Теоретические знания и практические умения, сформированные на занятиях, окажут помощь  учителям начальной школы образовательных учреждений</w:t>
      </w:r>
      <w:r>
        <w:t>:</w:t>
      </w:r>
    </w:p>
    <w:p w:rsidR="00560EBA" w:rsidRDefault="00560EBA" w:rsidP="00560EBA">
      <w:pPr>
        <w:pStyle w:val="a3"/>
        <w:numPr>
          <w:ilvl w:val="0"/>
          <w:numId w:val="2"/>
        </w:numPr>
        <w:jc w:val="both"/>
      </w:pPr>
      <w:r w:rsidRPr="0035481F">
        <w:t>в  разработке конкретных уроков с использованием ППС</w:t>
      </w:r>
      <w:r>
        <w:t xml:space="preserve"> и интерактивного оборудования;</w:t>
      </w:r>
    </w:p>
    <w:p w:rsidR="00560EBA" w:rsidRDefault="00560EBA" w:rsidP="00560EBA">
      <w:pPr>
        <w:pStyle w:val="a3"/>
        <w:numPr>
          <w:ilvl w:val="0"/>
          <w:numId w:val="2"/>
        </w:numPr>
        <w:jc w:val="both"/>
      </w:pPr>
      <w:r w:rsidRPr="0035481F">
        <w:t>в организации  познавательной  деятельности учащихся,  моделировании уроков разных типов с использо</w:t>
      </w:r>
      <w:r>
        <w:t>ванием сетевых и локальных ППС;</w:t>
      </w:r>
    </w:p>
    <w:p w:rsidR="00560EBA" w:rsidRPr="00560EBA" w:rsidRDefault="00560EBA" w:rsidP="00560EBA">
      <w:pPr>
        <w:pStyle w:val="a3"/>
        <w:numPr>
          <w:ilvl w:val="0"/>
          <w:numId w:val="2"/>
        </w:numPr>
        <w:jc w:val="both"/>
        <w:rPr>
          <w:szCs w:val="24"/>
        </w:rPr>
      </w:pPr>
      <w:r>
        <w:t xml:space="preserve"> </w:t>
      </w:r>
      <w:r w:rsidRPr="00560EBA">
        <w:rPr>
          <w:szCs w:val="24"/>
        </w:rPr>
        <w:t xml:space="preserve">в применении   дистанционных технологий; </w:t>
      </w:r>
    </w:p>
    <w:p w:rsidR="00560EBA" w:rsidRPr="00560EBA" w:rsidRDefault="00560EBA" w:rsidP="00560E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BA">
        <w:rPr>
          <w:rFonts w:ascii="Times New Roman" w:hAnsi="Times New Roman" w:cs="Times New Roman"/>
          <w:sz w:val="24"/>
          <w:szCs w:val="24"/>
        </w:rPr>
        <w:t>в совершенствование  инструментария педагога с помощью Интерне</w:t>
      </w:r>
      <w:proofErr w:type="gramStart"/>
      <w:r w:rsidRPr="00560EB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60EBA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EBA" w:rsidRPr="00560EBA" w:rsidRDefault="00560EBA" w:rsidP="00560E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EBA" w:rsidRPr="00560EBA" w:rsidRDefault="00560EBA" w:rsidP="00560E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9C6" w:rsidRDefault="008269C6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EBA" w:rsidRDefault="00560EBA" w:rsidP="00560EBA">
      <w:pPr>
        <w:rPr>
          <w:sz w:val="32"/>
          <w:szCs w:val="32"/>
        </w:rPr>
      </w:pPr>
    </w:p>
    <w:p w:rsidR="00A83866" w:rsidRDefault="00A83866" w:rsidP="00560EBA">
      <w:pPr>
        <w:rPr>
          <w:sz w:val="32"/>
          <w:szCs w:val="32"/>
        </w:rPr>
      </w:pPr>
    </w:p>
    <w:p w:rsidR="00A83866" w:rsidRPr="009E0065" w:rsidRDefault="00A83866" w:rsidP="009E00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программы </w:t>
      </w:r>
      <w:r w:rsidR="003F3BCF" w:rsidRPr="009E0065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CD735C" w:rsidRDefault="003F3BCF" w:rsidP="009E00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65">
        <w:rPr>
          <w:rFonts w:ascii="Times New Roman" w:hAnsi="Times New Roman" w:cs="Times New Roman"/>
          <w:b/>
          <w:sz w:val="24"/>
          <w:szCs w:val="24"/>
        </w:rPr>
        <w:t>«</w:t>
      </w:r>
      <w:r w:rsidR="00CD735C" w:rsidRPr="009E0065">
        <w:rPr>
          <w:rFonts w:ascii="Times New Roman" w:hAnsi="Times New Roman" w:cs="Times New Roman"/>
          <w:b/>
          <w:sz w:val="24"/>
          <w:szCs w:val="24"/>
        </w:rPr>
        <w:t>Основы компьютерной грамотности</w:t>
      </w:r>
      <w:r w:rsidR="00451376">
        <w:rPr>
          <w:rFonts w:ascii="Times New Roman" w:hAnsi="Times New Roman" w:cs="Times New Roman"/>
          <w:b/>
          <w:sz w:val="24"/>
          <w:szCs w:val="24"/>
        </w:rPr>
        <w:t xml:space="preserve"> 1 уровень</w:t>
      </w:r>
      <w:r w:rsidRPr="009E0065">
        <w:rPr>
          <w:rFonts w:ascii="Times New Roman" w:hAnsi="Times New Roman" w:cs="Times New Roman"/>
          <w:b/>
          <w:sz w:val="24"/>
          <w:szCs w:val="24"/>
        </w:rPr>
        <w:t>»</w:t>
      </w:r>
    </w:p>
    <w:p w:rsidR="00451376" w:rsidRDefault="00451376" w:rsidP="009E00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BC" w:rsidRDefault="00451376" w:rsidP="00FA3EBC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3EBC">
        <w:rPr>
          <w:rFonts w:ascii="Times New Roman" w:hAnsi="Times New Roman" w:cs="Times New Roman"/>
          <w:sz w:val="24"/>
          <w:szCs w:val="24"/>
          <w:lang w:eastAsia="ru-RU"/>
        </w:rPr>
        <w:t>Программа  направлена  на  изучение  основ  компьютерной  грамотности,  овладение навыками  работы  с  устройствами  ввода  и  вывода,  с  текстовыми  и  табличными редакторами, создания мультимедиа презентаций</w:t>
      </w:r>
      <w:r w:rsidRPr="00FA3E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EBC">
        <w:rPr>
          <w:rFonts w:ascii="Times New Roman" w:hAnsi="Times New Roman" w:cs="Times New Roman"/>
          <w:sz w:val="24"/>
          <w:szCs w:val="24"/>
          <w:lang w:eastAsia="ru-RU"/>
        </w:rPr>
        <w:t xml:space="preserve">и работа в сети Интернет. </w:t>
      </w:r>
    </w:p>
    <w:p w:rsidR="00451376" w:rsidRPr="00FA3EBC" w:rsidRDefault="00451376" w:rsidP="00FA3EBC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3EBC">
        <w:rPr>
          <w:rFonts w:ascii="Times New Roman" w:hAnsi="Times New Roman" w:cs="Times New Roman"/>
          <w:sz w:val="24"/>
          <w:szCs w:val="24"/>
          <w:lang w:eastAsia="ru-RU"/>
        </w:rPr>
        <w:t>Данная программа используется по потребностям и предназначена  для педагогов образовательных учреждений, имеющих начальные навыки работы с компьютером.</w:t>
      </w:r>
    </w:p>
    <w:p w:rsidR="00FA3EBC" w:rsidRPr="00FA3EBC" w:rsidRDefault="00451376" w:rsidP="00FA3EBC">
      <w:pPr>
        <w:pStyle w:val="a6"/>
        <w:rPr>
          <w:rFonts w:ascii="Times New Roman" w:hAnsi="Times New Roman" w:cs="Times New Roman"/>
          <w:sz w:val="24"/>
          <w:szCs w:val="24"/>
        </w:rPr>
      </w:pPr>
      <w:r w:rsidRPr="00FA3EBC">
        <w:rPr>
          <w:rFonts w:ascii="Times New Roman" w:hAnsi="Times New Roman" w:cs="Times New Roman"/>
          <w:sz w:val="24"/>
          <w:szCs w:val="24"/>
          <w:lang w:eastAsia="ru-RU"/>
        </w:rPr>
        <w:t>Программа имеет практическую ориентацию и реализует современные требования по изучению основных возможностей компьютера, применения его в образовательном и бытовом процессах.</w:t>
      </w:r>
      <w:r w:rsidR="00FA3EBC" w:rsidRPr="00FA3EBC">
        <w:rPr>
          <w:rFonts w:ascii="Times New Roman" w:hAnsi="Times New Roman" w:cs="Times New Roman"/>
          <w:sz w:val="24"/>
          <w:szCs w:val="24"/>
        </w:rPr>
        <w:t xml:space="preserve"> Большой удельный вес практических занятий создает условия для быстрого и эффективного обучения</w:t>
      </w:r>
      <w:r w:rsidR="00FA3EBC">
        <w:rPr>
          <w:rFonts w:ascii="Times New Roman" w:hAnsi="Times New Roman" w:cs="Times New Roman"/>
          <w:sz w:val="24"/>
          <w:szCs w:val="24"/>
        </w:rPr>
        <w:t>.</w:t>
      </w:r>
    </w:p>
    <w:p w:rsidR="009E0065" w:rsidRPr="00FA3EBC" w:rsidRDefault="00451376" w:rsidP="00FA3EB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A3EBC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Pr="00FA3EBC">
        <w:rPr>
          <w:rFonts w:ascii="Times New Roman" w:hAnsi="Times New Roman" w:cs="Times New Roman"/>
          <w:sz w:val="24"/>
          <w:szCs w:val="24"/>
        </w:rPr>
        <w:t xml:space="preserve">предназначена для различных категорий работников образовательных учреждений и </w:t>
      </w:r>
      <w:r w:rsidRPr="00FA3EBC">
        <w:rPr>
          <w:rFonts w:ascii="Times New Roman" w:hAnsi="Times New Roman" w:cs="Times New Roman"/>
          <w:sz w:val="24"/>
          <w:szCs w:val="24"/>
          <w:lang w:eastAsia="ru-RU"/>
        </w:rPr>
        <w:t>реализуется в очной и дистанционной форме</w:t>
      </w:r>
      <w:r w:rsidR="00FA3EBC" w:rsidRPr="00FA3E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1376" w:rsidRPr="00FA3EBC" w:rsidRDefault="00451376" w:rsidP="00FA3EBC">
      <w:pPr>
        <w:pStyle w:val="a6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A3EBC">
        <w:rPr>
          <w:rFonts w:ascii="Times New Roman" w:hAnsi="Times New Roman" w:cs="Times New Roman"/>
          <w:sz w:val="24"/>
          <w:szCs w:val="24"/>
        </w:rPr>
        <w:t xml:space="preserve">Цель программы – дать </w:t>
      </w:r>
      <w:r w:rsidR="00FA3EBC" w:rsidRPr="00FA3EBC">
        <w:rPr>
          <w:rFonts w:ascii="Times New Roman" w:hAnsi="Times New Roman" w:cs="Times New Roman"/>
          <w:sz w:val="24"/>
          <w:szCs w:val="24"/>
        </w:rPr>
        <w:t xml:space="preserve">начальные знания и сформировать </w:t>
      </w:r>
      <w:r w:rsidRPr="00FA3EBC">
        <w:rPr>
          <w:rFonts w:ascii="Times New Roman" w:hAnsi="Times New Roman" w:cs="Times New Roman"/>
          <w:sz w:val="24"/>
          <w:szCs w:val="24"/>
        </w:rPr>
        <w:t>навыки работы</w:t>
      </w:r>
      <w:r w:rsidRPr="00FA3E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персональным компьютером</w:t>
      </w:r>
      <w:r w:rsidR="00FA3EBC" w:rsidRPr="00FA3E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различным категориям работников образования.</w:t>
      </w:r>
    </w:p>
    <w:p w:rsidR="00FA3EBC" w:rsidRDefault="003F3BCF" w:rsidP="00FA3EB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A3EBC">
        <w:rPr>
          <w:rFonts w:ascii="Times New Roman" w:hAnsi="Times New Roman" w:cs="Times New Roman"/>
          <w:sz w:val="24"/>
          <w:szCs w:val="24"/>
        </w:rPr>
        <w:t xml:space="preserve">Программа рассчитана на 46 часов учебных часов. </w:t>
      </w:r>
    </w:p>
    <w:p w:rsidR="00FA3EBC" w:rsidRPr="00FA3EBC" w:rsidRDefault="00FA3EBC" w:rsidP="00FA3E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форме в формате лекций, практик</w:t>
      </w:r>
      <w:r w:rsidR="00404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умов, консультаций, а также используется интернет-поддержка.</w:t>
      </w:r>
    </w:p>
    <w:p w:rsidR="00FA3EBC" w:rsidRPr="00FA3EBC" w:rsidRDefault="00FA3EBC" w:rsidP="00FA3EB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FA3EBC">
        <w:rPr>
          <w:rFonts w:ascii="Times New Roman" w:hAnsi="Times New Roman" w:cs="Times New Roman"/>
          <w:sz w:val="24"/>
          <w:szCs w:val="24"/>
        </w:rPr>
        <w:t>Реализация данной программы</w:t>
      </w:r>
      <w:r w:rsidR="00404E8A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Pr="00FA3EBC">
        <w:rPr>
          <w:rFonts w:ascii="Times New Roman" w:hAnsi="Times New Roman" w:cs="Times New Roman"/>
          <w:sz w:val="24"/>
          <w:szCs w:val="24"/>
        </w:rPr>
        <w:t xml:space="preserve"> </w:t>
      </w:r>
      <w:r w:rsidRPr="00FA3EBC">
        <w:rPr>
          <w:rFonts w:ascii="Times New Roman" w:eastAsia="Calibri" w:hAnsi="Times New Roman" w:cs="Times New Roman"/>
          <w:sz w:val="24"/>
          <w:szCs w:val="24"/>
        </w:rPr>
        <w:t>обеспечить необходимый уровень практических умений работы на персональном компьютере, с целью дальнейшего использования полученных знаний в практике повседневной жизни и работе в образовательном учреждении;</w:t>
      </w:r>
    </w:p>
    <w:p w:rsidR="00CD735C" w:rsidRPr="003F3BCF" w:rsidRDefault="00CD735C" w:rsidP="00074346">
      <w:pPr>
        <w:rPr>
          <w:rFonts w:ascii="Times New Roman" w:hAnsi="Times New Roman" w:cs="Times New Roman"/>
          <w:b/>
          <w:sz w:val="24"/>
          <w:szCs w:val="24"/>
        </w:rPr>
      </w:pPr>
    </w:p>
    <w:p w:rsidR="00AC6324" w:rsidRPr="009E0065" w:rsidRDefault="00AC6324" w:rsidP="00AC63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65">
        <w:rPr>
          <w:rFonts w:ascii="Times New Roman" w:hAnsi="Times New Roman" w:cs="Times New Roman"/>
          <w:b/>
          <w:sz w:val="24"/>
          <w:szCs w:val="24"/>
        </w:rPr>
        <w:t>Аннотация программы  повышения квалификации</w:t>
      </w:r>
    </w:p>
    <w:p w:rsidR="00AC6324" w:rsidRDefault="00AC6324" w:rsidP="00AC63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65">
        <w:rPr>
          <w:rFonts w:ascii="Times New Roman" w:hAnsi="Times New Roman" w:cs="Times New Roman"/>
          <w:b/>
          <w:sz w:val="24"/>
          <w:szCs w:val="24"/>
        </w:rPr>
        <w:t>«Основы компьютерной грамотности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2 уровень</w:t>
      </w:r>
      <w:r w:rsidRPr="009E0065">
        <w:rPr>
          <w:rFonts w:ascii="Times New Roman" w:hAnsi="Times New Roman" w:cs="Times New Roman"/>
          <w:b/>
          <w:sz w:val="24"/>
          <w:szCs w:val="24"/>
        </w:rPr>
        <w:t>»</w:t>
      </w:r>
    </w:p>
    <w:p w:rsidR="00044D31" w:rsidRDefault="00044D31" w:rsidP="00AC63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31" w:rsidRPr="00044D31" w:rsidRDefault="00044D31" w:rsidP="00044D31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44D31">
        <w:rPr>
          <w:rFonts w:ascii="Times New Roman" w:hAnsi="Times New Roman" w:cs="Times New Roman"/>
          <w:sz w:val="24"/>
          <w:szCs w:val="24"/>
          <w:lang w:eastAsia="ru-RU"/>
        </w:rPr>
        <w:t>Программа  адресована  педагогам, имеющим навыки работы с ПК, и призвана обеспечить подготовку слушателей к использованию современных прикладных систем при создании и обработке электронных документов, размещаемых в сети Интернет, для применения в образовательной деятельности.</w:t>
      </w:r>
    </w:p>
    <w:p w:rsidR="00044D31" w:rsidRPr="00044D31" w:rsidRDefault="00044D31" w:rsidP="00044D31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44D31">
        <w:rPr>
          <w:rFonts w:ascii="Times New Roman" w:hAnsi="Times New Roman" w:cs="Times New Roman"/>
          <w:sz w:val="24"/>
          <w:szCs w:val="24"/>
          <w:lang w:eastAsia="ru-RU"/>
        </w:rPr>
        <w:t>Программа имеет практическую ориентацию и реализует современные требования по изучению широких возможностей компьютера, применения его в образовательном и бытовом процессах.</w:t>
      </w:r>
    </w:p>
    <w:p w:rsidR="00AC6324" w:rsidRPr="00044D31" w:rsidRDefault="00AC6324" w:rsidP="00044D3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44D31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Pr="00044D31">
        <w:rPr>
          <w:rFonts w:ascii="Times New Roman" w:hAnsi="Times New Roman" w:cs="Times New Roman"/>
          <w:sz w:val="24"/>
          <w:szCs w:val="24"/>
        </w:rPr>
        <w:t xml:space="preserve">предназначена для различных категорий работников образовательных учреждений и </w:t>
      </w:r>
      <w:r w:rsidRPr="00044D31">
        <w:rPr>
          <w:rFonts w:ascii="Times New Roman" w:hAnsi="Times New Roman" w:cs="Times New Roman"/>
          <w:sz w:val="24"/>
          <w:szCs w:val="24"/>
          <w:lang w:eastAsia="ru-RU"/>
        </w:rPr>
        <w:t>реализуется в очной и дистанционной форме.</w:t>
      </w:r>
    </w:p>
    <w:p w:rsidR="00AC6324" w:rsidRPr="00044D31" w:rsidRDefault="00AC6324" w:rsidP="00044D31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44D31">
        <w:rPr>
          <w:rFonts w:ascii="Times New Roman" w:hAnsi="Times New Roman" w:cs="Times New Roman"/>
          <w:sz w:val="24"/>
          <w:szCs w:val="24"/>
        </w:rPr>
        <w:t>Цель программы –</w:t>
      </w:r>
      <w:r w:rsidRPr="00044D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4D3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подготовку слушателей к использованию современных офисных приложений </w:t>
      </w:r>
      <w:r w:rsidRPr="00044D31">
        <w:rPr>
          <w:rFonts w:ascii="Times New Roman" w:hAnsi="Times New Roman" w:cs="Times New Roman"/>
          <w:sz w:val="24"/>
          <w:szCs w:val="24"/>
          <w:lang w:val="en-US" w:eastAsia="ru-RU"/>
        </w:rPr>
        <w:t>MS</w:t>
      </w:r>
      <w:r w:rsidRPr="00044D31">
        <w:rPr>
          <w:rFonts w:ascii="Times New Roman" w:hAnsi="Times New Roman" w:cs="Times New Roman"/>
          <w:sz w:val="24"/>
          <w:szCs w:val="24"/>
          <w:lang w:eastAsia="ru-RU"/>
        </w:rPr>
        <w:t xml:space="preserve">   при создании и обработке электронных документов,  а также для применения в образовательной деятельности.</w:t>
      </w:r>
    </w:p>
    <w:p w:rsidR="00AC6324" w:rsidRPr="00044D31" w:rsidRDefault="00AC6324" w:rsidP="00044D3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44D31">
        <w:rPr>
          <w:rFonts w:ascii="Times New Roman" w:hAnsi="Times New Roman" w:cs="Times New Roman"/>
          <w:sz w:val="24"/>
          <w:szCs w:val="24"/>
        </w:rPr>
        <w:t xml:space="preserve">Программа рассчитана на 46 часов учебных часов. </w:t>
      </w:r>
    </w:p>
    <w:p w:rsidR="00AC6324" w:rsidRPr="00044D31" w:rsidRDefault="00AC6324" w:rsidP="00044D3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44D31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в очной форме в формате лекций, практикумов, консультаций, а также в  и дистанционной форме.</w:t>
      </w:r>
    </w:p>
    <w:p w:rsidR="00AC6324" w:rsidRPr="00044D31" w:rsidRDefault="00AC6324" w:rsidP="00044D3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44D31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</w:t>
      </w:r>
      <w:r w:rsidR="00044D31"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044D31">
        <w:rPr>
          <w:rFonts w:ascii="Times New Roman" w:eastAsia="Calibri" w:hAnsi="Times New Roman" w:cs="Times New Roman"/>
          <w:sz w:val="24"/>
          <w:szCs w:val="24"/>
        </w:rPr>
        <w:t>р</w:t>
      </w:r>
      <w:r w:rsidR="00044D31" w:rsidRPr="00044D31">
        <w:rPr>
          <w:rFonts w:ascii="Times New Roman" w:eastAsia="Calibri" w:hAnsi="Times New Roman" w:cs="Times New Roman"/>
          <w:sz w:val="24"/>
          <w:szCs w:val="24"/>
        </w:rPr>
        <w:t xml:space="preserve">асширить с помощью офисных приложений </w:t>
      </w:r>
      <w:r w:rsidR="00044D31" w:rsidRPr="00044D31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="00044D31" w:rsidRPr="00044D31">
        <w:rPr>
          <w:rFonts w:ascii="Times New Roman" w:eastAsia="Calibri" w:hAnsi="Times New Roman" w:cs="Times New Roman"/>
          <w:sz w:val="24"/>
          <w:szCs w:val="24"/>
        </w:rPr>
        <w:t xml:space="preserve"> уровень практических умений работы на персональном компьютере, с целью дальнейшего использования полученных знаний в практике повседневной жизни и работе в образовательном учреждении;</w:t>
      </w:r>
    </w:p>
    <w:sectPr w:rsidR="00AC6324" w:rsidRPr="00044D31" w:rsidSect="0039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8FB"/>
    <w:multiLevelType w:val="hybridMultilevel"/>
    <w:tmpl w:val="09264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EF0BE9"/>
    <w:multiLevelType w:val="hybridMultilevel"/>
    <w:tmpl w:val="4392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C3D6F"/>
    <w:multiLevelType w:val="hybridMultilevel"/>
    <w:tmpl w:val="207A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C6"/>
    <w:rsid w:val="00044D31"/>
    <w:rsid w:val="00074346"/>
    <w:rsid w:val="00172CB5"/>
    <w:rsid w:val="00237C18"/>
    <w:rsid w:val="0035481F"/>
    <w:rsid w:val="00397F09"/>
    <w:rsid w:val="003F3BCF"/>
    <w:rsid w:val="00404E8A"/>
    <w:rsid w:val="00451376"/>
    <w:rsid w:val="004A1A22"/>
    <w:rsid w:val="00550E66"/>
    <w:rsid w:val="00560EBA"/>
    <w:rsid w:val="00616812"/>
    <w:rsid w:val="00667386"/>
    <w:rsid w:val="00817C2B"/>
    <w:rsid w:val="008269C6"/>
    <w:rsid w:val="00912332"/>
    <w:rsid w:val="009C77D6"/>
    <w:rsid w:val="009E0065"/>
    <w:rsid w:val="00A83866"/>
    <w:rsid w:val="00AC6324"/>
    <w:rsid w:val="00B36BC6"/>
    <w:rsid w:val="00BB0E0E"/>
    <w:rsid w:val="00C576D2"/>
    <w:rsid w:val="00CD735C"/>
    <w:rsid w:val="00DD43D2"/>
    <w:rsid w:val="00E45EC2"/>
    <w:rsid w:val="00FA3EBC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36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45EC2"/>
    <w:pPr>
      <w:ind w:left="720"/>
      <w:contextualSpacing/>
    </w:pPr>
  </w:style>
  <w:style w:type="paragraph" w:styleId="a6">
    <w:name w:val="No Spacing"/>
    <w:uiPriority w:val="1"/>
    <w:qFormat/>
    <w:rsid w:val="00550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2013-04-11T13:14:00Z</dcterms:created>
  <dcterms:modified xsi:type="dcterms:W3CDTF">2018-12-28T09:15:00Z</dcterms:modified>
</cp:coreProperties>
</file>