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C9" w:rsidRPr="00CB7D45" w:rsidRDefault="001E5CC9" w:rsidP="00CB7D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 xml:space="preserve">      Государственное бюджетное общеобразовательное учреждение</w:t>
      </w:r>
    </w:p>
    <w:p w:rsidR="001E5CC9" w:rsidRPr="00CB7D45" w:rsidRDefault="001E5CC9" w:rsidP="00CB7D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средняя общеобразовательная школа № 435</w:t>
      </w:r>
    </w:p>
    <w:p w:rsidR="001E5CC9" w:rsidRPr="00CB7D45" w:rsidRDefault="001E5CC9" w:rsidP="00CB7D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Курортного района Санкт-Петербурга</w:t>
      </w:r>
    </w:p>
    <w:p w:rsidR="001E5CC9" w:rsidRDefault="001E5CC9" w:rsidP="00051F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1FA1" w:rsidRDefault="00051FA1" w:rsidP="00051F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1FA1" w:rsidRPr="00CB7D45" w:rsidRDefault="00051FA1" w:rsidP="00051F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1FA1" w:rsidRDefault="00051FA1" w:rsidP="00CB7D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</w:t>
      </w:r>
    </w:p>
    <w:p w:rsidR="001E5CC9" w:rsidRPr="00CB7D45" w:rsidRDefault="001E5CC9" w:rsidP="00CB7D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интеллектуального мероприятия</w:t>
      </w:r>
    </w:p>
    <w:p w:rsidR="001E5CC9" w:rsidRPr="00CB7D45" w:rsidRDefault="001E5CC9" w:rsidP="00CB7D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5CC9" w:rsidRPr="007D5C9D" w:rsidRDefault="001E5CC9" w:rsidP="00CB7D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5C9D">
        <w:rPr>
          <w:rFonts w:ascii="Times New Roman" w:hAnsi="Times New Roman"/>
          <w:sz w:val="24"/>
          <w:szCs w:val="24"/>
        </w:rPr>
        <w:t xml:space="preserve">«Зимний </w:t>
      </w:r>
      <w:r w:rsidRPr="007D5C9D">
        <w:rPr>
          <w:rFonts w:ascii="Times New Roman" w:hAnsi="Times New Roman"/>
          <w:sz w:val="24"/>
          <w:szCs w:val="24"/>
          <w:lang w:val="en-US"/>
        </w:rPr>
        <w:t>Quiz</w:t>
      </w:r>
      <w:r w:rsidRPr="007D5C9D">
        <w:rPr>
          <w:rFonts w:ascii="Times New Roman" w:hAnsi="Times New Roman"/>
          <w:sz w:val="24"/>
          <w:szCs w:val="24"/>
        </w:rPr>
        <w:t>»</w:t>
      </w:r>
    </w:p>
    <w:p w:rsidR="001E5CC9" w:rsidRPr="00CB7D45" w:rsidRDefault="001E5CC9" w:rsidP="00CB7D45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E5CC9" w:rsidRPr="00310004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  <w:u w:val="single"/>
        </w:rPr>
        <w:t>Автор</w:t>
      </w:r>
      <w:r w:rsidRPr="00CB7D45">
        <w:rPr>
          <w:rFonts w:ascii="Times New Roman" w:hAnsi="Times New Roman"/>
          <w:sz w:val="24"/>
          <w:szCs w:val="24"/>
        </w:rPr>
        <w:t>: учитель начальных классов, руководитель отделения дополнительного образования Штиф Екатерина Владимировна</w:t>
      </w:r>
    </w:p>
    <w:p w:rsidR="001E5CC9" w:rsidRPr="00CB7D45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  <w:u w:val="single"/>
        </w:rPr>
        <w:t xml:space="preserve">Возрастная группа: </w:t>
      </w:r>
      <w:r w:rsidRPr="00CB7D45">
        <w:rPr>
          <w:rFonts w:ascii="Times New Roman" w:hAnsi="Times New Roman"/>
          <w:sz w:val="24"/>
          <w:szCs w:val="24"/>
        </w:rPr>
        <w:t>учащиеся 3-4 классов</w:t>
      </w:r>
    </w:p>
    <w:p w:rsidR="001E5CC9" w:rsidRPr="00CB7D45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  <w:u w:val="single"/>
        </w:rPr>
        <w:t xml:space="preserve">Форма мероприятия: </w:t>
      </w:r>
      <w:r w:rsidRPr="00CB7D45">
        <w:rPr>
          <w:rFonts w:ascii="Times New Roman" w:hAnsi="Times New Roman"/>
          <w:sz w:val="24"/>
          <w:szCs w:val="24"/>
        </w:rPr>
        <w:t>внеклассное мероприятие</w:t>
      </w:r>
    </w:p>
    <w:p w:rsidR="001E5CC9" w:rsidRPr="00CB7D45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  <w:u w:val="single"/>
        </w:rPr>
        <w:t>Форма проведения</w:t>
      </w:r>
      <w:r w:rsidRPr="00CB7D45">
        <w:rPr>
          <w:rFonts w:ascii="Times New Roman" w:hAnsi="Times New Roman"/>
          <w:sz w:val="24"/>
          <w:szCs w:val="24"/>
        </w:rPr>
        <w:t xml:space="preserve">: игра </w:t>
      </w:r>
    </w:p>
    <w:p w:rsidR="00310004" w:rsidRPr="00CB7D45" w:rsidRDefault="00310004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CC9" w:rsidRPr="00CB7D45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CC9" w:rsidRPr="00CB7D45" w:rsidRDefault="001E5CC9" w:rsidP="00CB7D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D4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E5CC9" w:rsidRPr="00CB7D45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sz w:val="24"/>
          <w:szCs w:val="24"/>
          <w:lang w:eastAsia="ru-RU"/>
        </w:rPr>
        <w:t>.</w:t>
      </w:r>
    </w:p>
    <w:p w:rsidR="001E5CC9" w:rsidRPr="00CB7D45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sz w:val="24"/>
          <w:szCs w:val="24"/>
          <w:lang w:eastAsia="ru-RU"/>
        </w:rPr>
        <w:t>В настоящее время всё чаще становятся популярными и актуальными интеллектуальные игры формата «Что? Где? Когда?», «Своя игра», «</w:t>
      </w:r>
      <w:proofErr w:type="spellStart"/>
      <w:r w:rsidRPr="00CB7D45">
        <w:rPr>
          <w:rFonts w:ascii="Times New Roman" w:hAnsi="Times New Roman"/>
          <w:sz w:val="24"/>
          <w:szCs w:val="24"/>
          <w:lang w:eastAsia="ru-RU"/>
        </w:rPr>
        <w:t>Брейн</w:t>
      </w:r>
      <w:proofErr w:type="spellEnd"/>
      <w:r w:rsidRPr="00CB7D45">
        <w:rPr>
          <w:rFonts w:ascii="Times New Roman" w:hAnsi="Times New Roman"/>
          <w:sz w:val="24"/>
          <w:szCs w:val="24"/>
          <w:lang w:eastAsia="ru-RU"/>
        </w:rPr>
        <w:t xml:space="preserve"> ринг». Учащиеся разных возрастов объединяются в команды и активно принимают участие в интеллектуальных играх. </w:t>
      </w:r>
    </w:p>
    <w:p w:rsidR="001E5CC9" w:rsidRPr="00CB7D45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sz w:val="24"/>
          <w:szCs w:val="24"/>
          <w:lang w:eastAsia="ru-RU"/>
        </w:rPr>
        <w:t xml:space="preserve">  На нашем мероприятии мы совместили развлекательный формат (танцы, творческие задания для команд) и интеллектуальные игры «</w:t>
      </w:r>
      <w:proofErr w:type="spellStart"/>
      <w:r w:rsidRPr="00CB7D45">
        <w:rPr>
          <w:rFonts w:ascii="Times New Roman" w:hAnsi="Times New Roman"/>
          <w:sz w:val="24"/>
          <w:szCs w:val="24"/>
          <w:lang w:eastAsia="ru-RU"/>
        </w:rPr>
        <w:t>Брейн</w:t>
      </w:r>
      <w:proofErr w:type="spellEnd"/>
      <w:r w:rsidRPr="00CB7D45">
        <w:rPr>
          <w:rFonts w:ascii="Times New Roman" w:hAnsi="Times New Roman"/>
          <w:sz w:val="24"/>
          <w:szCs w:val="24"/>
          <w:lang w:eastAsia="ru-RU"/>
        </w:rPr>
        <w:t xml:space="preserve"> Ринг». </w:t>
      </w:r>
    </w:p>
    <w:p w:rsidR="001E5CC9" w:rsidRPr="00CB7D45" w:rsidRDefault="001E5CC9" w:rsidP="00CB7D45">
      <w:pPr>
        <w:pStyle w:val="a3"/>
        <w:spacing w:line="360" w:lineRule="auto"/>
      </w:pPr>
      <w:r w:rsidRPr="00CB7D45">
        <w:rPr>
          <w:b/>
          <w:bCs/>
        </w:rPr>
        <w:t>Цель мероприятия</w:t>
      </w:r>
      <w:r w:rsidR="00310004">
        <w:t xml:space="preserve"> </w:t>
      </w:r>
    </w:p>
    <w:p w:rsidR="001E5CC9" w:rsidRPr="00CB7D45" w:rsidRDefault="000226BD" w:rsidP="00CB7D45">
      <w:pPr>
        <w:pStyle w:val="a3"/>
        <w:spacing w:line="360" w:lineRule="auto"/>
      </w:pPr>
      <w:r w:rsidRPr="00CB7D45">
        <w:rPr>
          <w:shd w:val="clear" w:color="auto" w:fill="FFFFFF"/>
        </w:rPr>
        <w:t>1.</w:t>
      </w:r>
      <w:r w:rsidR="001E5CC9" w:rsidRPr="00CB7D45">
        <w:rPr>
          <w:shd w:val="clear" w:color="auto" w:fill="FFFFFF"/>
        </w:rPr>
        <w:t>Активизировать познавательный интерес к учебным предметам.</w:t>
      </w:r>
    </w:p>
    <w:p w:rsidR="001E5CC9" w:rsidRPr="00CB7D45" w:rsidRDefault="001E5CC9" w:rsidP="00CB7D45">
      <w:pPr>
        <w:pStyle w:val="c5"/>
        <w:shd w:val="clear" w:color="auto" w:fill="FFFFFF"/>
        <w:spacing w:before="0" w:beforeAutospacing="0" w:after="0" w:afterAutospacing="0" w:line="360" w:lineRule="auto"/>
      </w:pPr>
      <w:r w:rsidRPr="00CB7D45">
        <w:rPr>
          <w:b/>
          <w:bCs/>
        </w:rPr>
        <w:t>Задачи:</w:t>
      </w:r>
    </w:p>
    <w:p w:rsidR="001E5CC9" w:rsidRPr="00CB7D45" w:rsidRDefault="000226BD" w:rsidP="00CB7D4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sz w:val="24"/>
          <w:szCs w:val="24"/>
          <w:lang w:eastAsia="ru-RU"/>
        </w:rPr>
        <w:t>1.С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>пособствовать активизации познавательной деятельности учащихся</w:t>
      </w:r>
    </w:p>
    <w:p w:rsidR="001E5CC9" w:rsidRPr="00CB7D45" w:rsidRDefault="000226BD" w:rsidP="00CB7D4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sz w:val="24"/>
          <w:szCs w:val="24"/>
          <w:lang w:eastAsia="ru-RU"/>
        </w:rPr>
        <w:t>2.Р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>азвивать навыков работы в команде</w:t>
      </w:r>
    </w:p>
    <w:p w:rsidR="001E5CC9" w:rsidRPr="00CB7D45" w:rsidRDefault="00583D8B" w:rsidP="00CB7D4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0226BD" w:rsidRPr="00CB7D45">
        <w:rPr>
          <w:rFonts w:ascii="Times New Roman" w:hAnsi="Times New Roman"/>
          <w:sz w:val="24"/>
          <w:szCs w:val="24"/>
          <w:lang w:eastAsia="ru-RU"/>
        </w:rPr>
        <w:t>.Ф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>ормировать умение применять полученные знания в нестандартны</w:t>
      </w:r>
      <w:r w:rsidR="00CB7D45">
        <w:rPr>
          <w:rFonts w:ascii="Times New Roman" w:hAnsi="Times New Roman"/>
          <w:sz w:val="24"/>
          <w:szCs w:val="24"/>
          <w:lang w:eastAsia="ru-RU"/>
        </w:rPr>
        <w:t>х ситуациях,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 xml:space="preserve"> анализировать, обобщать, делать выводы</w:t>
      </w:r>
    </w:p>
    <w:p w:rsidR="001E5CC9" w:rsidRDefault="00583D8B" w:rsidP="00CB7D4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0226BD" w:rsidRPr="00CB7D45">
        <w:rPr>
          <w:rFonts w:ascii="Times New Roman" w:hAnsi="Times New Roman"/>
          <w:sz w:val="24"/>
          <w:szCs w:val="24"/>
          <w:lang w:eastAsia="ru-RU"/>
        </w:rPr>
        <w:t>.С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 xml:space="preserve">пособствовать формированию четкого представления о </w:t>
      </w:r>
      <w:proofErr w:type="spellStart"/>
      <w:r w:rsidR="001E5CC9" w:rsidRPr="00CB7D45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="001E5CC9" w:rsidRPr="00CB7D45">
        <w:rPr>
          <w:rFonts w:ascii="Times New Roman" w:hAnsi="Times New Roman"/>
          <w:sz w:val="24"/>
          <w:szCs w:val="24"/>
          <w:lang w:eastAsia="ru-RU"/>
        </w:rPr>
        <w:t xml:space="preserve"> связях.</w:t>
      </w:r>
    </w:p>
    <w:p w:rsidR="00310004" w:rsidRPr="00310004" w:rsidRDefault="00583D8B" w:rsidP="0031000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10004">
        <w:rPr>
          <w:rFonts w:ascii="Times New Roman" w:hAnsi="Times New Roman"/>
          <w:sz w:val="24"/>
          <w:szCs w:val="24"/>
          <w:lang w:eastAsia="ru-RU"/>
        </w:rPr>
        <w:t>.</w:t>
      </w:r>
      <w:r w:rsidR="00310004" w:rsidRPr="00310004">
        <w:rPr>
          <w:rFonts w:ascii="Times New Roman" w:hAnsi="Times New Roman"/>
          <w:sz w:val="24"/>
          <w:szCs w:val="24"/>
          <w:lang w:eastAsia="ru-RU"/>
        </w:rPr>
        <w:t>Расширение культурного кругозора учащихся.</w:t>
      </w:r>
    </w:p>
    <w:p w:rsidR="00310004" w:rsidRPr="00310004" w:rsidRDefault="00583D8B" w:rsidP="0031000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10004" w:rsidRPr="00310004">
        <w:rPr>
          <w:rFonts w:ascii="Times New Roman" w:hAnsi="Times New Roman"/>
          <w:sz w:val="24"/>
          <w:szCs w:val="24"/>
          <w:lang w:eastAsia="ru-RU"/>
        </w:rPr>
        <w:t>. Применение личных гаджетов в учебном процессе.</w:t>
      </w:r>
    </w:p>
    <w:p w:rsidR="00310004" w:rsidRPr="00CB7D45" w:rsidRDefault="00583D8B" w:rsidP="0031000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310004" w:rsidRPr="00310004">
        <w:rPr>
          <w:rFonts w:ascii="Times New Roman" w:hAnsi="Times New Roman"/>
          <w:sz w:val="24"/>
          <w:szCs w:val="24"/>
          <w:lang w:eastAsia="ru-RU"/>
        </w:rPr>
        <w:t>. Отработка навыков использования приложений для сканирования QR-кодов.</w:t>
      </w:r>
    </w:p>
    <w:p w:rsidR="000226BD" w:rsidRPr="00CB7D45" w:rsidRDefault="001E5CC9" w:rsidP="00CB7D45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7D45">
        <w:rPr>
          <w:rFonts w:ascii="Times New Roman" w:hAnsi="Times New Roman"/>
          <w:b/>
          <w:sz w:val="24"/>
          <w:szCs w:val="24"/>
          <w:lang w:eastAsia="ru-RU"/>
        </w:rPr>
        <w:t>Ожидаемые результаты:</w:t>
      </w:r>
    </w:p>
    <w:p w:rsidR="001E5CC9" w:rsidRPr="00CB7D45" w:rsidRDefault="00CB7D45" w:rsidP="00CB7D45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7D45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  <w:r w:rsidR="001E5CC9" w:rsidRPr="00CB7D4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E5CC9" w:rsidRPr="00CB7D45" w:rsidRDefault="001E5CC9" w:rsidP="00CB7D45">
      <w:pPr>
        <w:pStyle w:val="a3"/>
        <w:shd w:val="clear" w:color="auto" w:fill="FFFFFF"/>
        <w:spacing w:line="360" w:lineRule="auto"/>
      </w:pPr>
      <w:r w:rsidRPr="00CB7D45">
        <w:t>1. дети научатся в предложенных ситуациях, опираясь на общие для всех простые правила поведения, делать выбор, какой поступок совершать, обмениваться друг с другом информацией и выражать личное мнение</w:t>
      </w:r>
    </w:p>
    <w:p w:rsidR="001E5CC9" w:rsidRPr="00CB7D45" w:rsidRDefault="001E5CC9" w:rsidP="00CB7D4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sz w:val="24"/>
          <w:szCs w:val="24"/>
          <w:lang w:eastAsia="ru-RU"/>
        </w:rPr>
        <w:t xml:space="preserve"> 2. смогут более осознанно проявлять уважительное и доброжелательное отношение к другому человеку.</w:t>
      </w:r>
    </w:p>
    <w:p w:rsidR="001E5CC9" w:rsidRPr="00CB7D45" w:rsidRDefault="00CB7D45" w:rsidP="00CB7D45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5CC9" w:rsidRPr="00CB7D45">
        <w:rPr>
          <w:rFonts w:ascii="Times New Roman" w:hAnsi="Times New Roman"/>
          <w:b/>
          <w:sz w:val="24"/>
          <w:szCs w:val="24"/>
          <w:lang w:eastAsia="ru-RU"/>
        </w:rPr>
        <w:t>результаты:</w:t>
      </w:r>
    </w:p>
    <w:p w:rsidR="001E5CC9" w:rsidRPr="00CB7D45" w:rsidRDefault="000226BD" w:rsidP="00CB7D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</w:t>
      </w:r>
      <w:r w:rsidR="001E5CC9"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r w:rsidR="001E5CC9"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азовьется умение взаимодействовать с окружающими, выполняя разные роли в пределах речевых потребностей и возможностей;</w:t>
      </w:r>
    </w:p>
    <w:p w:rsidR="001E5CC9" w:rsidRPr="00CB7D45" w:rsidRDefault="000226BD" w:rsidP="00CB7D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2.Р</w:t>
      </w:r>
      <w:r w:rsidR="001E5CC9"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азовьются коммуникативные способности, умение выбирать адекватные языковые и речевые средства для успешного решения элементарной коммуникативной задачи;</w:t>
      </w:r>
    </w:p>
    <w:p w:rsidR="001E5CC9" w:rsidRPr="00CB7D45" w:rsidRDefault="000226BD" w:rsidP="00CB7D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</w:t>
      </w:r>
      <w:r w:rsidR="001E5CC9"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r w:rsidR="001E5CC9"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асширится общий кругозор;</w:t>
      </w:r>
    </w:p>
    <w:p w:rsidR="00CB7D45" w:rsidRPr="00CB7D45" w:rsidRDefault="001E5CC9" w:rsidP="00CB7D45">
      <w:pPr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B7D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Игра поспособствует развитию познавательной, эмоциональной и волевой сфер; формированию мотивации к изучению школьных предметов;</w:t>
      </w:r>
    </w:p>
    <w:p w:rsidR="001E5CC9" w:rsidRPr="00CB7D45" w:rsidRDefault="001E5CC9" w:rsidP="00CB7D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b/>
          <w:bCs/>
          <w:sz w:val="24"/>
          <w:szCs w:val="24"/>
        </w:rPr>
        <w:t>Форма проведения мероприятия</w:t>
      </w:r>
      <w:r w:rsidRPr="00CB7D45">
        <w:rPr>
          <w:rFonts w:ascii="Times New Roman" w:hAnsi="Times New Roman"/>
          <w:sz w:val="24"/>
          <w:szCs w:val="24"/>
        </w:rPr>
        <w:t>: игра</w:t>
      </w:r>
    </w:p>
    <w:p w:rsidR="001E5CC9" w:rsidRPr="00CB7D45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b/>
          <w:sz w:val="24"/>
          <w:szCs w:val="24"/>
        </w:rPr>
        <w:t>Виды деятельности:</w:t>
      </w:r>
      <w:r w:rsidRPr="00CB7D45">
        <w:rPr>
          <w:rFonts w:ascii="Times New Roman" w:hAnsi="Times New Roman"/>
          <w:sz w:val="24"/>
          <w:szCs w:val="24"/>
        </w:rPr>
        <w:t xml:space="preserve"> познавательная, игровая</w:t>
      </w:r>
    </w:p>
    <w:p w:rsidR="00FD0739" w:rsidRPr="00CB7D45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b/>
          <w:sz w:val="24"/>
          <w:szCs w:val="24"/>
        </w:rPr>
        <w:t>Направление внеурочной работы</w:t>
      </w:r>
      <w:r w:rsidR="00FD0739" w:rsidRPr="00CB7D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D0739" w:rsidRPr="00CB7D45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0226BD" w:rsidRPr="00CB7D45" w:rsidRDefault="001E5CC9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CB7D45">
        <w:rPr>
          <w:rFonts w:ascii="Times New Roman" w:hAnsi="Times New Roman"/>
          <w:sz w:val="24"/>
          <w:szCs w:val="24"/>
        </w:rPr>
        <w:t xml:space="preserve"> </w:t>
      </w:r>
    </w:p>
    <w:p w:rsidR="000226BD" w:rsidRPr="00CB7D45" w:rsidRDefault="000226BD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1.</w:t>
      </w:r>
      <w:r w:rsidRPr="00CB7D45">
        <w:rPr>
          <w:rFonts w:ascii="Times New Roman" w:hAnsi="Times New Roman"/>
          <w:sz w:val="24"/>
          <w:szCs w:val="24"/>
          <w:lang w:eastAsia="ru-RU"/>
        </w:rPr>
        <w:t>К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>омпьютер;</w:t>
      </w:r>
    </w:p>
    <w:p w:rsidR="000226BD" w:rsidRPr="00CB7D45" w:rsidRDefault="000226BD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2.</w:t>
      </w:r>
      <w:r w:rsidRPr="00CB7D45">
        <w:rPr>
          <w:rFonts w:ascii="Times New Roman" w:hAnsi="Times New Roman"/>
          <w:sz w:val="24"/>
          <w:szCs w:val="24"/>
          <w:lang w:eastAsia="ru-RU"/>
        </w:rPr>
        <w:t>М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>ультимедийный проектор;</w:t>
      </w:r>
    </w:p>
    <w:p w:rsidR="000226BD" w:rsidRPr="00CB7D45" w:rsidRDefault="000226BD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3.</w:t>
      </w:r>
      <w:r w:rsidRPr="00CB7D45">
        <w:rPr>
          <w:rFonts w:ascii="Times New Roman" w:hAnsi="Times New Roman"/>
          <w:sz w:val="24"/>
          <w:szCs w:val="24"/>
          <w:lang w:eastAsia="ru-RU"/>
        </w:rPr>
        <w:t>Э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>кран;</w:t>
      </w:r>
    </w:p>
    <w:p w:rsidR="000226BD" w:rsidRPr="00CB7D45" w:rsidRDefault="000226BD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4.</w:t>
      </w:r>
      <w:r w:rsidRPr="00CB7D45">
        <w:rPr>
          <w:rFonts w:ascii="Times New Roman" w:hAnsi="Times New Roman"/>
          <w:sz w:val="24"/>
          <w:szCs w:val="24"/>
          <w:lang w:eastAsia="ru-RU"/>
        </w:rPr>
        <w:t>М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 xml:space="preserve">ультимедийная презентация </w:t>
      </w:r>
    </w:p>
    <w:p w:rsidR="000226BD" w:rsidRPr="00CB7D45" w:rsidRDefault="000226BD" w:rsidP="00CB7D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5.</w:t>
      </w:r>
      <w:r w:rsidRPr="00CB7D45">
        <w:rPr>
          <w:rFonts w:ascii="Times New Roman" w:hAnsi="Times New Roman"/>
          <w:sz w:val="24"/>
          <w:szCs w:val="24"/>
          <w:lang w:eastAsia="ru-RU"/>
        </w:rPr>
        <w:t>Ф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>онограммы песен</w:t>
      </w:r>
    </w:p>
    <w:p w:rsidR="001E5CC9" w:rsidRDefault="000226BD" w:rsidP="00CB7D4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B7D45">
        <w:rPr>
          <w:rFonts w:ascii="Times New Roman" w:hAnsi="Times New Roman"/>
          <w:sz w:val="24"/>
          <w:szCs w:val="24"/>
        </w:rPr>
        <w:t>6.</w:t>
      </w:r>
      <w:r w:rsidRPr="00CB7D45">
        <w:rPr>
          <w:rFonts w:ascii="Times New Roman" w:hAnsi="Times New Roman"/>
          <w:sz w:val="24"/>
          <w:szCs w:val="24"/>
          <w:lang w:eastAsia="ru-RU"/>
        </w:rPr>
        <w:t>И</w:t>
      </w:r>
      <w:r w:rsidR="001E5CC9" w:rsidRPr="00CB7D45">
        <w:rPr>
          <w:rFonts w:ascii="Times New Roman" w:hAnsi="Times New Roman"/>
          <w:sz w:val="24"/>
          <w:szCs w:val="24"/>
          <w:lang w:eastAsia="ru-RU"/>
        </w:rPr>
        <w:t>гровая система «</w:t>
      </w:r>
      <w:proofErr w:type="spellStart"/>
      <w:r w:rsidR="001E5CC9" w:rsidRPr="00CB7D45">
        <w:rPr>
          <w:rFonts w:ascii="Times New Roman" w:hAnsi="Times New Roman"/>
          <w:sz w:val="24"/>
          <w:szCs w:val="24"/>
          <w:lang w:eastAsia="ru-RU"/>
        </w:rPr>
        <w:t>Брейн</w:t>
      </w:r>
      <w:proofErr w:type="spellEnd"/>
      <w:r w:rsidR="001E5CC9" w:rsidRPr="00CB7D45">
        <w:rPr>
          <w:rFonts w:ascii="Times New Roman" w:hAnsi="Times New Roman"/>
          <w:sz w:val="24"/>
          <w:szCs w:val="24"/>
          <w:lang w:eastAsia="ru-RU"/>
        </w:rPr>
        <w:t xml:space="preserve"> Ринг»</w:t>
      </w:r>
    </w:p>
    <w:p w:rsidR="00051FA1" w:rsidRDefault="00051FA1" w:rsidP="00CB7D4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E5CC9" w:rsidRPr="00CB7D45" w:rsidRDefault="001E5CC9" w:rsidP="00CB7D45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5CC9" w:rsidRPr="00CB7D45" w:rsidSect="00C0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88D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3C5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72B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A6F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3EA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21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D8A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203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4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C03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13A9F"/>
    <w:multiLevelType w:val="multilevel"/>
    <w:tmpl w:val="4ABC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C14115"/>
    <w:multiLevelType w:val="multilevel"/>
    <w:tmpl w:val="FB4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03734E"/>
    <w:multiLevelType w:val="multilevel"/>
    <w:tmpl w:val="7BE4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C470D"/>
    <w:multiLevelType w:val="hybridMultilevel"/>
    <w:tmpl w:val="C11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461EE"/>
    <w:multiLevelType w:val="hybridMultilevel"/>
    <w:tmpl w:val="6A1668EE"/>
    <w:lvl w:ilvl="0" w:tplc="31CA5F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F73FB"/>
    <w:multiLevelType w:val="hybridMultilevel"/>
    <w:tmpl w:val="EE9C84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F112F"/>
    <w:multiLevelType w:val="multilevel"/>
    <w:tmpl w:val="F8C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3454B"/>
    <w:multiLevelType w:val="multilevel"/>
    <w:tmpl w:val="1242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06213"/>
    <w:multiLevelType w:val="multilevel"/>
    <w:tmpl w:val="7BE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20870"/>
    <w:multiLevelType w:val="hybridMultilevel"/>
    <w:tmpl w:val="56EA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E71EA2"/>
    <w:multiLevelType w:val="hybridMultilevel"/>
    <w:tmpl w:val="E8E4F04C"/>
    <w:lvl w:ilvl="0" w:tplc="7C1E0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687FC4"/>
    <w:multiLevelType w:val="hybridMultilevel"/>
    <w:tmpl w:val="539A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222FD"/>
    <w:multiLevelType w:val="multilevel"/>
    <w:tmpl w:val="08A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2D1700"/>
    <w:multiLevelType w:val="hybridMultilevel"/>
    <w:tmpl w:val="4EDA88CE"/>
    <w:lvl w:ilvl="0" w:tplc="BCDE2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04648E"/>
    <w:multiLevelType w:val="hybridMultilevel"/>
    <w:tmpl w:val="6414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BD6121"/>
    <w:multiLevelType w:val="multilevel"/>
    <w:tmpl w:val="F6C8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9"/>
  </w:num>
  <w:num w:numId="5">
    <w:abstractNumId w:val="20"/>
  </w:num>
  <w:num w:numId="6">
    <w:abstractNumId w:val="18"/>
  </w:num>
  <w:num w:numId="7">
    <w:abstractNumId w:val="14"/>
  </w:num>
  <w:num w:numId="8">
    <w:abstractNumId w:val="11"/>
  </w:num>
  <w:num w:numId="9">
    <w:abstractNumId w:val="22"/>
  </w:num>
  <w:num w:numId="10">
    <w:abstractNumId w:val="12"/>
  </w:num>
  <w:num w:numId="11">
    <w:abstractNumId w:val="10"/>
  </w:num>
  <w:num w:numId="12">
    <w:abstractNumId w:val="25"/>
  </w:num>
  <w:num w:numId="13">
    <w:abstractNumId w:val="21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0A"/>
    <w:rsid w:val="000226BD"/>
    <w:rsid w:val="00051995"/>
    <w:rsid w:val="00051FA1"/>
    <w:rsid w:val="000C2FCD"/>
    <w:rsid w:val="000E3BD2"/>
    <w:rsid w:val="00146057"/>
    <w:rsid w:val="001D4BF5"/>
    <w:rsid w:val="001D5580"/>
    <w:rsid w:val="001E5CC9"/>
    <w:rsid w:val="001F3FD9"/>
    <w:rsid w:val="00286A36"/>
    <w:rsid w:val="002B769B"/>
    <w:rsid w:val="002E37C5"/>
    <w:rsid w:val="00310004"/>
    <w:rsid w:val="00382373"/>
    <w:rsid w:val="00393B2F"/>
    <w:rsid w:val="00395A9B"/>
    <w:rsid w:val="003D6354"/>
    <w:rsid w:val="00431399"/>
    <w:rsid w:val="00467375"/>
    <w:rsid w:val="0047010A"/>
    <w:rsid w:val="004A5A05"/>
    <w:rsid w:val="00583D8B"/>
    <w:rsid w:val="005A0ADF"/>
    <w:rsid w:val="00757D38"/>
    <w:rsid w:val="007A0B65"/>
    <w:rsid w:val="007D5C9D"/>
    <w:rsid w:val="00853392"/>
    <w:rsid w:val="00860535"/>
    <w:rsid w:val="008E59C0"/>
    <w:rsid w:val="00984D64"/>
    <w:rsid w:val="009A68CA"/>
    <w:rsid w:val="009B78F7"/>
    <w:rsid w:val="009D132D"/>
    <w:rsid w:val="00A7470C"/>
    <w:rsid w:val="00A81038"/>
    <w:rsid w:val="00A938CA"/>
    <w:rsid w:val="00AC4FDA"/>
    <w:rsid w:val="00AE29B9"/>
    <w:rsid w:val="00B522F1"/>
    <w:rsid w:val="00BB1BFF"/>
    <w:rsid w:val="00BE00F4"/>
    <w:rsid w:val="00C07135"/>
    <w:rsid w:val="00C25159"/>
    <w:rsid w:val="00CA358A"/>
    <w:rsid w:val="00CB7D45"/>
    <w:rsid w:val="00D0625F"/>
    <w:rsid w:val="00D25022"/>
    <w:rsid w:val="00D83839"/>
    <w:rsid w:val="00DB60D8"/>
    <w:rsid w:val="00DB79D3"/>
    <w:rsid w:val="00DE3C4B"/>
    <w:rsid w:val="00E6188B"/>
    <w:rsid w:val="00F307DC"/>
    <w:rsid w:val="00FA4E7F"/>
    <w:rsid w:val="00FD0739"/>
    <w:rsid w:val="00FE6F0B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3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7010A"/>
    <w:rPr>
      <w:rFonts w:cs="Times New Roman"/>
      <w:b/>
      <w:bCs/>
    </w:rPr>
  </w:style>
  <w:style w:type="character" w:styleId="a5">
    <w:name w:val="Hyperlink"/>
    <w:basedOn w:val="a0"/>
    <w:uiPriority w:val="99"/>
    <w:rsid w:val="009A68CA"/>
    <w:rPr>
      <w:rFonts w:cs="Times New Roman"/>
      <w:color w:val="0563C1"/>
      <w:u w:val="single"/>
    </w:rPr>
  </w:style>
  <w:style w:type="paragraph" w:customStyle="1" w:styleId="c2">
    <w:name w:val="c2"/>
    <w:basedOn w:val="a"/>
    <w:uiPriority w:val="99"/>
    <w:rsid w:val="0075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57D38"/>
    <w:rPr>
      <w:rFonts w:cs="Times New Roman"/>
    </w:rPr>
  </w:style>
  <w:style w:type="table" w:styleId="a6">
    <w:name w:val="Table Grid"/>
    <w:basedOn w:val="a1"/>
    <w:uiPriority w:val="99"/>
    <w:rsid w:val="00AC4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99"/>
    <w:qFormat/>
    <w:rsid w:val="00A938CA"/>
    <w:rPr>
      <w:rFonts w:cs="Times New Roman"/>
      <w:i/>
      <w:iCs/>
    </w:rPr>
  </w:style>
  <w:style w:type="character" w:customStyle="1" w:styleId="su-highlight">
    <w:name w:val="su-highlight"/>
    <w:basedOn w:val="a0"/>
    <w:uiPriority w:val="99"/>
    <w:rsid w:val="00A938CA"/>
    <w:rPr>
      <w:rFonts w:cs="Times New Roman"/>
    </w:rPr>
  </w:style>
  <w:style w:type="paragraph" w:customStyle="1" w:styleId="c5">
    <w:name w:val="c5"/>
    <w:basedOn w:val="a"/>
    <w:uiPriority w:val="99"/>
    <w:rsid w:val="00DB6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3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7010A"/>
    <w:rPr>
      <w:rFonts w:cs="Times New Roman"/>
      <w:b/>
      <w:bCs/>
    </w:rPr>
  </w:style>
  <w:style w:type="character" w:styleId="a5">
    <w:name w:val="Hyperlink"/>
    <w:basedOn w:val="a0"/>
    <w:uiPriority w:val="99"/>
    <w:rsid w:val="009A68CA"/>
    <w:rPr>
      <w:rFonts w:cs="Times New Roman"/>
      <w:color w:val="0563C1"/>
      <w:u w:val="single"/>
    </w:rPr>
  </w:style>
  <w:style w:type="paragraph" w:customStyle="1" w:styleId="c2">
    <w:name w:val="c2"/>
    <w:basedOn w:val="a"/>
    <w:uiPriority w:val="99"/>
    <w:rsid w:val="0075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57D38"/>
    <w:rPr>
      <w:rFonts w:cs="Times New Roman"/>
    </w:rPr>
  </w:style>
  <w:style w:type="table" w:styleId="a6">
    <w:name w:val="Table Grid"/>
    <w:basedOn w:val="a1"/>
    <w:uiPriority w:val="99"/>
    <w:rsid w:val="00AC4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99"/>
    <w:qFormat/>
    <w:rsid w:val="00A938CA"/>
    <w:rPr>
      <w:rFonts w:cs="Times New Roman"/>
      <w:i/>
      <w:iCs/>
    </w:rPr>
  </w:style>
  <w:style w:type="character" w:customStyle="1" w:styleId="su-highlight">
    <w:name w:val="su-highlight"/>
    <w:basedOn w:val="a0"/>
    <w:uiPriority w:val="99"/>
    <w:rsid w:val="00A938CA"/>
    <w:rPr>
      <w:rFonts w:cs="Times New Roman"/>
    </w:rPr>
  </w:style>
  <w:style w:type="paragraph" w:customStyle="1" w:styleId="c5">
    <w:name w:val="c5"/>
    <w:basedOn w:val="a"/>
    <w:uiPriority w:val="99"/>
    <w:rsid w:val="00DB6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2020-02-25T11:38:00Z</dcterms:created>
  <dcterms:modified xsi:type="dcterms:W3CDTF">2020-02-25T12:09:00Z</dcterms:modified>
</cp:coreProperties>
</file>