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825" w:rsidRDefault="00F14825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ИНСТРУКЦИЯ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ПО</w:t>
      </w:r>
    </w:p>
    <w:p w:rsidR="00322AFF" w:rsidRPr="00884F5E" w:rsidRDefault="00322AFF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>ВЕДЕНИЮ СТАТИСТИКИ</w:t>
      </w:r>
    </w:p>
    <w:p w:rsidR="00884F5E" w:rsidRPr="00884F5E" w:rsidRDefault="00884F5E" w:rsidP="00322AFF">
      <w:pPr>
        <w:jc w:val="center"/>
        <w:rPr>
          <w:b/>
          <w:sz w:val="36"/>
          <w:szCs w:val="36"/>
          <w:u w:val="single"/>
        </w:rPr>
      </w:pPr>
      <w:r w:rsidRPr="00884F5E">
        <w:rPr>
          <w:b/>
          <w:sz w:val="36"/>
          <w:szCs w:val="36"/>
          <w:u w:val="single"/>
        </w:rPr>
        <w:t>______________________________________________</w:t>
      </w:r>
    </w:p>
    <w:p w:rsidR="00884F5E" w:rsidRPr="00884F5E" w:rsidRDefault="00884F5E" w:rsidP="00322AFF">
      <w:pPr>
        <w:jc w:val="center"/>
        <w:rPr>
          <w:b/>
          <w:sz w:val="36"/>
          <w:szCs w:val="36"/>
        </w:rPr>
      </w:pPr>
      <w:r w:rsidRPr="00884F5E">
        <w:rPr>
          <w:b/>
          <w:sz w:val="36"/>
          <w:szCs w:val="36"/>
        </w:rPr>
        <w:t xml:space="preserve">РЕГЛАМЕНТ </w:t>
      </w: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322AFF" w:rsidRDefault="00322AFF" w:rsidP="00322AFF">
      <w:pPr>
        <w:jc w:val="center"/>
      </w:pPr>
    </w:p>
    <w:p w:rsidR="000D5EFB" w:rsidRDefault="000D5EFB">
      <w:pPr>
        <w:pStyle w:val="a4"/>
      </w:pPr>
      <w:r>
        <w:t>Оглавление</w:t>
      </w:r>
    </w:p>
    <w:p w:rsidR="003001A0" w:rsidRPr="00F747CC" w:rsidRDefault="000D5EFB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r w:rsidRPr="00F747CC">
        <w:rPr>
          <w:sz w:val="24"/>
          <w:szCs w:val="24"/>
        </w:rPr>
        <w:fldChar w:fldCharType="begin"/>
      </w:r>
      <w:r w:rsidRPr="00F747CC">
        <w:rPr>
          <w:sz w:val="24"/>
          <w:szCs w:val="24"/>
        </w:rPr>
        <w:instrText xml:space="preserve"> TOC \o "1-3" \h \z \u </w:instrText>
      </w:r>
      <w:r w:rsidRPr="00F747CC">
        <w:rPr>
          <w:sz w:val="24"/>
          <w:szCs w:val="24"/>
        </w:rPr>
        <w:fldChar w:fldCharType="separate"/>
      </w:r>
      <w:hyperlink w:anchor="_Toc57057503" w:history="1">
        <w:r w:rsidR="003001A0" w:rsidRPr="00F747CC">
          <w:rPr>
            <w:rStyle w:val="a8"/>
            <w:b/>
            <w:noProof/>
            <w:sz w:val="24"/>
            <w:szCs w:val="24"/>
          </w:rPr>
          <w:t>СОКРАЩЕНИЯ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3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4" w:history="1">
        <w:r w:rsidR="003001A0" w:rsidRPr="00F747CC">
          <w:rPr>
            <w:rStyle w:val="a8"/>
            <w:b/>
            <w:noProof/>
            <w:sz w:val="24"/>
            <w:szCs w:val="24"/>
          </w:rPr>
          <w:t>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Внесение сведений</w:t>
        </w:r>
        <w:r w:rsidR="003001A0" w:rsidRPr="00F747CC">
          <w:rPr>
            <w:rStyle w:val="a8"/>
            <w:b/>
            <w:noProof/>
            <w:sz w:val="24"/>
            <w:szCs w:val="24"/>
            <w:lang w:val="en-US"/>
          </w:rPr>
          <w:t xml:space="preserve"> </w:t>
        </w:r>
        <w:r w:rsidR="003001A0" w:rsidRPr="00F747CC">
          <w:rPr>
            <w:rStyle w:val="a8"/>
            <w:b/>
            <w:noProof/>
            <w:sz w:val="24"/>
            <w:szCs w:val="24"/>
          </w:rPr>
          <w:t xml:space="preserve">по </w:t>
        </w:r>
        <w:r w:rsidR="0039176A">
          <w:rPr>
            <w:rStyle w:val="a8"/>
            <w:b/>
            <w:noProof/>
            <w:sz w:val="24"/>
            <w:szCs w:val="24"/>
          </w:rPr>
          <w:t>об</w:t>
        </w:r>
        <w:r w:rsidR="003001A0" w:rsidRPr="00F747CC">
          <w:rPr>
            <w:rStyle w:val="a8"/>
            <w:b/>
            <w:noProof/>
            <w:sz w:val="24"/>
            <w:szCs w:val="24"/>
          </w:rPr>
          <w:t>уча</w:t>
        </w:r>
        <w:r w:rsidR="0039176A">
          <w:rPr>
            <w:rStyle w:val="a8"/>
            <w:b/>
            <w:noProof/>
            <w:sz w:val="24"/>
            <w:szCs w:val="24"/>
          </w:rPr>
          <w:t>ю</w:t>
        </w:r>
        <w:r w:rsidR="003001A0" w:rsidRPr="00F747CC">
          <w:rPr>
            <w:rStyle w:val="a8"/>
            <w:b/>
            <w:noProof/>
            <w:sz w:val="24"/>
            <w:szCs w:val="24"/>
          </w:rPr>
          <w:t>щимся</w:t>
        </w:r>
        <w:r w:rsidR="0039176A">
          <w:rPr>
            <w:rStyle w:val="af0"/>
            <w:b/>
            <w:noProof/>
            <w:color w:val="0000FF"/>
            <w:sz w:val="24"/>
            <w:szCs w:val="24"/>
            <w:u w:val="single"/>
          </w:rPr>
          <w:footnoteReference w:id="1"/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5" w:history="1">
        <w:r w:rsidR="003001A0" w:rsidRPr="00F747CC">
          <w:rPr>
            <w:rStyle w:val="a8"/>
            <w:b/>
            <w:noProof/>
            <w:sz w:val="24"/>
            <w:szCs w:val="24"/>
          </w:rPr>
          <w:t>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 переведенных на смешанную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_Toc57057505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6" w:history="1">
        <w:r w:rsidR="003001A0" w:rsidRPr="00F747CC">
          <w:rPr>
            <w:rStyle w:val="a8"/>
            <w:b/>
            <w:noProof/>
            <w:sz w:val="24"/>
            <w:szCs w:val="24"/>
          </w:rPr>
          <w:t>1.1.1.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_Toc57057506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7" w:history="1">
        <w:r w:rsidR="003001A0" w:rsidRPr="00F747CC">
          <w:rPr>
            <w:rStyle w:val="a8"/>
            <w:b/>
            <w:noProof/>
            <w:sz w:val="24"/>
            <w:szCs w:val="24"/>
          </w:rPr>
          <w:t>1.1.2.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_Toc57057507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8" w:history="1">
        <w:r w:rsidR="003001A0" w:rsidRPr="00F747CC">
          <w:rPr>
            <w:rStyle w:val="a8"/>
            <w:b/>
            <w:noProof/>
            <w:sz w:val="24"/>
            <w:szCs w:val="24"/>
          </w:rPr>
          <w:t>1.2.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Учет обучающихся</w:t>
        </w:r>
        <w:r w:rsidR="0039176A">
          <w:rPr>
            <w:rStyle w:val="a8"/>
            <w:b/>
            <w:noProof/>
            <w:sz w:val="24"/>
            <w:szCs w:val="24"/>
          </w:rPr>
          <w:t xml:space="preserve">, </w:t>
        </w:r>
        <w:r w:rsidR="003001A0" w:rsidRPr="00F747CC">
          <w:rPr>
            <w:rStyle w:val="a8"/>
            <w:b/>
            <w:noProof/>
            <w:sz w:val="24"/>
            <w:szCs w:val="24"/>
          </w:rPr>
          <w:t>переведенных на дистанционную форму обучения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_Toc57057508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09" w:history="1">
        <w:r w:rsidR="003001A0" w:rsidRPr="00F747CC">
          <w:rPr>
            <w:rStyle w:val="a8"/>
            <w:b/>
            <w:noProof/>
            <w:sz w:val="24"/>
            <w:szCs w:val="24"/>
          </w:rPr>
          <w:t>1.2.1.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_Toc57057509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9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2"/>
        <w:tabs>
          <w:tab w:val="left" w:pos="120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0" w:history="1">
        <w:r w:rsidR="003001A0" w:rsidRPr="00F747CC">
          <w:rPr>
            <w:rStyle w:val="a8"/>
            <w:b/>
            <w:noProof/>
            <w:sz w:val="24"/>
            <w:szCs w:val="24"/>
          </w:rPr>
          <w:t>1.2.2.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_Toc57057510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10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1" w:history="1">
        <w:r w:rsidR="003001A0" w:rsidRPr="00F747CC">
          <w:rPr>
            <w:rStyle w:val="a8"/>
            <w:b/>
            <w:noProof/>
            <w:sz w:val="24"/>
            <w:szCs w:val="24"/>
          </w:rPr>
          <w:t>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Согласование и отправка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_Toc57057511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2" w:history="1">
        <w:r w:rsidR="003001A0" w:rsidRPr="00F747CC">
          <w:rPr>
            <w:rStyle w:val="a8"/>
            <w:b/>
            <w:noProof/>
            <w:sz w:val="24"/>
            <w:szCs w:val="24"/>
          </w:rPr>
          <w:t>2.1.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«Толстый»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_Toc57057512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11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11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4"/>
          <w:szCs w:val="24"/>
          <w:lang w:eastAsia="ru-RU"/>
        </w:rPr>
      </w:pPr>
      <w:hyperlink w:anchor="_Toc57057513" w:history="1">
        <w:r w:rsidR="003001A0" w:rsidRPr="00F747CC">
          <w:rPr>
            <w:rStyle w:val="a8"/>
            <w:b/>
            <w:noProof/>
            <w:sz w:val="24"/>
            <w:szCs w:val="24"/>
          </w:rPr>
          <w:t>2.2.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«Тонкий» клиент Параграфа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_Toc57057513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14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3001A0" w:rsidRPr="00F747CC" w:rsidRDefault="00F52826">
      <w:pPr>
        <w:pStyle w:val="11"/>
        <w:tabs>
          <w:tab w:val="left" w:pos="480"/>
          <w:tab w:val="right" w:leader="dot" w:pos="9345"/>
        </w:tabs>
        <w:rPr>
          <w:noProof/>
          <w:sz w:val="24"/>
          <w:szCs w:val="24"/>
        </w:rPr>
      </w:pPr>
      <w:hyperlink w:anchor="_Toc57057514" w:history="1">
        <w:r w:rsidR="003001A0" w:rsidRPr="00F747CC">
          <w:rPr>
            <w:rStyle w:val="a8"/>
            <w:b/>
            <w:noProof/>
            <w:sz w:val="24"/>
            <w:szCs w:val="24"/>
          </w:rPr>
          <w:t>3.</w:t>
        </w:r>
        <w:r w:rsidR="003001A0" w:rsidRPr="00F747CC">
          <w:rPr>
            <w:rFonts w:asciiTheme="minorHAnsi" w:eastAsiaTheme="minorEastAsia" w:hAnsiTheme="minorHAnsi" w:cstheme="minorBidi"/>
            <w:noProof/>
            <w:sz w:val="24"/>
            <w:szCs w:val="24"/>
            <w:lang w:eastAsia="ru-RU"/>
          </w:rPr>
          <w:tab/>
        </w:r>
        <w:r w:rsidR="003001A0" w:rsidRPr="00F747CC">
          <w:rPr>
            <w:rStyle w:val="a8"/>
            <w:b/>
            <w:noProof/>
            <w:sz w:val="24"/>
            <w:szCs w:val="24"/>
          </w:rPr>
          <w:t>Просмотр сведений</w:t>
        </w:r>
        <w:r w:rsidR="003001A0" w:rsidRPr="00F747CC">
          <w:rPr>
            <w:noProof/>
            <w:webHidden/>
            <w:sz w:val="24"/>
            <w:szCs w:val="24"/>
          </w:rPr>
          <w:tab/>
        </w:r>
        <w:r w:rsidR="003001A0" w:rsidRPr="00F747CC">
          <w:rPr>
            <w:noProof/>
            <w:webHidden/>
            <w:sz w:val="24"/>
            <w:szCs w:val="24"/>
          </w:rPr>
          <w:fldChar w:fldCharType="begin"/>
        </w:r>
        <w:r w:rsidR="003001A0" w:rsidRPr="00F747CC">
          <w:rPr>
            <w:noProof/>
            <w:webHidden/>
            <w:sz w:val="24"/>
            <w:szCs w:val="24"/>
          </w:rPr>
          <w:instrText xml:space="preserve"> PAGEREF _Toc57057514 \h </w:instrText>
        </w:r>
        <w:r w:rsidR="003001A0" w:rsidRPr="00F747CC">
          <w:rPr>
            <w:noProof/>
            <w:webHidden/>
            <w:sz w:val="24"/>
            <w:szCs w:val="24"/>
          </w:rPr>
        </w:r>
        <w:r w:rsidR="003001A0" w:rsidRPr="00F747CC">
          <w:rPr>
            <w:noProof/>
            <w:webHidden/>
            <w:sz w:val="24"/>
            <w:szCs w:val="24"/>
          </w:rPr>
          <w:fldChar w:fldCharType="separate"/>
        </w:r>
        <w:r w:rsidR="00702FA3" w:rsidRPr="00F747CC">
          <w:rPr>
            <w:noProof/>
            <w:webHidden/>
            <w:sz w:val="24"/>
            <w:szCs w:val="24"/>
          </w:rPr>
          <w:t>16</w:t>
        </w:r>
        <w:r w:rsidR="003001A0" w:rsidRPr="00F747CC">
          <w:rPr>
            <w:noProof/>
            <w:webHidden/>
            <w:sz w:val="24"/>
            <w:szCs w:val="24"/>
          </w:rPr>
          <w:fldChar w:fldCharType="end"/>
        </w:r>
      </w:hyperlink>
    </w:p>
    <w:p w:rsidR="00884F5E" w:rsidRPr="00F747CC" w:rsidRDefault="00884F5E" w:rsidP="00884F5E">
      <w:pPr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4.     Регламент</w:t>
      </w:r>
      <w:r w:rsidRPr="00F747CC">
        <w:rPr>
          <w:sz w:val="24"/>
          <w:szCs w:val="24"/>
        </w:rPr>
        <w:t>………………………………………………………………………………………………………………</w:t>
      </w:r>
      <w:r w:rsidR="00F747CC">
        <w:rPr>
          <w:sz w:val="24"/>
          <w:szCs w:val="24"/>
        </w:rPr>
        <w:t>..</w:t>
      </w:r>
      <w:r w:rsidRPr="00F747CC">
        <w:rPr>
          <w:sz w:val="24"/>
          <w:szCs w:val="24"/>
        </w:rPr>
        <w:t>…..…2</w:t>
      </w:r>
      <w:r w:rsidR="0025148B">
        <w:rPr>
          <w:sz w:val="24"/>
          <w:szCs w:val="24"/>
        </w:rPr>
        <w:t>0</w:t>
      </w:r>
    </w:p>
    <w:p w:rsidR="000D5EFB" w:rsidRPr="00F747CC" w:rsidRDefault="000D5EFB">
      <w:pPr>
        <w:rPr>
          <w:sz w:val="24"/>
          <w:szCs w:val="24"/>
        </w:rPr>
      </w:pPr>
      <w:r w:rsidRPr="00F747CC">
        <w:rPr>
          <w:b/>
          <w:bCs/>
          <w:sz w:val="24"/>
          <w:szCs w:val="24"/>
        </w:rPr>
        <w:fldChar w:fldCharType="end"/>
      </w:r>
    </w:p>
    <w:p w:rsidR="00322AFF" w:rsidRPr="00F747CC" w:rsidRDefault="00322AFF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0D5EFB">
      <w:pPr>
        <w:pStyle w:val="a3"/>
        <w:rPr>
          <w:sz w:val="24"/>
          <w:szCs w:val="24"/>
        </w:rPr>
      </w:pPr>
    </w:p>
    <w:p w:rsidR="000D5EFB" w:rsidRPr="00F747CC" w:rsidRDefault="000D5EFB" w:rsidP="003001A0">
      <w:pPr>
        <w:rPr>
          <w:sz w:val="24"/>
          <w:szCs w:val="24"/>
        </w:rPr>
      </w:pPr>
    </w:p>
    <w:p w:rsidR="000D5EFB" w:rsidRPr="00F747CC" w:rsidRDefault="00843894" w:rsidP="003001A0">
      <w:pPr>
        <w:pStyle w:val="a3"/>
        <w:jc w:val="center"/>
        <w:outlineLvl w:val="0"/>
        <w:rPr>
          <w:b/>
          <w:sz w:val="24"/>
          <w:szCs w:val="24"/>
        </w:rPr>
      </w:pPr>
      <w:bookmarkStart w:id="0" w:name="_Toc57057503"/>
      <w:r w:rsidRPr="00F747CC">
        <w:rPr>
          <w:b/>
          <w:sz w:val="24"/>
          <w:szCs w:val="24"/>
        </w:rPr>
        <w:t>СОКРАЩЕНИЯ</w:t>
      </w:r>
      <w:bookmarkEnd w:id="0"/>
    </w:p>
    <w:p w:rsidR="00843894" w:rsidRPr="00F747CC" w:rsidRDefault="00843894" w:rsidP="000D5EFB">
      <w:pPr>
        <w:pStyle w:val="a3"/>
        <w:rPr>
          <w:sz w:val="24"/>
          <w:szCs w:val="24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836"/>
        <w:gridCol w:w="6636"/>
      </w:tblGrid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-153" w:firstLine="153"/>
              <w:jc w:val="center"/>
              <w:rPr>
                <w:b/>
                <w:sz w:val="24"/>
                <w:szCs w:val="24"/>
              </w:rPr>
            </w:pPr>
            <w:proofErr w:type="gramStart"/>
            <w:r w:rsidRPr="00F747CC">
              <w:rPr>
                <w:b/>
                <w:sz w:val="24"/>
                <w:szCs w:val="24"/>
              </w:rPr>
              <w:t>п</w:t>
            </w:r>
            <w:proofErr w:type="gramEnd"/>
            <w:r w:rsidRPr="00F747C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Сокращение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</w:p>
          <w:p w:rsidR="00843894" w:rsidRPr="00F747CC" w:rsidRDefault="00843894" w:rsidP="00432965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F747CC">
              <w:rPr>
                <w:b/>
                <w:sz w:val="24"/>
                <w:szCs w:val="24"/>
              </w:rPr>
              <w:t>Наименование</w:t>
            </w:r>
          </w:p>
        </w:tc>
      </w:tr>
      <w:tr w:rsidR="00843894" w:rsidRPr="00F747CC" w:rsidTr="00432965">
        <w:tc>
          <w:tcPr>
            <w:tcW w:w="567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1</w:t>
            </w:r>
          </w:p>
        </w:tc>
        <w:tc>
          <w:tcPr>
            <w:tcW w:w="28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ФИО</w:t>
            </w:r>
          </w:p>
        </w:tc>
        <w:tc>
          <w:tcPr>
            <w:tcW w:w="6636" w:type="dxa"/>
            <w:shd w:val="clear" w:color="auto" w:fill="auto"/>
          </w:tcPr>
          <w:p w:rsidR="00843894" w:rsidRPr="00F747CC" w:rsidRDefault="00843894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Фамилия, Имя и Отчество</w:t>
            </w:r>
          </w:p>
        </w:tc>
      </w:tr>
      <w:tr w:rsidR="008C2EAA" w:rsidRPr="00F747CC" w:rsidTr="00432965">
        <w:tc>
          <w:tcPr>
            <w:tcW w:w="567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2</w:t>
            </w:r>
          </w:p>
        </w:tc>
        <w:tc>
          <w:tcPr>
            <w:tcW w:w="28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ДО</w:t>
            </w:r>
          </w:p>
        </w:tc>
        <w:tc>
          <w:tcPr>
            <w:tcW w:w="6636" w:type="dxa"/>
            <w:shd w:val="clear" w:color="auto" w:fill="auto"/>
          </w:tcPr>
          <w:p w:rsidR="008C2EAA" w:rsidRPr="00F747CC" w:rsidRDefault="008C2EAA" w:rsidP="00432965">
            <w:pPr>
              <w:pStyle w:val="a3"/>
              <w:ind w:left="0"/>
              <w:rPr>
                <w:sz w:val="24"/>
                <w:szCs w:val="24"/>
              </w:rPr>
            </w:pPr>
            <w:r w:rsidRPr="00F747CC">
              <w:rPr>
                <w:sz w:val="24"/>
                <w:szCs w:val="24"/>
              </w:rPr>
              <w:t>Дистанционное обучение</w:t>
            </w:r>
          </w:p>
        </w:tc>
      </w:tr>
    </w:tbl>
    <w:p w:rsidR="00843894" w:rsidRPr="00F747CC" w:rsidRDefault="00843894" w:rsidP="000D5EFB">
      <w:pPr>
        <w:pStyle w:val="a3"/>
        <w:rPr>
          <w:sz w:val="24"/>
          <w:szCs w:val="24"/>
        </w:rPr>
      </w:pPr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F11026" w:rsidRPr="00F747CC" w:rsidRDefault="00E305BE" w:rsidP="00E91F6F">
      <w:pPr>
        <w:pStyle w:val="a3"/>
        <w:ind w:left="0"/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>Настоящая инструкция описывает два процесса:</w:t>
      </w:r>
    </w:p>
    <w:p w:rsidR="00BE3D7D" w:rsidRDefault="00BE3D7D" w:rsidP="00BE3D7D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BE3D7D">
        <w:rPr>
          <w:b/>
          <w:sz w:val="24"/>
          <w:szCs w:val="24"/>
        </w:rPr>
        <w:t xml:space="preserve">Ежедневный учет количества </w:t>
      </w:r>
      <w:r w:rsidR="003C02BE">
        <w:rPr>
          <w:b/>
          <w:sz w:val="24"/>
          <w:szCs w:val="24"/>
        </w:rPr>
        <w:t>коллективов</w:t>
      </w:r>
      <w:r w:rsidRPr="00BE3D7D">
        <w:rPr>
          <w:b/>
          <w:sz w:val="24"/>
          <w:szCs w:val="24"/>
        </w:rPr>
        <w:t xml:space="preserve">, перешедших на </w:t>
      </w:r>
      <w:proofErr w:type="gramStart"/>
      <w:r w:rsidRPr="00BE3D7D">
        <w:rPr>
          <w:b/>
          <w:sz w:val="24"/>
          <w:szCs w:val="24"/>
        </w:rPr>
        <w:t>ДО</w:t>
      </w:r>
      <w:proofErr w:type="gramEnd"/>
      <w:r w:rsidRPr="00BE3D7D">
        <w:rPr>
          <w:b/>
          <w:sz w:val="24"/>
          <w:szCs w:val="24"/>
        </w:rPr>
        <w:t xml:space="preserve"> </w:t>
      </w:r>
      <w:proofErr w:type="gramStart"/>
      <w:r w:rsidRPr="00BE3D7D">
        <w:rPr>
          <w:b/>
          <w:sz w:val="24"/>
          <w:szCs w:val="24"/>
        </w:rPr>
        <w:t>вследствие</w:t>
      </w:r>
      <w:proofErr w:type="gramEnd"/>
      <w:r w:rsidRPr="00BE3D7D">
        <w:rPr>
          <w:b/>
          <w:sz w:val="24"/>
          <w:szCs w:val="24"/>
        </w:rPr>
        <w:t xml:space="preserve"> карантинных мероприятий, вызванных ОРВИ, гриппом и </w:t>
      </w:r>
      <w:proofErr w:type="spellStart"/>
      <w:r w:rsidRPr="00BE3D7D">
        <w:rPr>
          <w:b/>
          <w:sz w:val="24"/>
          <w:szCs w:val="24"/>
        </w:rPr>
        <w:t>короновирусной</w:t>
      </w:r>
      <w:proofErr w:type="spellEnd"/>
      <w:r w:rsidRPr="00BE3D7D">
        <w:rPr>
          <w:b/>
          <w:sz w:val="24"/>
          <w:szCs w:val="24"/>
        </w:rPr>
        <w:t xml:space="preserve"> инфекцией, количества заболевших </w:t>
      </w:r>
      <w:proofErr w:type="spellStart"/>
      <w:r w:rsidRPr="00BE3D7D">
        <w:rPr>
          <w:b/>
          <w:sz w:val="24"/>
          <w:szCs w:val="24"/>
        </w:rPr>
        <w:t>короновирусной</w:t>
      </w:r>
      <w:proofErr w:type="spellEnd"/>
      <w:r w:rsidRPr="00BE3D7D">
        <w:rPr>
          <w:b/>
          <w:sz w:val="24"/>
          <w:szCs w:val="24"/>
        </w:rPr>
        <w:t xml:space="preserve"> инфекцией </w:t>
      </w:r>
      <w:r>
        <w:rPr>
          <w:b/>
          <w:sz w:val="24"/>
          <w:szCs w:val="24"/>
        </w:rPr>
        <w:t>сотрудников</w:t>
      </w:r>
      <w:r w:rsidRPr="00BE3D7D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  <w:r w:rsidRPr="00BE3D7D">
        <w:rPr>
          <w:b/>
          <w:sz w:val="24"/>
          <w:szCs w:val="24"/>
        </w:rPr>
        <w:t>и обучающихся.</w:t>
      </w:r>
    </w:p>
    <w:p w:rsidR="00E305BE" w:rsidRPr="00F747CC" w:rsidRDefault="00E305BE" w:rsidP="00BE3D7D">
      <w:pPr>
        <w:pStyle w:val="a3"/>
        <w:numPr>
          <w:ilvl w:val="0"/>
          <w:numId w:val="13"/>
        </w:numPr>
        <w:jc w:val="both"/>
        <w:rPr>
          <w:b/>
          <w:sz w:val="24"/>
          <w:szCs w:val="24"/>
        </w:rPr>
      </w:pPr>
      <w:r w:rsidRPr="00F747CC">
        <w:rPr>
          <w:b/>
          <w:sz w:val="24"/>
          <w:szCs w:val="24"/>
        </w:rPr>
        <w:t xml:space="preserve">Периодический (учетный период будет установлен дополнительно) поименный 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>, чьи родители написали заявление о переходе на смешанную форму обучения.</w:t>
      </w:r>
    </w:p>
    <w:p w:rsidR="00E91F6F" w:rsidRPr="00F747CC" w:rsidRDefault="00E91F6F" w:rsidP="003C02BE">
      <w:pPr>
        <w:pStyle w:val="a3"/>
        <w:ind w:left="0"/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Перевод </w:t>
      </w:r>
      <w:proofErr w:type="gramStart"/>
      <w:r w:rsidRPr="00F747CC">
        <w:rPr>
          <w:b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color w:val="FF0000"/>
          <w:sz w:val="24"/>
          <w:szCs w:val="24"/>
        </w:rPr>
        <w:t xml:space="preserve"> на дистанционную форму обучения осуществляется только переводом всего класса/группы на дистанционную форму обучения. </w:t>
      </w:r>
    </w:p>
    <w:p w:rsidR="00E91F6F" w:rsidRPr="00F747CC" w:rsidRDefault="00E91F6F" w:rsidP="003C02BE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 Учет </w:t>
      </w:r>
      <w:proofErr w:type="gramStart"/>
      <w:r w:rsidRPr="00F747CC">
        <w:rPr>
          <w:b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color w:val="FF0000"/>
          <w:sz w:val="24"/>
          <w:szCs w:val="24"/>
        </w:rPr>
        <w:t>, выбравших смешанную ф</w:t>
      </w:r>
      <w:r w:rsidR="003C02BE">
        <w:rPr>
          <w:b/>
          <w:color w:val="FF0000"/>
          <w:sz w:val="24"/>
          <w:szCs w:val="24"/>
        </w:rPr>
        <w:t>орму обучения, ведется поименно, с</w:t>
      </w:r>
      <w:r w:rsidRPr="00F747CC">
        <w:rPr>
          <w:b/>
          <w:color w:val="FF0000"/>
          <w:sz w:val="24"/>
          <w:szCs w:val="24"/>
        </w:rPr>
        <w:t xml:space="preserve"> указанием конкретных обучающихся.</w:t>
      </w:r>
    </w:p>
    <w:p w:rsidR="00E91F6F" w:rsidRPr="00F747CC" w:rsidRDefault="00E91F6F" w:rsidP="003C02BE">
      <w:pPr>
        <w:jc w:val="both"/>
        <w:rPr>
          <w:b/>
          <w:color w:val="FF0000"/>
          <w:sz w:val="24"/>
          <w:szCs w:val="24"/>
        </w:rPr>
      </w:pPr>
      <w:r w:rsidRPr="00F747CC">
        <w:rPr>
          <w:b/>
          <w:color w:val="FF0000"/>
          <w:sz w:val="24"/>
          <w:szCs w:val="24"/>
        </w:rPr>
        <w:t xml:space="preserve">!!! Важно!!! В </w:t>
      </w:r>
      <w:proofErr w:type="gramStart"/>
      <w:r w:rsidRPr="00F747CC">
        <w:rPr>
          <w:b/>
          <w:color w:val="FF0000"/>
          <w:sz w:val="24"/>
          <w:szCs w:val="24"/>
        </w:rPr>
        <w:t>случае</w:t>
      </w:r>
      <w:proofErr w:type="gramEnd"/>
      <w:r w:rsidRPr="00F747CC">
        <w:rPr>
          <w:b/>
          <w:color w:val="FF0000"/>
          <w:sz w:val="24"/>
          <w:szCs w:val="24"/>
        </w:rPr>
        <w:t xml:space="preserve">, если обучающийся находится на смешанной форме обучения, </w:t>
      </w:r>
      <w:r w:rsidR="003C02BE">
        <w:rPr>
          <w:b/>
          <w:color w:val="FF0000"/>
          <w:sz w:val="24"/>
          <w:szCs w:val="24"/>
        </w:rPr>
        <w:br/>
      </w:r>
      <w:r w:rsidRPr="00F747CC">
        <w:rPr>
          <w:b/>
          <w:color w:val="FF0000"/>
          <w:sz w:val="24"/>
          <w:szCs w:val="24"/>
        </w:rPr>
        <w:t>то он не будет учитываться как обучающийся на дистанционной форме обучения, даже в случае перевода его класса/группы на дистанционную форму. Справедливо только для периода обучения по смешанной форме обучения.</w:t>
      </w:r>
    </w:p>
    <w:p w:rsidR="00724942" w:rsidRPr="00F747CC" w:rsidRDefault="00724942" w:rsidP="003C02BE">
      <w:pPr>
        <w:spacing w:after="0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Обучающиеся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  <w:proofErr w:type="gramEnd"/>
    </w:p>
    <w:p w:rsidR="00E91F6F" w:rsidRPr="00F747CC" w:rsidRDefault="00E91F6F" w:rsidP="00E91F6F">
      <w:pPr>
        <w:pStyle w:val="a3"/>
        <w:ind w:left="0"/>
        <w:outlineLvl w:val="0"/>
        <w:rPr>
          <w:b/>
          <w:sz w:val="24"/>
          <w:szCs w:val="24"/>
        </w:rPr>
      </w:pPr>
    </w:p>
    <w:p w:rsidR="00B72E2D" w:rsidRPr="00F747CC" w:rsidRDefault="00B72E2D" w:rsidP="007A3AA0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1" w:name="_Toc57057504"/>
      <w:r w:rsidRPr="00F747CC">
        <w:rPr>
          <w:b/>
          <w:sz w:val="24"/>
          <w:szCs w:val="24"/>
        </w:rPr>
        <w:t>Внесение сведений</w:t>
      </w:r>
      <w:r w:rsidR="00243D60" w:rsidRPr="00F747CC">
        <w:rPr>
          <w:b/>
          <w:sz w:val="24"/>
          <w:szCs w:val="24"/>
          <w:lang w:val="en-US"/>
        </w:rPr>
        <w:t xml:space="preserve"> </w:t>
      </w:r>
      <w:r w:rsidR="00243D60" w:rsidRPr="00F747CC">
        <w:rPr>
          <w:b/>
          <w:sz w:val="24"/>
          <w:szCs w:val="24"/>
        </w:rPr>
        <w:t xml:space="preserve">по </w:t>
      </w:r>
      <w:proofErr w:type="gramStart"/>
      <w:r w:rsidR="003C02BE">
        <w:rPr>
          <w:b/>
          <w:sz w:val="24"/>
          <w:szCs w:val="24"/>
        </w:rPr>
        <w:t>об</w:t>
      </w:r>
      <w:r w:rsidR="00243D60" w:rsidRPr="00F747CC">
        <w:rPr>
          <w:b/>
          <w:sz w:val="24"/>
          <w:szCs w:val="24"/>
        </w:rPr>
        <w:t>уча</w:t>
      </w:r>
      <w:r w:rsidR="003C02BE">
        <w:rPr>
          <w:b/>
          <w:sz w:val="24"/>
          <w:szCs w:val="24"/>
        </w:rPr>
        <w:t>ю</w:t>
      </w:r>
      <w:r w:rsidR="00243D60" w:rsidRPr="00F747CC">
        <w:rPr>
          <w:b/>
          <w:sz w:val="24"/>
          <w:szCs w:val="24"/>
        </w:rPr>
        <w:t>щимся</w:t>
      </w:r>
      <w:bookmarkEnd w:id="1"/>
      <w:proofErr w:type="gramEnd"/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Реализованы два механизма учета обучающихся: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Учет </w:t>
      </w:r>
      <w:proofErr w:type="gramStart"/>
      <w:r w:rsidRPr="00F747CC">
        <w:rPr>
          <w:sz w:val="24"/>
          <w:szCs w:val="24"/>
        </w:rPr>
        <w:t>обучающи</w:t>
      </w:r>
      <w:r w:rsidR="00E966F6">
        <w:rPr>
          <w:sz w:val="24"/>
          <w:szCs w:val="24"/>
        </w:rPr>
        <w:t>хся</w:t>
      </w:r>
      <w:proofErr w:type="gramEnd"/>
      <w:r w:rsidR="00E966F6">
        <w:rPr>
          <w:sz w:val="24"/>
          <w:szCs w:val="24"/>
        </w:rPr>
        <w:t xml:space="preserve"> на смешанной форме обучения</w:t>
      </w:r>
    </w:p>
    <w:p w:rsidR="007A3AA0" w:rsidRPr="00F747CC" w:rsidRDefault="007A3AA0" w:rsidP="007A3AA0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Обучающиеся переведенные </w:t>
      </w:r>
      <w:r w:rsidR="00E966F6">
        <w:rPr>
          <w:sz w:val="24"/>
          <w:szCs w:val="24"/>
        </w:rPr>
        <w:t>на дистанционную форму обучения</w:t>
      </w:r>
    </w:p>
    <w:p w:rsidR="007A3AA0" w:rsidRPr="00F747CC" w:rsidRDefault="007A3AA0" w:rsidP="007A3AA0">
      <w:pPr>
        <w:pStyle w:val="a3"/>
        <w:ind w:left="1428"/>
        <w:jc w:val="both"/>
        <w:rPr>
          <w:sz w:val="24"/>
          <w:szCs w:val="24"/>
        </w:rPr>
      </w:pPr>
    </w:p>
    <w:p w:rsidR="007A3AA0" w:rsidRPr="00F747CC" w:rsidRDefault="007A3AA0" w:rsidP="007A3AA0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2" w:name="_Toc57057505"/>
      <w:r w:rsidRPr="00F747CC">
        <w:rPr>
          <w:b/>
          <w:sz w:val="24"/>
          <w:szCs w:val="24"/>
        </w:rPr>
        <w:t xml:space="preserve">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 xml:space="preserve"> переведенных на смешанную форму обучения</w:t>
      </w:r>
      <w:bookmarkEnd w:id="2"/>
    </w:p>
    <w:p w:rsidR="007A3AA0" w:rsidRPr="00F747CC" w:rsidRDefault="007A3AA0" w:rsidP="007A3AA0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3" w:name="_Toc57057506"/>
      <w:r w:rsidRPr="00F747CC">
        <w:rPr>
          <w:b/>
          <w:sz w:val="24"/>
          <w:szCs w:val="24"/>
        </w:rPr>
        <w:lastRenderedPageBreak/>
        <w:t>«Толстый» клиент Параграф</w:t>
      </w:r>
      <w:bookmarkEnd w:id="3"/>
    </w:p>
    <w:p w:rsidR="007A3AA0" w:rsidRPr="00F747CC" w:rsidRDefault="007A3AA0" w:rsidP="007A3AA0">
      <w:pPr>
        <w:pStyle w:val="a3"/>
        <w:ind w:left="1440"/>
        <w:outlineLvl w:val="1"/>
        <w:rPr>
          <w:b/>
          <w:sz w:val="24"/>
          <w:szCs w:val="24"/>
        </w:rPr>
      </w:pPr>
    </w:p>
    <w:p w:rsidR="000D5EFB" w:rsidRPr="00F747CC" w:rsidRDefault="007A3AA0" w:rsidP="007A3AA0">
      <w:pPr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r w:rsidR="00243D60" w:rsidRPr="00F747CC">
        <w:rPr>
          <w:b/>
          <w:bCs/>
          <w:color w:val="FF0000"/>
          <w:sz w:val="24"/>
          <w:szCs w:val="24"/>
        </w:rPr>
        <w:t xml:space="preserve">Данный раздел относится только к </w:t>
      </w:r>
      <w:r w:rsidR="00CE7E40" w:rsidRPr="00F747CC">
        <w:rPr>
          <w:b/>
          <w:bCs/>
          <w:color w:val="FF0000"/>
          <w:sz w:val="24"/>
          <w:szCs w:val="24"/>
        </w:rPr>
        <w:t xml:space="preserve">версиям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Колледж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</w:t>
      </w:r>
      <w:r w:rsidR="003C02BE">
        <w:rPr>
          <w:b/>
          <w:bCs/>
          <w:color w:val="FF0000"/>
          <w:sz w:val="24"/>
          <w:szCs w:val="24"/>
        </w:rPr>
        <w:br/>
      </w:r>
      <w:r w:rsidR="00CE7E40" w:rsidRPr="00F747CC">
        <w:rPr>
          <w:b/>
          <w:bCs/>
          <w:color w:val="FF0000"/>
          <w:sz w:val="24"/>
          <w:szCs w:val="24"/>
        </w:rPr>
        <w:t xml:space="preserve">и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Параграф ОУ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. Для версии Параграф ДОУ кнопка </w:t>
      </w:r>
      <w:r w:rsidR="00E91F6F" w:rsidRPr="00F747CC">
        <w:rPr>
          <w:b/>
          <w:bCs/>
          <w:color w:val="FF0000"/>
          <w:sz w:val="24"/>
          <w:szCs w:val="24"/>
        </w:rPr>
        <w:t>«</w:t>
      </w:r>
      <w:r w:rsidR="00CE7E40" w:rsidRPr="00F747CC">
        <w:rPr>
          <w:b/>
          <w:bCs/>
          <w:color w:val="FF0000"/>
          <w:sz w:val="24"/>
          <w:szCs w:val="24"/>
        </w:rPr>
        <w:t>Дистанционное обучение</w:t>
      </w:r>
      <w:r w:rsidR="00E91F6F" w:rsidRPr="00F747CC">
        <w:rPr>
          <w:b/>
          <w:bCs/>
          <w:color w:val="FF0000"/>
          <w:sz w:val="24"/>
          <w:szCs w:val="24"/>
        </w:rPr>
        <w:t>»</w:t>
      </w:r>
      <w:r w:rsidR="00CE7E40" w:rsidRPr="00F747CC">
        <w:rPr>
          <w:b/>
          <w:bCs/>
          <w:color w:val="FF0000"/>
          <w:sz w:val="24"/>
          <w:szCs w:val="24"/>
        </w:rPr>
        <w:t xml:space="preserve"> </w:t>
      </w:r>
      <w:r w:rsidR="003C02BE">
        <w:rPr>
          <w:b/>
          <w:bCs/>
          <w:color w:val="FF0000"/>
          <w:sz w:val="24"/>
          <w:szCs w:val="24"/>
        </w:rPr>
        <w:br/>
      </w:r>
      <w:r w:rsidR="00CE7E40" w:rsidRPr="00F747CC">
        <w:rPr>
          <w:b/>
          <w:bCs/>
          <w:color w:val="FF0000"/>
          <w:sz w:val="24"/>
          <w:szCs w:val="24"/>
        </w:rPr>
        <w:t>не отображается.</w:t>
      </w:r>
    </w:p>
    <w:p w:rsidR="00EF0B7C" w:rsidRPr="00F747CC" w:rsidRDefault="00EF0B7C" w:rsidP="00EF0B7C">
      <w:pPr>
        <w:jc w:val="both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Для учета детей, находящихся на смешанной форме обучения необходимо</w:t>
      </w:r>
      <w:r w:rsidR="003001A0" w:rsidRPr="00F747CC">
        <w:rPr>
          <w:color w:val="000000" w:themeColor="text1"/>
          <w:sz w:val="24"/>
          <w:szCs w:val="24"/>
        </w:rPr>
        <w:t>,</w:t>
      </w:r>
      <w:r w:rsidRPr="00F747CC">
        <w:rPr>
          <w:color w:val="000000" w:themeColor="text1"/>
          <w:sz w:val="24"/>
          <w:szCs w:val="24"/>
        </w:rPr>
        <w:t xml:space="preserve"> в приложении «Движение обучающихся, воспитанников» выбрать класс (группу) в которой необходимо отметить таких обучающихся. Нажать в правой части экрана кнопку «Дистанционное обучение» (рис 1)</w:t>
      </w:r>
    </w:p>
    <w:p w:rsidR="00EF0B7C" w:rsidRPr="00F747CC" w:rsidRDefault="00EF0B7C" w:rsidP="007A3AA0">
      <w:pPr>
        <w:pStyle w:val="a3"/>
        <w:ind w:left="0" w:firstLine="708"/>
        <w:jc w:val="both"/>
        <w:rPr>
          <w:color w:val="FF0000"/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07E835E5" wp14:editId="72684E35">
            <wp:extent cx="4705489" cy="2934608"/>
            <wp:effectExtent l="0" t="0" r="0" b="0"/>
            <wp:docPr id="1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95" cy="293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jc w:val="center"/>
        <w:rPr>
          <w:color w:val="000000" w:themeColor="text1"/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>Рис 1</w:t>
      </w:r>
    </w:p>
    <w:p w:rsidR="0040183D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color w:val="000000" w:themeColor="text1"/>
          <w:sz w:val="24"/>
          <w:szCs w:val="24"/>
        </w:rPr>
        <w:t xml:space="preserve">В открывшемся списке класса (группы) (рис 2) </w:t>
      </w:r>
      <w:r w:rsidRPr="00F747CC">
        <w:rPr>
          <w:sz w:val="24"/>
          <w:szCs w:val="24"/>
        </w:rPr>
        <w:t>выбрать строчку с именем обучающегося выбравш</w:t>
      </w:r>
      <w:r w:rsidR="003001A0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выбрать пункт «Задать всем выбранным дату начала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Pr="00F747CC">
        <w:rPr>
          <w:sz w:val="24"/>
          <w:szCs w:val="24"/>
        </w:rPr>
        <w:t xml:space="preserve">». В открывшемся </w:t>
      </w:r>
      <w:proofErr w:type="gramStart"/>
      <w:r w:rsidRPr="00F747CC">
        <w:rPr>
          <w:sz w:val="24"/>
          <w:szCs w:val="24"/>
        </w:rPr>
        <w:t>окне</w:t>
      </w:r>
      <w:proofErr w:type="gramEnd"/>
      <w:r w:rsidRPr="00F747CC">
        <w:rPr>
          <w:sz w:val="24"/>
          <w:szCs w:val="24"/>
        </w:rPr>
        <w:t xml:space="preserve"> указать </w:t>
      </w:r>
      <w:r w:rsidR="0040183D" w:rsidRPr="00F747CC">
        <w:rPr>
          <w:sz w:val="24"/>
          <w:szCs w:val="24"/>
        </w:rPr>
        <w:t>дату,</w:t>
      </w:r>
      <w:r w:rsidRPr="00F747CC">
        <w:rPr>
          <w:sz w:val="24"/>
          <w:szCs w:val="24"/>
        </w:rPr>
        <w:t xml:space="preserve"> с которой данный обучающийся будет учитываться </w:t>
      </w:r>
      <w:r w:rsidR="0040183D" w:rsidRPr="00F747CC">
        <w:rPr>
          <w:sz w:val="24"/>
          <w:szCs w:val="24"/>
        </w:rPr>
        <w:t xml:space="preserve">как находящийся на смешанной форме обучения. 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Одиночная строчка выбирается кликом мыши по строчке, несколько строк – кликом, удерживая при этом </w:t>
      </w:r>
      <w:r w:rsidRPr="00F747CC">
        <w:rPr>
          <w:sz w:val="24"/>
          <w:szCs w:val="24"/>
          <w:lang w:val="en-US"/>
        </w:rPr>
        <w:t>Shift</w:t>
      </w:r>
      <w:r w:rsidRPr="00F747CC">
        <w:rPr>
          <w:sz w:val="24"/>
          <w:szCs w:val="24"/>
        </w:rPr>
        <w:t xml:space="preserve"> или </w:t>
      </w:r>
      <w:r w:rsidRPr="00F747CC">
        <w:rPr>
          <w:sz w:val="24"/>
          <w:szCs w:val="24"/>
          <w:lang w:val="en-US"/>
        </w:rPr>
        <w:t>Ctrl</w:t>
      </w:r>
      <w:r w:rsidRPr="00F747CC">
        <w:rPr>
          <w:sz w:val="24"/>
          <w:szCs w:val="24"/>
        </w:rPr>
        <w:t>.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68D340D" wp14:editId="1212A6AD">
            <wp:extent cx="5940425" cy="3018421"/>
            <wp:effectExtent l="0" t="0" r="3175" b="4445"/>
            <wp:docPr id="29" name="Рисунок 1" descr="Изображение выглядит как снимок экрана, компьютер, ноутбук, рабочий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" descr="Изображение выглядит как снимок экрана, компьютер, ноутбук, рабочий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7C" w:rsidRPr="00F747CC" w:rsidRDefault="00EF0B7C" w:rsidP="00EF0B7C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2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Аналогично выполняется завершение смешанного обучения, выбором пункта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 xml:space="preserve">Задать всем выбранным дату окончания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. Для исправления возможных ошибок предусмотрены операции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Удалить у всех выбранных дату окончания ДО</w:t>
      </w:r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 </w:t>
      </w:r>
      <w:r w:rsidR="0040183D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 xml:space="preserve">Удалить у всех выбранных записи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40183D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.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У обучающегося может быть указано несколько периодов обучения по смешанной форме обучения (рис 3)</w:t>
      </w:r>
    </w:p>
    <w:p w:rsidR="0040183D" w:rsidRPr="00F747CC" w:rsidRDefault="0040183D" w:rsidP="00EF0B7C">
      <w:pPr>
        <w:ind w:firstLine="708"/>
        <w:jc w:val="both"/>
        <w:rPr>
          <w:sz w:val="24"/>
          <w:szCs w:val="24"/>
        </w:rPr>
      </w:pPr>
      <w:r w:rsidRPr="00F747CC">
        <w:rPr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7090E70D" wp14:editId="01FCE45F">
            <wp:extent cx="4493783" cy="4292030"/>
            <wp:effectExtent l="0" t="0" r="2540" b="63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644" cy="42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3</w:t>
      </w:r>
    </w:p>
    <w:p w:rsidR="00EF0B7C" w:rsidRPr="00F747CC" w:rsidRDefault="00EF0B7C" w:rsidP="00EF0B7C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если у </w:t>
      </w:r>
      <w:r w:rsidR="00BC4A92" w:rsidRPr="00F747CC">
        <w:rPr>
          <w:sz w:val="24"/>
          <w:szCs w:val="24"/>
        </w:rPr>
        <w:t>обучающегося</w:t>
      </w:r>
      <w:r w:rsidRPr="00F747CC">
        <w:rPr>
          <w:sz w:val="24"/>
          <w:szCs w:val="24"/>
        </w:rPr>
        <w:t xml:space="preserve"> ошибочно внесено несколько периодов смешанного обучения, отмена выполняется для последнего периода, после чего нужно закрыть и повторно открыть окно управления ресурсами ДО – откроется возможность отменить очередной период.</w:t>
      </w:r>
    </w:p>
    <w:p w:rsidR="0040183D" w:rsidRPr="00F747CC" w:rsidRDefault="0040183D" w:rsidP="0040183D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4" w:name="_Toc57057507"/>
      <w:r w:rsidRPr="00F747CC">
        <w:rPr>
          <w:b/>
          <w:sz w:val="24"/>
          <w:szCs w:val="24"/>
        </w:rPr>
        <w:t>«Тонкий» клиент Параграф</w:t>
      </w:r>
      <w:bookmarkEnd w:id="4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40183D" w:rsidRPr="00F747CC" w:rsidRDefault="0040183D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40183D" w:rsidRPr="00F747CC" w:rsidRDefault="0040183D" w:rsidP="0040183D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внесения </w:t>
      </w:r>
      <w:proofErr w:type="gramStart"/>
      <w:r w:rsidRPr="00F747CC">
        <w:rPr>
          <w:sz w:val="24"/>
          <w:szCs w:val="24"/>
        </w:rPr>
        <w:t>сведений</w:t>
      </w:r>
      <w:proofErr w:type="gramEnd"/>
      <w:r w:rsidRPr="00F747CC">
        <w:rPr>
          <w:sz w:val="24"/>
          <w:szCs w:val="24"/>
        </w:rPr>
        <w:t xml:space="preserve"> о переводе обучающегося на смешанную форму обучения, пользователю, в интерфейсе «</w:t>
      </w:r>
      <w:proofErr w:type="spellStart"/>
      <w:r w:rsidRPr="00F747CC">
        <w:rPr>
          <w:sz w:val="24"/>
          <w:szCs w:val="24"/>
        </w:rPr>
        <w:t>Датагейт</w:t>
      </w:r>
      <w:proofErr w:type="spellEnd"/>
      <w:r w:rsidRPr="00F747CC">
        <w:rPr>
          <w:sz w:val="24"/>
          <w:szCs w:val="24"/>
        </w:rPr>
        <w:t xml:space="preserve">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>веб-приложение «Управление ресурсами на дистанционном обучении» (Рис 4).</w:t>
      </w:r>
    </w:p>
    <w:p w:rsidR="0040183D" w:rsidRPr="00F747CC" w:rsidRDefault="0040183D" w:rsidP="0040183D">
      <w:pPr>
        <w:keepNext/>
        <w:rPr>
          <w:sz w:val="24"/>
          <w:szCs w:val="24"/>
        </w:rPr>
      </w:pPr>
      <w:r w:rsidRPr="00F747C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DD1D3B9" wp14:editId="55B4376D">
            <wp:extent cx="5923915" cy="321056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4</w:t>
      </w:r>
    </w:p>
    <w:p w:rsidR="0040183D" w:rsidRPr="00F747CC" w:rsidRDefault="0040183D" w:rsidP="0040183D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ФИО</w:t>
      </w:r>
      <w:r w:rsidR="00BC4A92" w:rsidRPr="00F747CC">
        <w:rPr>
          <w:sz w:val="24"/>
          <w:szCs w:val="24"/>
        </w:rPr>
        <w:t>;</w:t>
      </w:r>
      <w:r w:rsidRPr="00F747CC">
        <w:rPr>
          <w:sz w:val="24"/>
          <w:szCs w:val="24"/>
        </w:rPr>
        <w:t xml:space="preserve"> 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Период дистанционного обучения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компьютер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Требуется интернет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компьютера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40183D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Дата предоставления интернета</w:t>
      </w:r>
      <w:r w:rsidR="00BC4A92" w:rsidRPr="00F747CC">
        <w:rPr>
          <w:sz w:val="24"/>
          <w:szCs w:val="24"/>
        </w:rPr>
        <w:t>;</w:t>
      </w:r>
    </w:p>
    <w:p w:rsidR="0040183D" w:rsidRPr="00F747CC" w:rsidRDefault="0040183D" w:rsidP="00BC4A92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Серийный номер оборудования</w:t>
      </w:r>
      <w:r w:rsidR="00BC4A92" w:rsidRPr="00F747CC">
        <w:rPr>
          <w:sz w:val="24"/>
          <w:szCs w:val="24"/>
        </w:rPr>
        <w:t>.</w:t>
      </w:r>
    </w:p>
    <w:p w:rsidR="00BC4A92" w:rsidRPr="00F747CC" w:rsidRDefault="00BC4A92" w:rsidP="00BC4A92">
      <w:pPr>
        <w:spacing w:after="0"/>
        <w:ind w:left="720"/>
        <w:rPr>
          <w:sz w:val="24"/>
          <w:szCs w:val="24"/>
        </w:rPr>
      </w:pP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учета обучающ</w:t>
      </w:r>
      <w:r w:rsidR="00724942" w:rsidRPr="00F747CC">
        <w:rPr>
          <w:sz w:val="24"/>
          <w:szCs w:val="24"/>
        </w:rPr>
        <w:t>егося,</w:t>
      </w:r>
      <w:r w:rsidRPr="00F747CC">
        <w:rPr>
          <w:sz w:val="24"/>
          <w:szCs w:val="24"/>
        </w:rPr>
        <w:t xml:space="preserve"> выбравш</w:t>
      </w:r>
      <w:r w:rsidR="00724942" w:rsidRPr="00F747CC">
        <w:rPr>
          <w:sz w:val="24"/>
          <w:szCs w:val="24"/>
        </w:rPr>
        <w:t>его</w:t>
      </w:r>
      <w:r w:rsidRPr="00F747CC">
        <w:rPr>
          <w:sz w:val="24"/>
          <w:szCs w:val="24"/>
        </w:rPr>
        <w:t xml:space="preserve"> смешанную форму обучения, необходимо выбрать «галочк</w:t>
      </w:r>
      <w:r w:rsidR="00724942" w:rsidRPr="00F747CC">
        <w:rPr>
          <w:sz w:val="24"/>
          <w:szCs w:val="24"/>
        </w:rPr>
        <w:t>ой</w:t>
      </w:r>
      <w:r w:rsidRPr="00F747CC">
        <w:rPr>
          <w:sz w:val="24"/>
          <w:szCs w:val="24"/>
        </w:rPr>
        <w:t xml:space="preserve">» в первом столбце </w:t>
      </w:r>
      <w:r w:rsidR="00BC4A92" w:rsidRPr="00F747CC">
        <w:rPr>
          <w:sz w:val="24"/>
          <w:szCs w:val="24"/>
        </w:rPr>
        <w:t xml:space="preserve">данного </w:t>
      </w:r>
      <w:r w:rsidRPr="00F747CC">
        <w:rPr>
          <w:sz w:val="24"/>
          <w:szCs w:val="24"/>
        </w:rPr>
        <w:t>обучающ</w:t>
      </w:r>
      <w:r w:rsidR="0072494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 xml:space="preserve">, и затем нажать кнопку «Перевести на дистанционное обучение». В открывшемся </w:t>
      </w:r>
      <w:proofErr w:type="gramStart"/>
      <w:r w:rsidRPr="00F747CC">
        <w:rPr>
          <w:sz w:val="24"/>
          <w:szCs w:val="24"/>
        </w:rPr>
        <w:t>окне</w:t>
      </w:r>
      <w:proofErr w:type="gramEnd"/>
      <w:r w:rsidRPr="00F747CC">
        <w:rPr>
          <w:sz w:val="24"/>
          <w:szCs w:val="24"/>
        </w:rPr>
        <w:t xml:space="preserve"> указать период, с которого обучающийся будет числиться на смешанной форме обучения (Рис 5)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DBF2B8F" wp14:editId="29F6FA6C">
            <wp:extent cx="6152515" cy="4462780"/>
            <wp:effectExtent l="0" t="0" r="0" b="0"/>
            <wp:docPr id="32" name="Рисунок 1" descr="Изображение выглядит как снимок экрана, монитор, ноутбук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" descr="Изображение выглядит как снимок экрана, монитор, ноутбук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83D" w:rsidRPr="00F747CC" w:rsidRDefault="0040183D" w:rsidP="0040183D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5</w:t>
      </w:r>
    </w:p>
    <w:p w:rsidR="0040183D" w:rsidRPr="00F747CC" w:rsidRDefault="0040183D" w:rsidP="00AD16E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Учет </w:t>
      </w:r>
      <w:r w:rsidR="00BC4A92" w:rsidRPr="00F747CC">
        <w:rPr>
          <w:sz w:val="24"/>
          <w:szCs w:val="24"/>
        </w:rPr>
        <w:t>обучающегося,</w:t>
      </w:r>
      <w:r w:rsidRPr="00F747CC">
        <w:rPr>
          <w:sz w:val="24"/>
          <w:szCs w:val="24"/>
        </w:rPr>
        <w:t xml:space="preserve"> приняв</w:t>
      </w:r>
      <w:r w:rsidR="00BC4A92" w:rsidRPr="00F747CC">
        <w:rPr>
          <w:sz w:val="24"/>
          <w:szCs w:val="24"/>
        </w:rPr>
        <w:t>шего</w:t>
      </w:r>
      <w:r w:rsidRPr="00F747CC">
        <w:rPr>
          <w:sz w:val="24"/>
          <w:szCs w:val="24"/>
        </w:rPr>
        <w:t xml:space="preserve"> решение об окончании обучения по смешанной форме обучения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выполняется аналогичным образом, но после выбора обучающ</w:t>
      </w:r>
      <w:r w:rsidR="00BC4A92" w:rsidRPr="00F747CC">
        <w:rPr>
          <w:sz w:val="24"/>
          <w:szCs w:val="24"/>
        </w:rPr>
        <w:t>егося</w:t>
      </w:r>
      <w:r w:rsidRPr="00F747CC">
        <w:rPr>
          <w:sz w:val="24"/>
          <w:szCs w:val="24"/>
        </w:rPr>
        <w:t xml:space="preserve"> необходимо нажать кнопку «Завершить дистанционное обучение», после чего</w:t>
      </w:r>
      <w:r w:rsidR="00AD16E5" w:rsidRPr="00F747CC">
        <w:rPr>
          <w:sz w:val="24"/>
          <w:szCs w:val="24"/>
        </w:rPr>
        <w:t>, в открывшемся окне, указать дату</w:t>
      </w:r>
      <w:r w:rsidRPr="00F747CC">
        <w:rPr>
          <w:sz w:val="24"/>
          <w:szCs w:val="24"/>
        </w:rPr>
        <w:t xml:space="preserve"> оконча</w:t>
      </w:r>
      <w:r w:rsidR="00AD16E5" w:rsidRPr="00F747CC">
        <w:rPr>
          <w:sz w:val="24"/>
          <w:szCs w:val="24"/>
        </w:rPr>
        <w:t>ния периода смешанного обучения</w:t>
      </w:r>
      <w:r w:rsidRPr="00F747CC">
        <w:rPr>
          <w:sz w:val="24"/>
          <w:szCs w:val="24"/>
        </w:rPr>
        <w:t>.</w:t>
      </w:r>
    </w:p>
    <w:p w:rsidR="0040183D" w:rsidRPr="00F747CC" w:rsidRDefault="0040183D" w:rsidP="0040183D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Неверно введенные периоды дистанционного обучения можно удалить, кликнув по плашке периода в столбце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Периоды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>, и затем выбирать конкретные периоды для удаления в открывшемся диалоге</w:t>
      </w:r>
      <w:r w:rsidR="00AD16E5" w:rsidRPr="00F747CC">
        <w:rPr>
          <w:sz w:val="24"/>
          <w:szCs w:val="24"/>
        </w:rPr>
        <w:t xml:space="preserve"> (Рис 6).</w:t>
      </w:r>
    </w:p>
    <w:p w:rsidR="0040183D" w:rsidRPr="00F747CC" w:rsidRDefault="0040183D" w:rsidP="0040183D">
      <w:pPr>
        <w:jc w:val="both"/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2F1C340" wp14:editId="0FDC22B4">
            <wp:extent cx="6152515" cy="4462780"/>
            <wp:effectExtent l="0" t="0" r="0" b="0"/>
            <wp:docPr id="33" name="Рисунок 1" descr="Изображение выглядит как снимок экрана, ноутбук, монитор, компьютер&#10;&#10;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" descr="Изображение выглядит как снимок экрана, ноутбук, монитор, компьютер&#10;&#10;Автоматически созданное описание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6</w:t>
      </w:r>
    </w:p>
    <w:p w:rsidR="00E91F6F" w:rsidRPr="00F747CC" w:rsidRDefault="00E91F6F" w:rsidP="00724942">
      <w:pPr>
        <w:jc w:val="both"/>
        <w:rPr>
          <w:sz w:val="24"/>
          <w:szCs w:val="24"/>
        </w:rPr>
      </w:pPr>
    </w:p>
    <w:p w:rsidR="00AD16E5" w:rsidRPr="00F747CC" w:rsidRDefault="00AD16E5" w:rsidP="00AD16E5">
      <w:pPr>
        <w:pStyle w:val="a3"/>
        <w:numPr>
          <w:ilvl w:val="1"/>
          <w:numId w:val="4"/>
        </w:numPr>
        <w:ind w:left="142" w:hanging="142"/>
        <w:outlineLvl w:val="1"/>
        <w:rPr>
          <w:b/>
          <w:sz w:val="24"/>
          <w:szCs w:val="24"/>
        </w:rPr>
      </w:pPr>
      <w:bookmarkStart w:id="5" w:name="_Toc57057508"/>
      <w:r w:rsidRPr="00F747CC">
        <w:rPr>
          <w:b/>
          <w:sz w:val="24"/>
          <w:szCs w:val="24"/>
        </w:rPr>
        <w:t xml:space="preserve">Учет </w:t>
      </w:r>
      <w:proofErr w:type="gramStart"/>
      <w:r w:rsidRPr="00F747CC">
        <w:rPr>
          <w:b/>
          <w:sz w:val="24"/>
          <w:szCs w:val="24"/>
        </w:rPr>
        <w:t>обучающихся</w:t>
      </w:r>
      <w:proofErr w:type="gramEnd"/>
      <w:r w:rsidRPr="00F747CC">
        <w:rPr>
          <w:b/>
          <w:sz w:val="24"/>
          <w:szCs w:val="24"/>
        </w:rPr>
        <w:t xml:space="preserve"> переведенных на </w:t>
      </w:r>
      <w:r w:rsidR="00330782" w:rsidRPr="00F747CC">
        <w:rPr>
          <w:b/>
          <w:sz w:val="24"/>
          <w:szCs w:val="24"/>
        </w:rPr>
        <w:t>дистанционную</w:t>
      </w:r>
      <w:r w:rsidRPr="00F747CC">
        <w:rPr>
          <w:b/>
          <w:sz w:val="24"/>
          <w:szCs w:val="24"/>
        </w:rPr>
        <w:t xml:space="preserve"> форму обучения</w:t>
      </w:r>
      <w:bookmarkEnd w:id="5"/>
    </w:p>
    <w:p w:rsidR="007A3AA0" w:rsidRPr="00F747CC" w:rsidRDefault="00AD16E5" w:rsidP="00AD16E5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6" w:name="_Toc57057509"/>
      <w:r w:rsidRPr="00F747CC">
        <w:rPr>
          <w:b/>
          <w:sz w:val="24"/>
          <w:szCs w:val="24"/>
        </w:rPr>
        <w:t>«Толстый» клиент Параграф</w:t>
      </w:r>
      <w:bookmarkEnd w:id="6"/>
    </w:p>
    <w:p w:rsidR="00BC4A92" w:rsidRPr="00F747CC" w:rsidRDefault="00BC4A92" w:rsidP="00BC4A92">
      <w:pPr>
        <w:pStyle w:val="a3"/>
        <w:ind w:left="1440"/>
        <w:outlineLvl w:val="1"/>
        <w:rPr>
          <w:b/>
          <w:sz w:val="24"/>
          <w:szCs w:val="24"/>
        </w:rPr>
      </w:pPr>
    </w:p>
    <w:p w:rsidR="00BA251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</w:t>
      </w:r>
      <w:r w:rsidR="00BC4A92" w:rsidRPr="00F747CC">
        <w:rPr>
          <w:sz w:val="24"/>
          <w:szCs w:val="24"/>
        </w:rPr>
        <w:t xml:space="preserve">учета </w:t>
      </w:r>
      <w:r w:rsidR="003C02BE">
        <w:rPr>
          <w:sz w:val="24"/>
          <w:szCs w:val="24"/>
        </w:rPr>
        <w:t>факта</w:t>
      </w:r>
      <w:r w:rsidRPr="00F747CC">
        <w:rPr>
          <w:sz w:val="24"/>
          <w:szCs w:val="24"/>
        </w:rPr>
        <w:t xml:space="preserve">, что класс (группа) находится на ДО (карантине), используйте стандартный интерфейс Параграфа, приложение «Движение обучающихся, воспитанников» и поле «Находится на дистанционном обучении» </w:t>
      </w:r>
      <w:r w:rsidR="00AD16E5" w:rsidRPr="00F747CC">
        <w:rPr>
          <w:sz w:val="24"/>
          <w:szCs w:val="24"/>
        </w:rPr>
        <w:t xml:space="preserve">(Рис 7) </w:t>
      </w:r>
      <w:r w:rsidR="003C02BE">
        <w:rPr>
          <w:sz w:val="24"/>
          <w:szCs w:val="24"/>
        </w:rPr>
        <w:br/>
      </w:r>
      <w:bookmarkStart w:id="7" w:name="_GoBack"/>
      <w:bookmarkEnd w:id="7"/>
      <w:r w:rsidRPr="00F747CC">
        <w:rPr>
          <w:sz w:val="24"/>
          <w:szCs w:val="24"/>
        </w:rPr>
        <w:t>(для ДОУ – «Находится на дистанционном обучении или карантине»</w:t>
      </w:r>
      <w:r w:rsidR="00AD16E5" w:rsidRPr="00F747CC">
        <w:rPr>
          <w:sz w:val="24"/>
          <w:szCs w:val="24"/>
        </w:rPr>
        <w:t xml:space="preserve"> (Рис 8)</w:t>
      </w:r>
      <w:r w:rsidRPr="00F747CC">
        <w:rPr>
          <w:sz w:val="24"/>
          <w:szCs w:val="24"/>
        </w:rPr>
        <w:t>).</w:t>
      </w:r>
    </w:p>
    <w:p w:rsidR="007A3AA0" w:rsidRPr="00F747CC" w:rsidRDefault="00BA2510" w:rsidP="003001A0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BC4A92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на дистанционной форме обучения</w:t>
      </w:r>
      <w:r w:rsidR="007A3AA0" w:rsidRPr="00F747CC">
        <w:rPr>
          <w:sz w:val="24"/>
          <w:szCs w:val="24"/>
        </w:rPr>
        <w:t xml:space="preserve">. 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BA2510" w:rsidRPr="00F747CC" w:rsidRDefault="007A3A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</w:t>
      </w:r>
      <w:r w:rsidR="00BA2510" w:rsidRPr="00F747CC">
        <w:rPr>
          <w:b/>
          <w:bCs/>
          <w:color w:val="FF0000"/>
          <w:sz w:val="24"/>
          <w:szCs w:val="24"/>
        </w:rPr>
        <w:t>Важно!!! За исключение</w:t>
      </w:r>
      <w:r w:rsidRPr="00F747CC">
        <w:rPr>
          <w:b/>
          <w:bCs/>
          <w:color w:val="FF0000"/>
          <w:sz w:val="24"/>
          <w:szCs w:val="24"/>
        </w:rPr>
        <w:t>м</w:t>
      </w:r>
      <w:r w:rsidR="00BA2510" w:rsidRPr="00F747CC">
        <w:rPr>
          <w:b/>
          <w:bCs/>
          <w:color w:val="FF0000"/>
          <w:sz w:val="24"/>
          <w:szCs w:val="24"/>
        </w:rPr>
        <w:t xml:space="preserve"> </w:t>
      </w:r>
      <w:proofErr w:type="gramStart"/>
      <w:r w:rsidR="00BA2510" w:rsidRPr="00F747CC">
        <w:rPr>
          <w:b/>
          <w:bCs/>
          <w:color w:val="FF0000"/>
          <w:sz w:val="24"/>
          <w:szCs w:val="24"/>
        </w:rPr>
        <w:t>обучающихся</w:t>
      </w:r>
      <w:proofErr w:type="gramEnd"/>
      <w:r w:rsidR="00BA2510" w:rsidRPr="00F747CC">
        <w:rPr>
          <w:b/>
          <w:bCs/>
          <w:color w:val="FF0000"/>
          <w:sz w:val="24"/>
          <w:szCs w:val="24"/>
        </w:rPr>
        <w:t xml:space="preserve"> </w:t>
      </w:r>
      <w:r w:rsidRPr="00F747CC">
        <w:rPr>
          <w:b/>
          <w:bCs/>
          <w:color w:val="FF0000"/>
          <w:sz w:val="24"/>
          <w:szCs w:val="24"/>
        </w:rPr>
        <w:t>данного класса (группы) находящихся (в текущий временной период) на смешанной форме обучения.</w:t>
      </w:r>
    </w:p>
    <w:p w:rsidR="00BA2510" w:rsidRPr="00F747CC" w:rsidRDefault="00BA2510" w:rsidP="00BA2510">
      <w:pPr>
        <w:rPr>
          <w:noProof/>
          <w:sz w:val="24"/>
          <w:szCs w:val="24"/>
          <w:lang w:val="en-US" w:eastAsia="ru-RU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B2C0C91" wp14:editId="33EAD17F">
            <wp:extent cx="6152515" cy="339915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6E5" w:rsidRPr="00F747CC" w:rsidRDefault="00AD16E5" w:rsidP="00AD16E5">
      <w:pPr>
        <w:jc w:val="center"/>
        <w:rPr>
          <w:noProof/>
          <w:sz w:val="24"/>
          <w:szCs w:val="24"/>
          <w:lang w:eastAsia="ru-RU"/>
        </w:rPr>
      </w:pPr>
      <w:r w:rsidRPr="00F747CC">
        <w:rPr>
          <w:noProof/>
          <w:sz w:val="24"/>
          <w:szCs w:val="24"/>
          <w:lang w:eastAsia="ru-RU"/>
        </w:rPr>
        <w:t>Рис 7</w:t>
      </w:r>
    </w:p>
    <w:p w:rsidR="00BA2510" w:rsidRPr="00F747CC" w:rsidRDefault="00BA2510" w:rsidP="00BA2510">
      <w:pPr>
        <w:rPr>
          <w:sz w:val="24"/>
          <w:szCs w:val="24"/>
          <w:lang w:val="en-US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5273BF2A" wp14:editId="3D7999C8">
            <wp:extent cx="6152515" cy="3439160"/>
            <wp:effectExtent l="0" t="0" r="0" b="0"/>
            <wp:docPr id="1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AD16E5" w:rsidP="003001A0">
      <w:pPr>
        <w:pStyle w:val="a3"/>
        <w:ind w:left="0" w:firstLine="708"/>
        <w:jc w:val="center"/>
        <w:rPr>
          <w:b/>
          <w:bCs/>
          <w:sz w:val="24"/>
          <w:szCs w:val="24"/>
        </w:rPr>
      </w:pPr>
      <w:r w:rsidRPr="00F747CC">
        <w:rPr>
          <w:b/>
          <w:bCs/>
          <w:sz w:val="24"/>
          <w:szCs w:val="24"/>
        </w:rPr>
        <w:t>Рис 8</w:t>
      </w:r>
    </w:p>
    <w:p w:rsidR="00330782" w:rsidRPr="00F747CC" w:rsidRDefault="00330782" w:rsidP="00330782">
      <w:pPr>
        <w:pStyle w:val="a3"/>
        <w:numPr>
          <w:ilvl w:val="2"/>
          <w:numId w:val="4"/>
        </w:numPr>
        <w:outlineLvl w:val="1"/>
        <w:rPr>
          <w:b/>
          <w:sz w:val="24"/>
          <w:szCs w:val="24"/>
        </w:rPr>
      </w:pPr>
      <w:bookmarkStart w:id="8" w:name="_Toc57057510"/>
      <w:r w:rsidRPr="00F747CC">
        <w:rPr>
          <w:b/>
          <w:sz w:val="24"/>
          <w:szCs w:val="24"/>
        </w:rPr>
        <w:t>«Тонкий» клиент Параграф</w:t>
      </w:r>
      <w:bookmarkEnd w:id="8"/>
    </w:p>
    <w:p w:rsidR="003001A0" w:rsidRPr="00F747CC" w:rsidRDefault="003001A0" w:rsidP="003001A0">
      <w:pPr>
        <w:pStyle w:val="a3"/>
        <w:ind w:left="1440"/>
        <w:outlineLvl w:val="1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</w:p>
    <w:p w:rsidR="0033078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 xml:space="preserve">Для </w:t>
      </w:r>
      <w:r w:rsidR="00BC4A92" w:rsidRPr="00F747CC">
        <w:rPr>
          <w:sz w:val="24"/>
          <w:szCs w:val="24"/>
        </w:rPr>
        <w:t>учета того</w:t>
      </w:r>
      <w:r w:rsidRPr="00F747CC">
        <w:rPr>
          <w:sz w:val="24"/>
          <w:szCs w:val="24"/>
        </w:rPr>
        <w:t>, что класс (группа) находится на ДО (</w:t>
      </w:r>
      <w:proofErr w:type="gramStart"/>
      <w:r w:rsidRPr="00F747CC">
        <w:rPr>
          <w:sz w:val="24"/>
          <w:szCs w:val="24"/>
        </w:rPr>
        <w:t>карантине</w:t>
      </w:r>
      <w:proofErr w:type="gramEnd"/>
      <w:r w:rsidRPr="00F747CC">
        <w:rPr>
          <w:sz w:val="24"/>
          <w:szCs w:val="24"/>
        </w:rPr>
        <w:t>), в интерфейсе «</w:t>
      </w:r>
      <w:proofErr w:type="spellStart"/>
      <w:r w:rsidRPr="00F747CC">
        <w:rPr>
          <w:sz w:val="24"/>
          <w:szCs w:val="24"/>
        </w:rPr>
        <w:t>Датагейт</w:t>
      </w:r>
      <w:proofErr w:type="spellEnd"/>
      <w:r w:rsidRPr="00F747CC">
        <w:rPr>
          <w:sz w:val="24"/>
          <w:szCs w:val="24"/>
        </w:rPr>
        <w:t xml:space="preserve">» необходимо </w:t>
      </w:r>
      <w:r w:rsidR="00BC4A92" w:rsidRPr="00F747CC">
        <w:rPr>
          <w:sz w:val="24"/>
          <w:szCs w:val="24"/>
        </w:rPr>
        <w:t xml:space="preserve">использовать </w:t>
      </w:r>
      <w:r w:rsidRPr="00F747CC">
        <w:rPr>
          <w:sz w:val="24"/>
          <w:szCs w:val="24"/>
        </w:rPr>
        <w:t xml:space="preserve">веб-приложение «Движение обучающихся, воспитанников»» (Рис 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330782" w:rsidRPr="00F747CC" w:rsidRDefault="003001A0" w:rsidP="003001A0">
      <w:pPr>
        <w:ind w:firstLine="360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7D0D5A3B" wp14:editId="044B7BB4">
            <wp:extent cx="5940425" cy="3217545"/>
            <wp:effectExtent l="0" t="0" r="3175" b="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782" w:rsidRPr="00F747CC" w:rsidRDefault="000910D9" w:rsidP="003001A0">
      <w:pPr>
        <w:ind w:firstLine="360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 9</w:t>
      </w:r>
    </w:p>
    <w:p w:rsidR="00724942" w:rsidRPr="00F747CC" w:rsidRDefault="00330782" w:rsidP="003001A0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При переводе флага на «Да»</w:t>
      </w:r>
      <w:r w:rsidR="000910D9" w:rsidRPr="00F747CC">
        <w:rPr>
          <w:sz w:val="24"/>
          <w:szCs w:val="24"/>
        </w:rPr>
        <w:t xml:space="preserve"> в строке «Находится на дистанционном обучении или карантине»</w:t>
      </w:r>
      <w:r w:rsidRPr="00F747CC">
        <w:rPr>
          <w:sz w:val="24"/>
          <w:szCs w:val="24"/>
        </w:rPr>
        <w:t xml:space="preserve"> все обучающиеся данного класса (группы) начинают учитываться как обучающиеся </w:t>
      </w:r>
      <w:r w:rsidR="00BC4A92" w:rsidRPr="00F747CC">
        <w:rPr>
          <w:sz w:val="24"/>
          <w:szCs w:val="24"/>
        </w:rPr>
        <w:t xml:space="preserve">находящиеся </w:t>
      </w:r>
      <w:r w:rsidRPr="00F747CC">
        <w:rPr>
          <w:sz w:val="24"/>
          <w:szCs w:val="24"/>
        </w:rPr>
        <w:t xml:space="preserve">на дистанционной форме обучения. </w:t>
      </w:r>
    </w:p>
    <w:p w:rsidR="00330782" w:rsidRPr="00F747CC" w:rsidRDefault="00330782" w:rsidP="003001A0">
      <w:pPr>
        <w:ind w:firstLine="360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!!!Важно!!! За исключением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обучающихся</w:t>
      </w:r>
      <w:proofErr w:type="gramEnd"/>
      <w:r w:rsidRPr="00F747CC">
        <w:rPr>
          <w:b/>
          <w:bCs/>
          <w:color w:val="FF0000"/>
          <w:sz w:val="24"/>
          <w:szCs w:val="24"/>
        </w:rPr>
        <w:t xml:space="preserve"> данного класса (группы) находящихся (в текущий временной период) на смешанной форме обучения.</w:t>
      </w:r>
    </w:p>
    <w:p w:rsidR="00330782" w:rsidRPr="00F747CC" w:rsidRDefault="00330782" w:rsidP="000910D9">
      <w:pPr>
        <w:pStyle w:val="a3"/>
        <w:ind w:left="0"/>
        <w:outlineLvl w:val="0"/>
        <w:rPr>
          <w:b/>
          <w:sz w:val="24"/>
          <w:szCs w:val="24"/>
        </w:rPr>
      </w:pPr>
    </w:p>
    <w:p w:rsidR="000910D9" w:rsidRPr="00F747CC" w:rsidRDefault="00893848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9" w:name="_Toc57057511"/>
      <w:r w:rsidRPr="00F747CC">
        <w:rPr>
          <w:b/>
          <w:sz w:val="24"/>
          <w:szCs w:val="24"/>
        </w:rPr>
        <w:t xml:space="preserve">Согласование </w:t>
      </w:r>
      <w:r w:rsidR="00D13A89" w:rsidRPr="00F747CC">
        <w:rPr>
          <w:b/>
          <w:sz w:val="24"/>
          <w:szCs w:val="24"/>
        </w:rPr>
        <w:t xml:space="preserve">и отправка </w:t>
      </w:r>
      <w:r w:rsidRPr="00F747CC">
        <w:rPr>
          <w:b/>
          <w:sz w:val="24"/>
          <w:szCs w:val="24"/>
        </w:rPr>
        <w:t>сведений</w:t>
      </w:r>
      <w:bookmarkEnd w:id="9"/>
    </w:p>
    <w:p w:rsidR="00AD16E5" w:rsidRPr="00F747CC" w:rsidRDefault="00AD16E5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0" w:name="_Toc57057512"/>
      <w:r w:rsidRPr="00F747CC">
        <w:rPr>
          <w:b/>
          <w:sz w:val="24"/>
          <w:szCs w:val="24"/>
        </w:rPr>
        <w:t>«Толстый» клиент Параграфа</w:t>
      </w:r>
      <w:bookmarkEnd w:id="10"/>
    </w:p>
    <w:p w:rsidR="00893848" w:rsidRPr="00F747CC" w:rsidRDefault="00893848" w:rsidP="00893848">
      <w:pPr>
        <w:pStyle w:val="a3"/>
        <w:ind w:left="142"/>
        <w:outlineLvl w:val="1"/>
        <w:rPr>
          <w:b/>
          <w:sz w:val="24"/>
          <w:szCs w:val="24"/>
        </w:rPr>
      </w:pPr>
    </w:p>
    <w:p w:rsidR="00893848" w:rsidRPr="00F747CC" w:rsidRDefault="00BF1956" w:rsidP="00893848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Просмотр и согласование итоговых данных</w:t>
      </w:r>
      <w:r w:rsidR="00BC4A92"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</w:rPr>
        <w:t xml:space="preserve">выполняется в приложении </w:t>
      </w:r>
      <w:r w:rsidR="00893848" w:rsidRPr="00F747CC">
        <w:rPr>
          <w:sz w:val="24"/>
          <w:szCs w:val="24"/>
        </w:rPr>
        <w:t>«Система мониторинга информационных ресурсов»</w:t>
      </w:r>
      <w:r w:rsidRPr="00F747CC">
        <w:rPr>
          <w:sz w:val="24"/>
          <w:szCs w:val="24"/>
        </w:rPr>
        <w:t xml:space="preserve">, на закладке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Статистика по организации</w:t>
      </w:r>
      <w:r w:rsidR="00AD16E5" w:rsidRPr="00F747CC">
        <w:rPr>
          <w:sz w:val="24"/>
          <w:szCs w:val="24"/>
        </w:rPr>
        <w:t>»</w:t>
      </w:r>
      <w:r w:rsidR="00893848" w:rsidRPr="00F747CC">
        <w:rPr>
          <w:sz w:val="24"/>
          <w:szCs w:val="24"/>
        </w:rPr>
        <w:t xml:space="preserve"> (Рисунок </w:t>
      </w:r>
      <w:r w:rsidR="000910D9" w:rsidRPr="00F747CC">
        <w:rPr>
          <w:sz w:val="24"/>
          <w:szCs w:val="24"/>
        </w:rPr>
        <w:t>10</w:t>
      </w:r>
      <w:r w:rsidR="00893848" w:rsidRPr="00F747CC">
        <w:rPr>
          <w:sz w:val="24"/>
          <w:szCs w:val="24"/>
        </w:rPr>
        <w:t xml:space="preserve">).  </w:t>
      </w:r>
    </w:p>
    <w:p w:rsidR="00893848" w:rsidRPr="00F747CC" w:rsidRDefault="00AD16E5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D55C04" wp14:editId="3A37E510">
            <wp:extent cx="5940425" cy="2891790"/>
            <wp:effectExtent l="0" t="0" r="317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848" w:rsidRPr="00F747CC" w:rsidRDefault="00893848" w:rsidP="0089384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10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D13A89" w:rsidRPr="00F747CC">
        <w:rPr>
          <w:sz w:val="24"/>
          <w:szCs w:val="24"/>
        </w:rPr>
        <w:t xml:space="preserve"> (для колледжей и </w:t>
      </w:r>
      <w:proofErr w:type="gramStart"/>
      <w:r w:rsidR="00D13A89" w:rsidRPr="00F747CC">
        <w:rPr>
          <w:sz w:val="24"/>
          <w:szCs w:val="24"/>
        </w:rPr>
        <w:t>ДО</w:t>
      </w:r>
      <w:proofErr w:type="gramEnd"/>
      <w:r w:rsidR="00D13A89" w:rsidRPr="00F747CC">
        <w:rPr>
          <w:sz w:val="24"/>
          <w:szCs w:val="24"/>
        </w:rPr>
        <w:t xml:space="preserve"> - группа)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На ДО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13A89" w:rsidRPr="00F747CC">
        <w:rPr>
          <w:sz w:val="24"/>
          <w:szCs w:val="24"/>
        </w:rPr>
        <w:t>обучающихся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D13A8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AD16E5" w:rsidRPr="00F747CC" w:rsidRDefault="00AD16E5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>, перешедших на ДО индивидуально (смешанное)</w:t>
      </w:r>
      <w:r w:rsidR="00BC4A92" w:rsidRPr="00F747CC">
        <w:rPr>
          <w:sz w:val="24"/>
          <w:szCs w:val="24"/>
        </w:rPr>
        <w:t xml:space="preserve"> (В данном поле учитываются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A710A1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 </w:t>
      </w:r>
      <w:r w:rsidR="00BC4A92" w:rsidRPr="00F747CC">
        <w:rPr>
          <w:sz w:val="24"/>
          <w:szCs w:val="24"/>
        </w:rPr>
        <w:t>ответственными сотрудниками</w:t>
      </w:r>
      <w:r w:rsidRPr="00F747CC">
        <w:rPr>
          <w:sz w:val="24"/>
          <w:szCs w:val="24"/>
        </w:rPr>
        <w:t xml:space="preserve">. </w:t>
      </w:r>
    </w:p>
    <w:p w:rsidR="00AD16E5" w:rsidRPr="00F747CC" w:rsidRDefault="00AD16E5" w:rsidP="00AD16E5">
      <w:pPr>
        <w:spacing w:after="0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 xml:space="preserve">!!! Важно!!! </w:t>
      </w:r>
      <w:proofErr w:type="gramStart"/>
      <w:r w:rsidRPr="00F747CC">
        <w:rPr>
          <w:b/>
          <w:bCs/>
          <w:color w:val="FF0000"/>
          <w:sz w:val="24"/>
          <w:szCs w:val="24"/>
        </w:rPr>
        <w:t>Обучающи</w:t>
      </w:r>
      <w:r w:rsidR="00BC4A92" w:rsidRPr="00F747CC">
        <w:rPr>
          <w:b/>
          <w:bCs/>
          <w:color w:val="FF0000"/>
          <w:sz w:val="24"/>
          <w:szCs w:val="24"/>
        </w:rPr>
        <w:t>мися</w:t>
      </w:r>
      <w:r w:rsidRPr="00F747CC">
        <w:rPr>
          <w:b/>
          <w:bCs/>
          <w:color w:val="FF0000"/>
          <w:sz w:val="24"/>
          <w:szCs w:val="24"/>
        </w:rPr>
        <w:t xml:space="preserve"> на ДО считаются те обучающиеся, чей класс (группа) переведена на дистанционную форму обучения, за исключением обучающихся данного класса (группы) находящихся на смешанной форме обучения (информация по ним представлена в столбце «Обучающихся, перешедших на ДО индивидуально (смешанное)»</w:t>
      </w:r>
      <w:proofErr w:type="gramEnd"/>
    </w:p>
    <w:p w:rsidR="00AD16E5" w:rsidRPr="00F747CC" w:rsidRDefault="00AD16E5" w:rsidP="00AD16E5">
      <w:pPr>
        <w:spacing w:after="0"/>
        <w:rPr>
          <w:sz w:val="24"/>
          <w:szCs w:val="24"/>
        </w:rPr>
      </w:pPr>
    </w:p>
    <w:p w:rsidR="008C2EAA" w:rsidRPr="00F747CC" w:rsidRDefault="008C2EAA" w:rsidP="008C2EAA">
      <w:pPr>
        <w:ind w:firstLine="360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«Согласовать»</w:t>
      </w:r>
      <w:r w:rsidR="002741F6" w:rsidRPr="00F747CC">
        <w:rPr>
          <w:sz w:val="24"/>
          <w:szCs w:val="24"/>
        </w:rPr>
        <w:t xml:space="preserve">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  <w:r w:rsidR="002741F6" w:rsidRPr="00F747CC">
        <w:rPr>
          <w:sz w:val="24"/>
          <w:szCs w:val="24"/>
        </w:rPr>
        <w:t>)</w:t>
      </w:r>
      <w:r w:rsidRPr="00F747CC">
        <w:rPr>
          <w:sz w:val="24"/>
          <w:szCs w:val="24"/>
        </w:rPr>
        <w:t>.</w:t>
      </w:r>
      <w:r w:rsidR="00A752AA" w:rsidRPr="00F747CC">
        <w:rPr>
          <w:sz w:val="24"/>
          <w:szCs w:val="24"/>
        </w:rPr>
        <w:t xml:space="preserve"> </w:t>
      </w: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D5B67F7" wp14:editId="06B01758">
            <wp:extent cx="4572000" cy="2097405"/>
            <wp:effectExtent l="0" t="0" r="0" b="0"/>
            <wp:docPr id="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3001A0">
      <w:pPr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1</w:t>
      </w:r>
    </w:p>
    <w:p w:rsidR="006F18CB" w:rsidRPr="00F747CC" w:rsidRDefault="006F18CB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6F18CB" w:rsidP="005B50A4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После нажатия кнопки «Согл</w:t>
      </w:r>
      <w:r w:rsidR="005B50A4" w:rsidRPr="00F747CC">
        <w:rPr>
          <w:sz w:val="24"/>
          <w:szCs w:val="24"/>
        </w:rPr>
        <w:t xml:space="preserve">асовать» ответственному пользователю будет доступна форма (рис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="005B50A4" w:rsidRPr="00F747CC">
        <w:rPr>
          <w:sz w:val="24"/>
          <w:szCs w:val="24"/>
        </w:rPr>
        <w:t>) позволяющая ввести дополнительные два показателя (показатели не высчитываемые, заполняются вручную):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Pr="00F747CC">
        <w:rPr>
          <w:sz w:val="24"/>
          <w:szCs w:val="24"/>
        </w:rPr>
        <w:t>заболевших</w:t>
      </w:r>
      <w:proofErr w:type="gramEnd"/>
      <w:r w:rsidRPr="00F747CC">
        <w:rPr>
          <w:sz w:val="24"/>
          <w:szCs w:val="24"/>
        </w:rPr>
        <w:t xml:space="preserve"> обучающихся</w:t>
      </w:r>
      <w:r w:rsidR="00820146">
        <w:rPr>
          <w:sz w:val="24"/>
          <w:szCs w:val="24"/>
        </w:rPr>
        <w:t xml:space="preserve"> </w:t>
      </w:r>
      <w:r w:rsidR="00820146">
        <w:rPr>
          <w:rStyle w:val="af0"/>
          <w:sz w:val="24"/>
          <w:szCs w:val="24"/>
        </w:rPr>
        <w:footnoteReference w:id="2"/>
      </w:r>
      <w:r w:rsidRPr="00F747CC">
        <w:rPr>
          <w:sz w:val="24"/>
          <w:szCs w:val="24"/>
        </w:rPr>
        <w:t>;</w:t>
      </w:r>
    </w:p>
    <w:p w:rsidR="005B50A4" w:rsidRPr="00F747CC" w:rsidRDefault="005B50A4" w:rsidP="005B50A4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3"/>
      </w:r>
      <w:r w:rsidRPr="00F747CC">
        <w:rPr>
          <w:sz w:val="24"/>
          <w:szCs w:val="24"/>
        </w:rPr>
        <w:t>.</w:t>
      </w:r>
    </w:p>
    <w:p w:rsidR="005B50A4" w:rsidRPr="00F747CC" w:rsidRDefault="005B50A4" w:rsidP="005B50A4">
      <w:pPr>
        <w:ind w:left="1428"/>
        <w:jc w:val="both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C7C4FAE" wp14:editId="38098F57">
            <wp:extent cx="3746500" cy="2336800"/>
            <wp:effectExtent l="0" t="0" r="0" b="0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CB" w:rsidRPr="00F747CC" w:rsidRDefault="005B50A4" w:rsidP="005B50A4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</w:p>
    <w:p w:rsidR="005B50A4" w:rsidRPr="00F747CC" w:rsidRDefault="005B50A4" w:rsidP="006C4250">
      <w:pPr>
        <w:ind w:firstLine="708"/>
        <w:jc w:val="both"/>
        <w:rPr>
          <w:sz w:val="24"/>
          <w:szCs w:val="24"/>
        </w:rPr>
      </w:pPr>
    </w:p>
    <w:p w:rsidR="005B50A4" w:rsidRPr="00F747CC" w:rsidRDefault="005B50A4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подтверждения корректности данных и их передачи в район необходимо нажать на кнопку «Согласовать</w:t>
      </w:r>
      <w:r w:rsidR="00B87B25" w:rsidRPr="00F747CC">
        <w:rPr>
          <w:sz w:val="24"/>
          <w:szCs w:val="24"/>
        </w:rPr>
        <w:t xml:space="preserve"> и отправить</w:t>
      </w:r>
      <w:r w:rsidRPr="00F747CC">
        <w:rPr>
          <w:sz w:val="24"/>
          <w:szCs w:val="24"/>
        </w:rPr>
        <w:t xml:space="preserve">» (Рисунок </w:t>
      </w:r>
      <w:r w:rsidR="00AD16E5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2</w:t>
      </w:r>
      <w:r w:rsidRPr="00F747CC">
        <w:rPr>
          <w:sz w:val="24"/>
          <w:szCs w:val="24"/>
        </w:rPr>
        <w:t>).</w:t>
      </w:r>
    </w:p>
    <w:p w:rsidR="00207192" w:rsidRPr="00F747CC" w:rsidRDefault="00207192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Важно: отправка данных из </w:t>
      </w:r>
      <w:r w:rsidR="00AD16E5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толстого</w:t>
      </w:r>
      <w:r w:rsidR="00AD16E5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клиента выполняется через интерфейс </w:t>
      </w:r>
      <w:r w:rsidRPr="00F747CC">
        <w:rPr>
          <w:sz w:val="24"/>
          <w:szCs w:val="24"/>
          <w:lang w:val="en-US"/>
        </w:rPr>
        <w:t>HTTPS</w:t>
      </w:r>
      <w:r w:rsidRPr="00F747CC">
        <w:rPr>
          <w:sz w:val="24"/>
          <w:szCs w:val="24"/>
        </w:rPr>
        <w:t>, с использованием интернет-канала</w:t>
      </w:r>
      <w:r w:rsidR="006C4250" w:rsidRPr="00F747CC">
        <w:rPr>
          <w:sz w:val="24"/>
          <w:szCs w:val="24"/>
        </w:rPr>
        <w:t xml:space="preserve">. Если сети образовательной организации с </w:t>
      </w:r>
      <w:r w:rsidR="006C4250" w:rsidRPr="00F747CC">
        <w:rPr>
          <w:sz w:val="24"/>
          <w:szCs w:val="24"/>
        </w:rPr>
        <w:lastRenderedPageBreak/>
        <w:t>клиентских компьютеров доступ к сети интернет закрыт, то следует воспользоваться веб-версией для отправки данных.</w:t>
      </w:r>
    </w:p>
    <w:p w:rsidR="006C4250" w:rsidRPr="00F747CC" w:rsidRDefault="00871738" w:rsidP="006C425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у вас используется прокси-сервер, для отправки данных через </w:t>
      </w:r>
      <w:r w:rsidR="00330782" w:rsidRPr="00F747CC">
        <w:rPr>
          <w:sz w:val="24"/>
          <w:szCs w:val="24"/>
        </w:rPr>
        <w:t>«</w:t>
      </w:r>
      <w:r w:rsidRPr="00F747CC">
        <w:rPr>
          <w:sz w:val="24"/>
          <w:szCs w:val="24"/>
        </w:rPr>
        <w:t>толстый</w:t>
      </w:r>
      <w:r w:rsidR="00330782" w:rsidRPr="00F747CC">
        <w:rPr>
          <w:sz w:val="24"/>
          <w:szCs w:val="24"/>
        </w:rPr>
        <w:t>»</w:t>
      </w:r>
      <w:r w:rsidRPr="00F747CC">
        <w:rPr>
          <w:sz w:val="24"/>
          <w:szCs w:val="24"/>
        </w:rPr>
        <w:t xml:space="preserve"> интерфейс, необходимо заранее внести реквизиты доступа к </w:t>
      </w:r>
      <w:proofErr w:type="gramStart"/>
      <w:r w:rsidRPr="00F747CC">
        <w:rPr>
          <w:sz w:val="24"/>
          <w:szCs w:val="24"/>
        </w:rPr>
        <w:t>прокси серверу</w:t>
      </w:r>
      <w:proofErr w:type="gramEnd"/>
      <w:r w:rsidRPr="00F747CC">
        <w:rPr>
          <w:sz w:val="24"/>
          <w:szCs w:val="24"/>
        </w:rPr>
        <w:t xml:space="preserve"> в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proofErr w:type="spellStart"/>
      <w:r w:rsidRPr="00F747CC">
        <w:rPr>
          <w:sz w:val="24"/>
          <w:szCs w:val="24"/>
          <w:lang w:val="en-US"/>
        </w:rPr>
        <w:t>ini</w:t>
      </w:r>
      <w:proofErr w:type="spellEnd"/>
      <w:r w:rsidRPr="00F747CC">
        <w:rPr>
          <w:sz w:val="24"/>
          <w:szCs w:val="24"/>
        </w:rPr>
        <w:t xml:space="preserve">, находящийся в локальном профиле пользователя (это не тот файл </w:t>
      </w:r>
      <w:r w:rsidRPr="00F747CC">
        <w:rPr>
          <w:sz w:val="24"/>
          <w:szCs w:val="24"/>
          <w:lang w:val="en-US"/>
        </w:rPr>
        <w:t>base</w:t>
      </w:r>
      <w:r w:rsidRPr="00F747CC">
        <w:rPr>
          <w:sz w:val="24"/>
          <w:szCs w:val="24"/>
        </w:rPr>
        <w:t>.</w:t>
      </w:r>
      <w:proofErr w:type="spellStart"/>
      <w:r w:rsidRPr="00F747CC">
        <w:rPr>
          <w:sz w:val="24"/>
          <w:szCs w:val="24"/>
          <w:lang w:val="en-US"/>
        </w:rPr>
        <w:t>ini</w:t>
      </w:r>
      <w:proofErr w:type="spellEnd"/>
      <w:r w:rsidRPr="00F747CC">
        <w:rPr>
          <w:sz w:val="24"/>
          <w:szCs w:val="24"/>
        </w:rPr>
        <w:t xml:space="preserve">, который находится в каталоге </w:t>
      </w:r>
      <w:r w:rsidRPr="00F747CC">
        <w:rPr>
          <w:sz w:val="24"/>
          <w:szCs w:val="24"/>
          <w:lang w:val="en-US"/>
        </w:rPr>
        <w:t>c</w:t>
      </w:r>
      <w:r w:rsidRPr="00F747CC">
        <w:rPr>
          <w:sz w:val="24"/>
          <w:szCs w:val="24"/>
        </w:rPr>
        <w:t>:\</w:t>
      </w:r>
      <w:r w:rsidRPr="00F747CC">
        <w:rPr>
          <w:sz w:val="24"/>
          <w:szCs w:val="24"/>
          <w:lang w:val="en-US"/>
        </w:rPr>
        <w:t>Program</w:t>
      </w:r>
      <w:r w:rsidRPr="00F747CC">
        <w:rPr>
          <w:sz w:val="24"/>
          <w:szCs w:val="24"/>
        </w:rPr>
        <w:t xml:space="preserve"> </w:t>
      </w:r>
      <w:r w:rsidRPr="00F747CC">
        <w:rPr>
          <w:sz w:val="24"/>
          <w:szCs w:val="24"/>
          <w:lang w:val="en-US"/>
        </w:rPr>
        <w:t>Files</w:t>
      </w:r>
      <w:r w:rsidRPr="00F747CC">
        <w:rPr>
          <w:sz w:val="24"/>
          <w:szCs w:val="24"/>
        </w:rPr>
        <w:t xml:space="preserve"> (</w:t>
      </w:r>
      <w:r w:rsidRPr="00F747CC">
        <w:rPr>
          <w:sz w:val="24"/>
          <w:szCs w:val="24"/>
          <w:lang w:val="en-US"/>
        </w:rPr>
        <w:t>x</w:t>
      </w:r>
      <w:r w:rsidRPr="00F747CC">
        <w:rPr>
          <w:sz w:val="24"/>
          <w:szCs w:val="24"/>
        </w:rPr>
        <w:t>86)\</w:t>
      </w:r>
      <w:proofErr w:type="spellStart"/>
      <w:proofErr w:type="gramStart"/>
      <w:r w:rsidRPr="00F747CC">
        <w:rPr>
          <w:sz w:val="24"/>
          <w:szCs w:val="24"/>
          <w:lang w:val="en-US"/>
        </w:rPr>
        <w:t>Paragraf</w:t>
      </w:r>
      <w:proofErr w:type="spellEnd"/>
      <w:r w:rsidRPr="00F747CC">
        <w:rPr>
          <w:sz w:val="24"/>
          <w:szCs w:val="24"/>
        </w:rPr>
        <w:t xml:space="preserve"> !</w:t>
      </w:r>
      <w:proofErr w:type="gramEnd"/>
      <w:r w:rsidR="00E9190C" w:rsidRPr="00F747CC">
        <w:rPr>
          <w:sz w:val="24"/>
          <w:szCs w:val="24"/>
        </w:rPr>
        <w:t>):</w:t>
      </w:r>
    </w:p>
    <w:p w:rsidR="00F017F6" w:rsidRPr="00F747CC" w:rsidRDefault="000C50FD" w:rsidP="000C50FD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[</w:t>
      </w:r>
      <w:r w:rsidRPr="00F747CC">
        <w:rPr>
          <w:sz w:val="24"/>
          <w:szCs w:val="24"/>
          <w:lang w:val="en-US"/>
        </w:rPr>
        <w:t>proxy</w:t>
      </w:r>
      <w:r w:rsidRPr="00F747CC">
        <w:rPr>
          <w:sz w:val="24"/>
          <w:szCs w:val="24"/>
        </w:rPr>
        <w:t>]</w:t>
      </w:r>
      <w:r w:rsidR="00AA57E0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S</w:t>
      </w:r>
      <w:r w:rsidR="00AD5E10" w:rsidRPr="00F747CC">
        <w:rPr>
          <w:sz w:val="24"/>
          <w:szCs w:val="24"/>
          <w:lang w:val="en-US"/>
        </w:rPr>
        <w:t>erver</w:t>
      </w:r>
      <w:r w:rsidR="00AD5E10" w:rsidRPr="00F747CC">
        <w:rPr>
          <w:sz w:val="24"/>
          <w:szCs w:val="24"/>
        </w:rPr>
        <w:t>=</w:t>
      </w:r>
      <w:proofErr w:type="spellStart"/>
      <w:r w:rsidR="00AD5E10" w:rsidRPr="00F747CC">
        <w:rPr>
          <w:sz w:val="24"/>
          <w:szCs w:val="24"/>
        </w:rPr>
        <w:t>имя_или_адрес_</w:t>
      </w:r>
      <w:proofErr w:type="gramStart"/>
      <w:r w:rsidR="00AD5E10" w:rsidRPr="00F747CC">
        <w:rPr>
          <w:sz w:val="24"/>
          <w:szCs w:val="24"/>
        </w:rPr>
        <w:t>прокси_сервера</w:t>
      </w:r>
      <w:proofErr w:type="spellEnd"/>
      <w:proofErr w:type="gramEnd"/>
      <w:r w:rsidR="00C26DFD" w:rsidRPr="00F747CC">
        <w:rPr>
          <w:sz w:val="24"/>
          <w:szCs w:val="24"/>
        </w:rPr>
        <w:br/>
      </w:r>
      <w:r w:rsidR="00F017F6" w:rsidRPr="00F747CC">
        <w:rPr>
          <w:sz w:val="24"/>
          <w:szCs w:val="24"/>
          <w:lang w:val="en-US"/>
        </w:rPr>
        <w:t>P</w:t>
      </w:r>
      <w:r w:rsidR="00AD5E10" w:rsidRPr="00F747CC">
        <w:rPr>
          <w:sz w:val="24"/>
          <w:szCs w:val="24"/>
          <w:lang w:val="en-US"/>
        </w:rPr>
        <w:t>ort</w:t>
      </w:r>
      <w:r w:rsidR="00AD5E10" w:rsidRPr="00F747CC">
        <w:rPr>
          <w:sz w:val="24"/>
          <w:szCs w:val="24"/>
        </w:rPr>
        <w:t>=</w:t>
      </w:r>
      <w:r w:rsidR="00F017F6" w:rsidRPr="00F747CC">
        <w:rPr>
          <w:sz w:val="24"/>
          <w:szCs w:val="24"/>
        </w:rPr>
        <w:t>3128</w:t>
      </w:r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UserName</w:t>
      </w:r>
      <w:proofErr w:type="spellEnd"/>
      <w:r w:rsidR="00F017F6" w:rsidRPr="00F747CC">
        <w:rPr>
          <w:sz w:val="24"/>
          <w:szCs w:val="24"/>
        </w:rPr>
        <w:t>=</w:t>
      </w:r>
      <w:proofErr w:type="spellStart"/>
      <w:r w:rsidR="00F017F6" w:rsidRPr="00F747CC">
        <w:rPr>
          <w:sz w:val="24"/>
          <w:szCs w:val="24"/>
        </w:rPr>
        <w:t>имя_пользователя_прокси</w:t>
      </w:r>
      <w:proofErr w:type="spellEnd"/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UserPassword</w:t>
      </w:r>
      <w:proofErr w:type="spellEnd"/>
      <w:r w:rsidR="00F017F6" w:rsidRPr="00F747CC">
        <w:rPr>
          <w:sz w:val="24"/>
          <w:szCs w:val="24"/>
        </w:rPr>
        <w:t>=</w:t>
      </w:r>
      <w:proofErr w:type="spellStart"/>
      <w:r w:rsidR="00F017F6" w:rsidRPr="00F747CC">
        <w:rPr>
          <w:sz w:val="24"/>
          <w:szCs w:val="24"/>
        </w:rPr>
        <w:t>пароль_пользователя_прокси</w:t>
      </w:r>
      <w:proofErr w:type="spellEnd"/>
      <w:r w:rsidR="00C26DFD" w:rsidRPr="00F747CC">
        <w:rPr>
          <w:sz w:val="24"/>
          <w:szCs w:val="24"/>
        </w:rPr>
        <w:br/>
      </w:r>
      <w:proofErr w:type="spellStart"/>
      <w:r w:rsidR="00F017F6" w:rsidRPr="00F747CC">
        <w:rPr>
          <w:sz w:val="24"/>
          <w:szCs w:val="24"/>
          <w:lang w:val="en-US"/>
        </w:rPr>
        <w:t>BasicAuthentication</w:t>
      </w:r>
      <w:proofErr w:type="spellEnd"/>
      <w:r w:rsidR="00F017F6" w:rsidRPr="00F747CC">
        <w:rPr>
          <w:sz w:val="24"/>
          <w:szCs w:val="24"/>
        </w:rPr>
        <w:t>=0 или 1</w:t>
      </w:r>
    </w:p>
    <w:p w:rsidR="00F017F6" w:rsidRPr="00F747CC" w:rsidRDefault="00865B39" w:rsidP="00330782">
      <w:pPr>
        <w:ind w:firstLine="708"/>
        <w:rPr>
          <w:sz w:val="24"/>
          <w:szCs w:val="24"/>
        </w:rPr>
      </w:pPr>
      <w:r w:rsidRPr="00F747CC">
        <w:rPr>
          <w:sz w:val="24"/>
          <w:szCs w:val="24"/>
        </w:rPr>
        <w:t>Порт 3128 указан только для примера, замените все значения на требуемые в вашей сети.</w:t>
      </w:r>
      <w:r w:rsidR="00A703AE" w:rsidRPr="00F747CC">
        <w:rPr>
          <w:sz w:val="24"/>
          <w:szCs w:val="24"/>
        </w:rPr>
        <w:t xml:space="preserve"> Если прокси не использует авторизацию, последние три параметры можно не указывать.</w:t>
      </w:r>
    </w:p>
    <w:p w:rsidR="008C2EAA" w:rsidRPr="00F747CC" w:rsidRDefault="00330782" w:rsidP="000910D9">
      <w:pPr>
        <w:pStyle w:val="a3"/>
        <w:numPr>
          <w:ilvl w:val="1"/>
          <w:numId w:val="4"/>
        </w:numPr>
        <w:outlineLvl w:val="0"/>
        <w:rPr>
          <w:b/>
          <w:sz w:val="24"/>
          <w:szCs w:val="24"/>
        </w:rPr>
      </w:pPr>
      <w:bookmarkStart w:id="11" w:name="_Toc57057513"/>
      <w:r w:rsidRPr="00F747CC">
        <w:rPr>
          <w:b/>
          <w:sz w:val="24"/>
          <w:szCs w:val="24"/>
        </w:rPr>
        <w:t>«Тонкий» клиент Парагра</w:t>
      </w:r>
      <w:r w:rsidR="003001A0" w:rsidRPr="00F747CC">
        <w:rPr>
          <w:b/>
          <w:sz w:val="24"/>
          <w:szCs w:val="24"/>
        </w:rPr>
        <w:t>фа</w:t>
      </w:r>
      <w:bookmarkEnd w:id="11"/>
    </w:p>
    <w:p w:rsidR="003001A0" w:rsidRPr="00F747CC" w:rsidRDefault="003001A0" w:rsidP="003001A0">
      <w:pPr>
        <w:pStyle w:val="a3"/>
        <w:ind w:left="1080"/>
        <w:outlineLvl w:val="0"/>
        <w:rPr>
          <w:b/>
          <w:sz w:val="24"/>
          <w:szCs w:val="24"/>
        </w:rPr>
      </w:pPr>
    </w:p>
    <w:p w:rsidR="00330782" w:rsidRPr="00F747CC" w:rsidRDefault="00330782" w:rsidP="003001A0">
      <w:pPr>
        <w:pStyle w:val="a3"/>
        <w:ind w:left="0" w:firstLine="708"/>
        <w:jc w:val="both"/>
        <w:rPr>
          <w:b/>
          <w:bCs/>
          <w:color w:val="FF0000"/>
          <w:sz w:val="24"/>
          <w:szCs w:val="24"/>
        </w:rPr>
      </w:pPr>
      <w:r w:rsidRPr="00F747CC">
        <w:rPr>
          <w:b/>
          <w:bCs/>
          <w:color w:val="FF0000"/>
          <w:sz w:val="24"/>
          <w:szCs w:val="24"/>
        </w:rPr>
        <w:t>!!! Важно!!! Данный раздел относится только к версиям и «Параграф ОУ». Для версии «Параграф ДОУ» и «Параграф Колледж» тонкий клиент не реализован.</w:t>
      </w:r>
    </w:p>
    <w:p w:rsidR="003001A0" w:rsidRPr="00F747CC" w:rsidRDefault="003001A0" w:rsidP="003001A0">
      <w:pPr>
        <w:pStyle w:val="a3"/>
        <w:ind w:left="0" w:firstLine="708"/>
        <w:jc w:val="both"/>
        <w:rPr>
          <w:sz w:val="24"/>
          <w:szCs w:val="24"/>
        </w:rPr>
      </w:pPr>
    </w:p>
    <w:p w:rsidR="008C2EAA" w:rsidRPr="00F747CC" w:rsidRDefault="008C2EAA" w:rsidP="008C2EAA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Перед передачей данных по учреждению в </w:t>
      </w:r>
      <w:r w:rsidR="00330782" w:rsidRPr="00F747CC">
        <w:rPr>
          <w:sz w:val="24"/>
          <w:szCs w:val="24"/>
        </w:rPr>
        <w:t>район необходимо</w:t>
      </w:r>
      <w:r w:rsidRPr="00F747CC">
        <w:rPr>
          <w:sz w:val="24"/>
          <w:szCs w:val="24"/>
        </w:rPr>
        <w:t xml:space="preserve"> согласовать передаваемые сведения. Для этого пользователю необходимо </w:t>
      </w:r>
      <w:r w:rsidR="002741F6" w:rsidRPr="00F747CC">
        <w:rPr>
          <w:sz w:val="24"/>
          <w:szCs w:val="24"/>
        </w:rPr>
        <w:t>веб-</w:t>
      </w:r>
      <w:r w:rsidRPr="00F747CC">
        <w:rPr>
          <w:sz w:val="24"/>
          <w:szCs w:val="24"/>
        </w:rPr>
        <w:t xml:space="preserve">приложение «Система мониторинга информационных ресурсов» (Рисунок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  <w:r w:rsidRPr="00F747CC">
        <w:rPr>
          <w:sz w:val="24"/>
          <w:szCs w:val="24"/>
        </w:rPr>
        <w:t xml:space="preserve">).  </w:t>
      </w:r>
    </w:p>
    <w:p w:rsidR="008C2EAA" w:rsidRPr="00F747CC" w:rsidRDefault="000910D9" w:rsidP="008C2EAA">
      <w:pPr>
        <w:keepNext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61CCE13C" wp14:editId="0BE99277">
            <wp:extent cx="5940425" cy="321754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330782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3</w:t>
      </w:r>
    </w:p>
    <w:p w:rsidR="008C2EAA" w:rsidRPr="00F747CC" w:rsidRDefault="008C2EAA" w:rsidP="008C2EAA">
      <w:pPr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Класс</w:t>
      </w:r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На ДО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8C2EAA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96AEC" w:rsidRPr="00F747CC">
        <w:rPr>
          <w:sz w:val="24"/>
          <w:szCs w:val="24"/>
        </w:rPr>
        <w:t>обучающихся</w:t>
      </w:r>
      <w:proofErr w:type="gramEnd"/>
      <w:r w:rsidR="00BC4A92" w:rsidRPr="00F747CC">
        <w:rPr>
          <w:sz w:val="24"/>
          <w:szCs w:val="24"/>
        </w:rPr>
        <w:t>;</w:t>
      </w:r>
    </w:p>
    <w:p w:rsidR="008C2EAA" w:rsidRPr="00F747CC" w:rsidRDefault="00D96AEC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8C2EAA"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 xml:space="preserve">Обучающие на ДО (индивидуально)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обучения);</w:t>
      </w:r>
      <w:proofErr w:type="gramEnd"/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Всего классов</w:t>
      </w:r>
      <w:r w:rsidR="00D96AEC" w:rsidRPr="00F747CC">
        <w:rPr>
          <w:sz w:val="24"/>
          <w:szCs w:val="24"/>
          <w:lang w:val="en-US"/>
        </w:rPr>
        <w:t xml:space="preserve"> (</w:t>
      </w:r>
      <w:r w:rsidR="00D96AEC" w:rsidRPr="00F747CC">
        <w:rPr>
          <w:sz w:val="24"/>
          <w:szCs w:val="24"/>
        </w:rPr>
        <w:t>групп</w:t>
      </w:r>
      <w:r w:rsidR="00D96AEC" w:rsidRPr="00F747CC">
        <w:rPr>
          <w:sz w:val="24"/>
          <w:szCs w:val="24"/>
          <w:lang w:val="en-US"/>
        </w:rPr>
        <w:t>)</w:t>
      </w:r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классов </w:t>
      </w:r>
      <w:r w:rsidR="00D96AEC" w:rsidRPr="00F747CC">
        <w:rPr>
          <w:sz w:val="24"/>
          <w:szCs w:val="24"/>
        </w:rPr>
        <w:t xml:space="preserve">(групп) </w:t>
      </w:r>
      <w:r w:rsidRPr="00F747CC">
        <w:rPr>
          <w:sz w:val="24"/>
          <w:szCs w:val="24"/>
        </w:rPr>
        <w:t xml:space="preserve">на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r w:rsidR="00D96AEC" w:rsidRPr="00F747CC">
        <w:rPr>
          <w:sz w:val="24"/>
          <w:szCs w:val="24"/>
        </w:rPr>
        <w:t>обучающихся</w:t>
      </w:r>
      <w:r w:rsidRPr="00F747CC">
        <w:rPr>
          <w:sz w:val="24"/>
          <w:szCs w:val="24"/>
        </w:rPr>
        <w:t xml:space="preserve"> в </w:t>
      </w:r>
      <w:proofErr w:type="gramStart"/>
      <w:r w:rsidRPr="00F747CC">
        <w:rPr>
          <w:sz w:val="24"/>
          <w:szCs w:val="24"/>
        </w:rPr>
        <w:t>параллелях</w:t>
      </w:r>
      <w:proofErr w:type="gramEnd"/>
      <w:r w:rsidR="00BC4A92" w:rsidRPr="00F747CC">
        <w:rPr>
          <w:sz w:val="24"/>
          <w:szCs w:val="24"/>
        </w:rPr>
        <w:t>;</w:t>
      </w:r>
    </w:p>
    <w:p w:rsidR="002741F6" w:rsidRPr="00F747CC" w:rsidRDefault="002741F6" w:rsidP="008C2EAA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="00D96AEC"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 xml:space="preserve"> на ДО</w:t>
      </w:r>
      <w:r w:rsidR="00BC4A92" w:rsidRPr="00F747CC">
        <w:rPr>
          <w:sz w:val="24"/>
          <w:szCs w:val="24"/>
        </w:rPr>
        <w:t>;</w:t>
      </w:r>
    </w:p>
    <w:p w:rsidR="000910D9" w:rsidRPr="00F747CC" w:rsidRDefault="000910D9" w:rsidP="000910D9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Всего </w:t>
      </w:r>
      <w:proofErr w:type="gramStart"/>
      <w:r w:rsidRPr="00F747CC">
        <w:rPr>
          <w:sz w:val="24"/>
          <w:szCs w:val="24"/>
        </w:rPr>
        <w:t>обучающихся</w:t>
      </w:r>
      <w:proofErr w:type="gramEnd"/>
      <w:r w:rsidRPr="00F747CC">
        <w:rPr>
          <w:sz w:val="24"/>
          <w:szCs w:val="24"/>
        </w:rPr>
        <w:t xml:space="preserve"> на ДО (</w:t>
      </w:r>
      <w:proofErr w:type="spellStart"/>
      <w:r w:rsidRPr="00F747CC">
        <w:rPr>
          <w:sz w:val="24"/>
          <w:szCs w:val="24"/>
        </w:rPr>
        <w:t>инд</w:t>
      </w:r>
      <w:proofErr w:type="spellEnd"/>
      <w:r w:rsidRPr="00F747CC">
        <w:rPr>
          <w:sz w:val="24"/>
          <w:szCs w:val="24"/>
        </w:rPr>
        <w:t xml:space="preserve">) </w:t>
      </w:r>
      <w:r w:rsidR="00BC4A92" w:rsidRPr="00F747CC">
        <w:rPr>
          <w:sz w:val="24"/>
          <w:szCs w:val="24"/>
        </w:rPr>
        <w:t>(в данном поле отображены обучающиеся находящиеся на смешанной форме обучения).</w:t>
      </w:r>
    </w:p>
    <w:p w:rsidR="008C2EAA" w:rsidRPr="00F747CC" w:rsidRDefault="008C2EAA" w:rsidP="008C2EAA">
      <w:pPr>
        <w:spacing w:after="0"/>
        <w:rPr>
          <w:sz w:val="24"/>
          <w:szCs w:val="24"/>
        </w:rPr>
      </w:pPr>
    </w:p>
    <w:p w:rsidR="008C2EAA" w:rsidRPr="00F747CC" w:rsidRDefault="008C2EAA" w:rsidP="004E39B0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Пользователь может просматривать всю доступную информацию, которая ранее была введена в Систему. </w:t>
      </w:r>
    </w:p>
    <w:p w:rsidR="00B87B2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После нажатия кнопки «Согласовать» (рис </w:t>
      </w:r>
      <w:r w:rsidR="000910D9" w:rsidRPr="00F747CC">
        <w:rPr>
          <w:sz w:val="24"/>
          <w:szCs w:val="24"/>
        </w:rPr>
        <w:t>14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ответственному пользователю будет доступна форма (рис </w:t>
      </w:r>
      <w:r w:rsidR="000910D9" w:rsidRPr="00F747CC">
        <w:rPr>
          <w:sz w:val="24"/>
          <w:szCs w:val="24"/>
        </w:rPr>
        <w:t>1</w:t>
      </w:r>
      <w:r w:rsidR="00F86871" w:rsidRPr="00F747CC">
        <w:rPr>
          <w:sz w:val="24"/>
          <w:szCs w:val="24"/>
        </w:rPr>
        <w:t>5</w:t>
      </w:r>
      <w:r w:rsidRPr="00F747CC">
        <w:rPr>
          <w:sz w:val="24"/>
          <w:szCs w:val="24"/>
        </w:rPr>
        <w:t>)</w:t>
      </w:r>
      <w:r w:rsidR="00F86871" w:rsidRPr="00F747CC">
        <w:rPr>
          <w:sz w:val="24"/>
          <w:szCs w:val="24"/>
        </w:rPr>
        <w:t>,</w:t>
      </w:r>
      <w:r w:rsidRPr="00F747CC">
        <w:rPr>
          <w:sz w:val="24"/>
          <w:szCs w:val="24"/>
        </w:rPr>
        <w:t xml:space="preserve"> позволяющая ввести дополнительные два показателя (показатели не высчитываемые, заполняются вручную):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Pr="00F747CC">
        <w:rPr>
          <w:sz w:val="24"/>
          <w:szCs w:val="24"/>
        </w:rPr>
        <w:t>заболевших</w:t>
      </w:r>
      <w:proofErr w:type="gramEnd"/>
      <w:r w:rsidRPr="00F747CC">
        <w:rPr>
          <w:sz w:val="24"/>
          <w:szCs w:val="24"/>
        </w:rPr>
        <w:t xml:space="preserve"> обучающихся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4"/>
      </w:r>
      <w:r w:rsidRPr="00F747CC">
        <w:rPr>
          <w:sz w:val="24"/>
          <w:szCs w:val="24"/>
        </w:rPr>
        <w:t>;</w:t>
      </w:r>
    </w:p>
    <w:p w:rsidR="00B87B25" w:rsidRPr="00F747CC" w:rsidRDefault="00B87B25" w:rsidP="00B87B25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F747CC">
        <w:rPr>
          <w:sz w:val="24"/>
          <w:szCs w:val="24"/>
        </w:rPr>
        <w:t>Количество заболевших сотрудников</w:t>
      </w:r>
      <w:r w:rsidR="0025148B">
        <w:rPr>
          <w:sz w:val="24"/>
          <w:szCs w:val="24"/>
        </w:rPr>
        <w:t xml:space="preserve"> </w:t>
      </w:r>
      <w:r w:rsidR="0025148B">
        <w:rPr>
          <w:rStyle w:val="af0"/>
          <w:sz w:val="24"/>
          <w:szCs w:val="24"/>
        </w:rPr>
        <w:footnoteReference w:id="5"/>
      </w:r>
      <w:r w:rsidRPr="00F747CC">
        <w:rPr>
          <w:sz w:val="24"/>
          <w:szCs w:val="24"/>
        </w:rPr>
        <w:t>.</w:t>
      </w: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B87B25" w:rsidRPr="00F747CC" w:rsidRDefault="00B87B25" w:rsidP="004E39B0">
      <w:pPr>
        <w:ind w:firstLine="708"/>
        <w:jc w:val="both"/>
        <w:rPr>
          <w:sz w:val="24"/>
          <w:szCs w:val="24"/>
        </w:rPr>
      </w:pPr>
    </w:p>
    <w:p w:rsidR="008C2EAA" w:rsidRPr="00F747CC" w:rsidRDefault="006F18CB" w:rsidP="008C2EAA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1AA4A6A4" wp14:editId="39999907">
            <wp:extent cx="4065270" cy="1848485"/>
            <wp:effectExtent l="0" t="0" r="0" b="0"/>
            <wp:docPr id="1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EAA" w:rsidRPr="00F747CC" w:rsidRDefault="008C2EAA" w:rsidP="008C2EAA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14</w:t>
      </w:r>
    </w:p>
    <w:p w:rsidR="008C2EAA" w:rsidRPr="00F747CC" w:rsidRDefault="008C2EAA" w:rsidP="008C2EAA">
      <w:pPr>
        <w:rPr>
          <w:sz w:val="24"/>
          <w:szCs w:val="24"/>
        </w:rPr>
      </w:pPr>
    </w:p>
    <w:p w:rsidR="00B87B25" w:rsidRPr="00F747CC" w:rsidRDefault="00B87B25" w:rsidP="008C2EAA">
      <w:pPr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9064E7" wp14:editId="427BD712">
            <wp:extent cx="5940425" cy="32175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25" w:rsidRPr="00F747CC" w:rsidRDefault="00B87B25" w:rsidP="00B87B25">
      <w:pPr>
        <w:ind w:firstLine="708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15</w:t>
      </w:r>
    </w:p>
    <w:p w:rsidR="001759B5" w:rsidRPr="00F747CC" w:rsidRDefault="00B87B25" w:rsidP="00B87B2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Для подтверждения корректности данных и их передачи в район необходимо нажать на кнопку «Согласовать и отправить» (Рисунок </w:t>
      </w:r>
      <w:r w:rsidR="000910D9" w:rsidRPr="00F747CC">
        <w:rPr>
          <w:sz w:val="24"/>
          <w:szCs w:val="24"/>
        </w:rPr>
        <w:t>15</w:t>
      </w:r>
      <w:r w:rsidRPr="00F747CC">
        <w:rPr>
          <w:sz w:val="24"/>
          <w:szCs w:val="24"/>
        </w:rPr>
        <w:t>).</w:t>
      </w:r>
    </w:p>
    <w:p w:rsidR="001759B5" w:rsidRPr="00F747CC" w:rsidRDefault="001759B5" w:rsidP="000910D9">
      <w:pPr>
        <w:pStyle w:val="a3"/>
        <w:numPr>
          <w:ilvl w:val="0"/>
          <w:numId w:val="4"/>
        </w:numPr>
        <w:ind w:left="0" w:firstLine="0"/>
        <w:outlineLvl w:val="0"/>
        <w:rPr>
          <w:b/>
          <w:sz w:val="24"/>
          <w:szCs w:val="24"/>
        </w:rPr>
      </w:pPr>
      <w:bookmarkStart w:id="12" w:name="_Toc57057514"/>
      <w:r w:rsidRPr="00F747CC">
        <w:rPr>
          <w:b/>
          <w:sz w:val="24"/>
          <w:szCs w:val="24"/>
        </w:rPr>
        <w:t>Просмотр сведений</w:t>
      </w:r>
      <w:bookmarkEnd w:id="12"/>
    </w:p>
    <w:p w:rsidR="001759B5" w:rsidRPr="00F747CC" w:rsidRDefault="001759B5" w:rsidP="001759B5">
      <w:pPr>
        <w:pStyle w:val="a3"/>
        <w:ind w:left="142"/>
        <w:outlineLvl w:val="1"/>
        <w:rPr>
          <w:b/>
          <w:sz w:val="24"/>
          <w:szCs w:val="24"/>
        </w:rPr>
      </w:pPr>
    </w:p>
    <w:p w:rsidR="001759B5" w:rsidRPr="00F747CC" w:rsidRDefault="004860F8" w:rsidP="001759B5">
      <w:pPr>
        <w:pStyle w:val="a3"/>
        <w:ind w:left="0"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Система агрегирует сведения из образовательных учреждений региона в единую базу. </w:t>
      </w:r>
      <w:r w:rsidR="001759B5" w:rsidRPr="00F747CC">
        <w:rPr>
          <w:sz w:val="24"/>
          <w:szCs w:val="24"/>
        </w:rPr>
        <w:t xml:space="preserve">Для </w:t>
      </w:r>
      <w:r w:rsidRPr="00F747CC">
        <w:rPr>
          <w:sz w:val="24"/>
          <w:szCs w:val="24"/>
        </w:rPr>
        <w:t xml:space="preserve">просмотра данных и статистики по региону </w:t>
      </w:r>
      <w:r w:rsidR="001759B5" w:rsidRPr="00F747CC">
        <w:rPr>
          <w:sz w:val="24"/>
          <w:szCs w:val="24"/>
        </w:rPr>
        <w:t>пользователю необходимо веб-приложение «</w:t>
      </w:r>
      <w:r w:rsidRPr="00F747CC">
        <w:rPr>
          <w:sz w:val="24"/>
          <w:szCs w:val="24"/>
        </w:rPr>
        <w:t>Статистика по региону</w:t>
      </w:r>
      <w:r w:rsidR="001759B5" w:rsidRPr="00F747CC">
        <w:rPr>
          <w:sz w:val="24"/>
          <w:szCs w:val="24"/>
        </w:rPr>
        <w:t xml:space="preserve">» (Рисунок </w:t>
      </w:r>
      <w:r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  <w:r w:rsidR="001759B5" w:rsidRPr="00F747CC">
        <w:rPr>
          <w:sz w:val="24"/>
          <w:szCs w:val="24"/>
        </w:rPr>
        <w:t xml:space="preserve">).  </w:t>
      </w:r>
    </w:p>
    <w:p w:rsidR="001759B5" w:rsidRPr="00F747CC" w:rsidRDefault="001759B5" w:rsidP="001759B5">
      <w:pPr>
        <w:keepNext/>
        <w:jc w:val="center"/>
        <w:rPr>
          <w:sz w:val="24"/>
          <w:szCs w:val="24"/>
        </w:rPr>
      </w:pPr>
    </w:p>
    <w:p w:rsidR="00700EB3" w:rsidRPr="00F747CC" w:rsidRDefault="00700EB3" w:rsidP="001759B5">
      <w:pPr>
        <w:pStyle w:val="a7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23F6AF9F" wp14:editId="49BC37AF">
            <wp:extent cx="5940425" cy="20701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1759B5" w:rsidP="001759B5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4860F8" w:rsidRPr="00F747CC">
        <w:rPr>
          <w:sz w:val="24"/>
          <w:szCs w:val="24"/>
        </w:rPr>
        <w:t>1</w:t>
      </w:r>
      <w:r w:rsidR="000910D9" w:rsidRPr="00F747CC">
        <w:rPr>
          <w:sz w:val="24"/>
          <w:szCs w:val="24"/>
        </w:rPr>
        <w:t>6</w:t>
      </w:r>
    </w:p>
    <w:p w:rsidR="001759B5" w:rsidRPr="00F747CC" w:rsidRDefault="001759B5" w:rsidP="001759B5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В данном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столбцы: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Подчинение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Актуальность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lastRenderedPageBreak/>
        <w:t>Количество ОООД</w:t>
      </w:r>
      <w:r w:rsidR="00700EB3" w:rsidRPr="00F747CC">
        <w:rPr>
          <w:sz w:val="24"/>
          <w:szCs w:val="24"/>
        </w:rPr>
        <w:t xml:space="preserve"> (всего)</w:t>
      </w:r>
      <w:r w:rsidR="00F86871" w:rsidRPr="00F747CC">
        <w:rPr>
          <w:sz w:val="24"/>
          <w:szCs w:val="24"/>
        </w:rPr>
        <w:t>;</w:t>
      </w:r>
    </w:p>
    <w:p w:rsidR="00700EB3" w:rsidRPr="00F747CC" w:rsidRDefault="00700EB3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ОООД на ДО (количество ОООД, в </w:t>
      </w:r>
      <w:proofErr w:type="gramStart"/>
      <w:r w:rsidRPr="00F747CC">
        <w:rPr>
          <w:sz w:val="24"/>
          <w:szCs w:val="24"/>
        </w:rPr>
        <w:t>которых</w:t>
      </w:r>
      <w:proofErr w:type="gramEnd"/>
      <w:r w:rsidRPr="00F747CC">
        <w:rPr>
          <w:sz w:val="24"/>
          <w:szCs w:val="24"/>
        </w:rPr>
        <w:t xml:space="preserve"> обучение организовано с применением дистанционных технологий)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Количество коллективов</w:t>
      </w:r>
      <w:r w:rsidR="00700EB3" w:rsidRPr="00F747CC">
        <w:rPr>
          <w:sz w:val="24"/>
          <w:szCs w:val="24"/>
          <w:lang w:val="en-US"/>
        </w:rPr>
        <w:t xml:space="preserve"> (</w:t>
      </w:r>
      <w:r w:rsidR="00700EB3" w:rsidRPr="00F747CC">
        <w:rPr>
          <w:sz w:val="24"/>
          <w:szCs w:val="24"/>
        </w:rPr>
        <w:t>всего</w:t>
      </w:r>
      <w:r w:rsidR="00700EB3" w:rsidRPr="00F747CC">
        <w:rPr>
          <w:sz w:val="24"/>
          <w:szCs w:val="24"/>
          <w:lang w:val="en-US"/>
        </w:rPr>
        <w:t>)</w:t>
      </w:r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Коллективов на </w:t>
      </w:r>
      <w:proofErr w:type="gramStart"/>
      <w:r w:rsidRPr="00F747CC">
        <w:rPr>
          <w:sz w:val="24"/>
          <w:szCs w:val="24"/>
        </w:rPr>
        <w:t>ДО</w:t>
      </w:r>
      <w:proofErr w:type="gramEnd"/>
      <w:r w:rsidR="00F86871" w:rsidRPr="00F747CC">
        <w:rPr>
          <w:sz w:val="24"/>
          <w:szCs w:val="24"/>
        </w:rPr>
        <w:t>;</w:t>
      </w:r>
    </w:p>
    <w:p w:rsidR="001759B5" w:rsidRPr="00F747CC" w:rsidRDefault="004860F8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Количество </w:t>
      </w:r>
      <w:proofErr w:type="gramStart"/>
      <w:r w:rsidR="0084153E" w:rsidRPr="00F747CC">
        <w:rPr>
          <w:sz w:val="24"/>
          <w:szCs w:val="24"/>
        </w:rPr>
        <w:t>обучающихся</w:t>
      </w:r>
      <w:proofErr w:type="gramEnd"/>
      <w:r w:rsidR="0084153E" w:rsidRPr="00F747CC">
        <w:rPr>
          <w:sz w:val="24"/>
          <w:szCs w:val="24"/>
        </w:rPr>
        <w:t xml:space="preserve"> </w:t>
      </w:r>
      <w:r w:rsidR="00700EB3" w:rsidRPr="00F747CC">
        <w:rPr>
          <w:sz w:val="24"/>
          <w:szCs w:val="24"/>
        </w:rPr>
        <w:t>(всего)</w:t>
      </w:r>
      <w:r w:rsidR="00F86871" w:rsidRPr="00F747CC">
        <w:rPr>
          <w:sz w:val="24"/>
          <w:szCs w:val="24"/>
        </w:rPr>
        <w:t>;</w:t>
      </w:r>
    </w:p>
    <w:p w:rsidR="001759B5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Обучающиеся</w:t>
      </w:r>
      <w:r w:rsidR="004860F8" w:rsidRPr="00F747CC">
        <w:rPr>
          <w:sz w:val="24"/>
          <w:szCs w:val="24"/>
        </w:rPr>
        <w:t xml:space="preserve"> на ДО</w:t>
      </w:r>
      <w:r w:rsidR="00F86871" w:rsidRPr="00F747CC">
        <w:rPr>
          <w:sz w:val="24"/>
          <w:szCs w:val="24"/>
        </w:rPr>
        <w:t>;</w:t>
      </w:r>
    </w:p>
    <w:p w:rsidR="00F86871" w:rsidRPr="00F747CC" w:rsidRDefault="00F86871" w:rsidP="00F86871">
      <w:pPr>
        <w:numPr>
          <w:ilvl w:val="0"/>
          <w:numId w:val="6"/>
        </w:numPr>
        <w:spacing w:after="0"/>
        <w:rPr>
          <w:sz w:val="24"/>
          <w:szCs w:val="24"/>
        </w:rPr>
      </w:pPr>
      <w:proofErr w:type="gramStart"/>
      <w:r w:rsidRPr="00F747CC">
        <w:rPr>
          <w:sz w:val="24"/>
          <w:szCs w:val="24"/>
        </w:rPr>
        <w:t>Обучающие на ДО (индивидуально) (в данном поле отображены обучающиеся находящиеся на смешанной форме обучения);</w:t>
      </w:r>
      <w:proofErr w:type="gramEnd"/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обучающиеся</w:t>
      </w:r>
      <w:r w:rsidR="00F86871" w:rsidRPr="00F747CC">
        <w:rPr>
          <w:sz w:val="24"/>
          <w:szCs w:val="24"/>
        </w:rPr>
        <w:t>;</w:t>
      </w:r>
    </w:p>
    <w:p w:rsidR="0084153E" w:rsidRPr="00F747CC" w:rsidRDefault="0084153E" w:rsidP="001759B5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Болеющие сотрудники</w:t>
      </w:r>
      <w:r w:rsidR="00F86871" w:rsidRPr="00F747CC">
        <w:rPr>
          <w:sz w:val="24"/>
          <w:szCs w:val="24"/>
        </w:rPr>
        <w:t>.</w:t>
      </w:r>
    </w:p>
    <w:p w:rsidR="001759B5" w:rsidRPr="00F747CC" w:rsidRDefault="001759B5" w:rsidP="001759B5">
      <w:pPr>
        <w:spacing w:after="0"/>
        <w:rPr>
          <w:sz w:val="24"/>
          <w:szCs w:val="24"/>
        </w:rPr>
      </w:pPr>
    </w:p>
    <w:p w:rsidR="004860F8" w:rsidRPr="00F747CC" w:rsidRDefault="004860F8" w:rsidP="004860F8">
      <w:pPr>
        <w:rPr>
          <w:sz w:val="24"/>
          <w:szCs w:val="24"/>
        </w:rPr>
      </w:pPr>
      <w:r w:rsidRPr="00F747CC">
        <w:rPr>
          <w:sz w:val="24"/>
          <w:szCs w:val="24"/>
        </w:rPr>
        <w:t xml:space="preserve">А также в </w:t>
      </w:r>
      <w:proofErr w:type="gramStart"/>
      <w:r w:rsidRPr="00F747CC">
        <w:rPr>
          <w:sz w:val="24"/>
          <w:szCs w:val="24"/>
        </w:rPr>
        <w:t>приложении</w:t>
      </w:r>
      <w:proofErr w:type="gramEnd"/>
      <w:r w:rsidRPr="00F747CC">
        <w:rPr>
          <w:sz w:val="24"/>
          <w:szCs w:val="24"/>
        </w:rPr>
        <w:t xml:space="preserve"> пользователю доступны следующие фильтры: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Типы организаций (Школы/Колледжи/ДОУ)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Режим просмотра данных (</w:t>
      </w:r>
      <w:proofErr w:type="gramStart"/>
      <w:r w:rsidRPr="00F747CC">
        <w:rPr>
          <w:sz w:val="24"/>
          <w:szCs w:val="24"/>
        </w:rPr>
        <w:t>Утвержденные</w:t>
      </w:r>
      <w:proofErr w:type="gramEnd"/>
      <w:r w:rsidRPr="00F747CC">
        <w:rPr>
          <w:sz w:val="24"/>
          <w:szCs w:val="24"/>
        </w:rPr>
        <w:t>/Сырые)</w:t>
      </w:r>
    </w:p>
    <w:p w:rsidR="004860F8" w:rsidRPr="00F747CC" w:rsidRDefault="004860F8" w:rsidP="004860F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Сводная статистика (Этапы/Параллели/Возраст)</w:t>
      </w:r>
    </w:p>
    <w:p w:rsidR="004860F8" w:rsidRPr="00F747CC" w:rsidRDefault="004860F8" w:rsidP="001759B5">
      <w:pPr>
        <w:spacing w:after="0"/>
        <w:rPr>
          <w:sz w:val="24"/>
          <w:szCs w:val="24"/>
        </w:rPr>
      </w:pPr>
    </w:p>
    <w:p w:rsidR="00C90107" w:rsidRPr="00F747CC" w:rsidRDefault="001759B5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Пользовател</w:t>
      </w:r>
      <w:r w:rsidR="00C90107" w:rsidRPr="00F747CC">
        <w:rPr>
          <w:sz w:val="24"/>
          <w:szCs w:val="24"/>
        </w:rPr>
        <w:t>ю доступны следующие возможности:</w:t>
      </w:r>
    </w:p>
    <w:p w:rsidR="00C90107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Выгрузить текущие показатели статистики в файл </w:t>
      </w:r>
      <w:proofErr w:type="gramStart"/>
      <w:r w:rsidRPr="00F747CC">
        <w:rPr>
          <w:sz w:val="24"/>
          <w:szCs w:val="24"/>
        </w:rPr>
        <w:t>формате</w:t>
      </w:r>
      <w:proofErr w:type="gramEnd"/>
      <w:r w:rsidRPr="00F747CC">
        <w:rPr>
          <w:sz w:val="24"/>
          <w:szCs w:val="24"/>
        </w:rPr>
        <w:t xml:space="preserve"> </w:t>
      </w:r>
      <w:proofErr w:type="spellStart"/>
      <w:r w:rsidRPr="00F747CC">
        <w:rPr>
          <w:sz w:val="24"/>
          <w:szCs w:val="24"/>
        </w:rPr>
        <w:t>xls</w:t>
      </w:r>
      <w:proofErr w:type="spellEnd"/>
    </w:p>
    <w:p w:rsidR="004A2B98" w:rsidRPr="00F747CC" w:rsidRDefault="00C90107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 xml:space="preserve">Выгрузить </w:t>
      </w:r>
      <w:r w:rsidR="004A2B98" w:rsidRPr="00F747CC">
        <w:rPr>
          <w:sz w:val="24"/>
          <w:szCs w:val="24"/>
        </w:rPr>
        <w:t xml:space="preserve">историю изменений данных статистики в файл формата </w:t>
      </w:r>
      <w:proofErr w:type="spellStart"/>
      <w:r w:rsidR="004A2B98" w:rsidRPr="00F747CC">
        <w:rPr>
          <w:sz w:val="24"/>
          <w:szCs w:val="24"/>
        </w:rPr>
        <w:t>xls</w:t>
      </w:r>
      <w:proofErr w:type="spellEnd"/>
    </w:p>
    <w:p w:rsidR="004A2B98" w:rsidRPr="00F747CC" w:rsidRDefault="004A2B98" w:rsidP="004A2B98">
      <w:pPr>
        <w:numPr>
          <w:ilvl w:val="0"/>
          <w:numId w:val="6"/>
        </w:numPr>
        <w:spacing w:after="0"/>
        <w:rPr>
          <w:sz w:val="24"/>
          <w:szCs w:val="24"/>
        </w:rPr>
      </w:pPr>
      <w:r w:rsidRPr="00F747CC">
        <w:rPr>
          <w:sz w:val="24"/>
          <w:szCs w:val="24"/>
        </w:rPr>
        <w:t>Обновить данные статистики</w:t>
      </w:r>
    </w:p>
    <w:p w:rsidR="00186F9C" w:rsidRPr="00F747CC" w:rsidRDefault="00186F9C" w:rsidP="004A2B98">
      <w:pPr>
        <w:ind w:firstLine="360"/>
        <w:jc w:val="both"/>
        <w:rPr>
          <w:sz w:val="24"/>
          <w:szCs w:val="24"/>
        </w:rPr>
      </w:pPr>
    </w:p>
    <w:p w:rsidR="001759B5" w:rsidRPr="00F747CC" w:rsidRDefault="004860F8" w:rsidP="00432965">
      <w:pPr>
        <w:ind w:firstLine="360"/>
        <w:jc w:val="both"/>
        <w:rPr>
          <w:sz w:val="24"/>
          <w:szCs w:val="24"/>
        </w:rPr>
      </w:pPr>
      <w:r w:rsidRPr="00F747CC">
        <w:rPr>
          <w:sz w:val="24"/>
          <w:szCs w:val="24"/>
        </w:rPr>
        <w:t>Для просмотра статистики по конкретному р</w:t>
      </w:r>
      <w:r w:rsidR="00617D97" w:rsidRPr="00F747CC">
        <w:rPr>
          <w:sz w:val="24"/>
          <w:szCs w:val="24"/>
        </w:rPr>
        <w:t xml:space="preserve">айону </w:t>
      </w:r>
      <w:r w:rsidRPr="00F747CC">
        <w:rPr>
          <w:sz w:val="24"/>
          <w:szCs w:val="24"/>
        </w:rPr>
        <w:t>пользователю необходимо нажать на строку нужного р</w:t>
      </w:r>
      <w:r w:rsidR="00617D97" w:rsidRPr="00F747CC">
        <w:rPr>
          <w:sz w:val="24"/>
          <w:szCs w:val="24"/>
        </w:rPr>
        <w:t>айона</w:t>
      </w:r>
      <w:r w:rsidRPr="00F747CC">
        <w:rPr>
          <w:sz w:val="24"/>
          <w:szCs w:val="24"/>
        </w:rPr>
        <w:t xml:space="preserve"> (Рисунок 1</w:t>
      </w:r>
      <w:r w:rsidR="000910D9" w:rsidRPr="00F747CC">
        <w:rPr>
          <w:sz w:val="24"/>
          <w:szCs w:val="24"/>
        </w:rPr>
        <w:t>7</w:t>
      </w:r>
      <w:r w:rsidRPr="00F747CC">
        <w:rPr>
          <w:sz w:val="24"/>
          <w:szCs w:val="24"/>
        </w:rPr>
        <w:t>).</w:t>
      </w:r>
    </w:p>
    <w:p w:rsidR="004860F8" w:rsidRPr="00F747CC" w:rsidRDefault="006F18CB" w:rsidP="004860F8">
      <w:pPr>
        <w:keepNext/>
        <w:ind w:firstLine="360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4B11502" wp14:editId="287FBECD">
            <wp:extent cx="5456555" cy="3249930"/>
            <wp:effectExtent l="0" t="0" r="0" b="0"/>
            <wp:docPr id="1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F8" w:rsidRPr="00F747CC" w:rsidRDefault="004860F8" w:rsidP="004860F8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7</w:t>
      </w:r>
    </w:p>
    <w:p w:rsidR="004860F8" w:rsidRPr="00F747CC" w:rsidRDefault="004860F8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После нажатия пользователю откроется</w:t>
      </w:r>
      <w:r w:rsidR="00617D97" w:rsidRPr="00F747CC">
        <w:rPr>
          <w:sz w:val="24"/>
          <w:szCs w:val="24"/>
        </w:rPr>
        <w:t xml:space="preserve"> интерфейс выбранного района со статистикой по образовательным учреждениям (Рисунок 1</w:t>
      </w:r>
      <w:r w:rsidR="000910D9" w:rsidRPr="00F747CC">
        <w:rPr>
          <w:sz w:val="24"/>
          <w:szCs w:val="24"/>
        </w:rPr>
        <w:t>8</w:t>
      </w:r>
      <w:r w:rsidR="00617D97" w:rsidRPr="00F747CC">
        <w:rPr>
          <w:sz w:val="24"/>
          <w:szCs w:val="24"/>
        </w:rPr>
        <w:t>).</w:t>
      </w:r>
    </w:p>
    <w:p w:rsidR="0084153E" w:rsidRPr="00F747CC" w:rsidRDefault="004A2B98" w:rsidP="004A2B98">
      <w:pPr>
        <w:keepNext/>
        <w:ind w:firstLine="360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7C7867B" wp14:editId="4C7EE583">
            <wp:extent cx="5940425" cy="29794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8</w:t>
      </w:r>
    </w:p>
    <w:p w:rsidR="001759B5" w:rsidRPr="00F747CC" w:rsidRDefault="00617D97" w:rsidP="00432965">
      <w:pPr>
        <w:jc w:val="both"/>
        <w:rPr>
          <w:sz w:val="24"/>
          <w:szCs w:val="24"/>
        </w:rPr>
      </w:pPr>
      <w:r w:rsidRPr="00F747CC">
        <w:rPr>
          <w:sz w:val="24"/>
          <w:szCs w:val="24"/>
        </w:rPr>
        <w:tab/>
        <w:t>Далее пользователь может просмотреть статистику по самому образовательному учреждению. Для этого необходимо выбрать образовательное учреждение и щелкнуть по названию. Далее откроется окно с информацией (Рисунок 1</w:t>
      </w:r>
      <w:r w:rsidR="000910D9" w:rsidRPr="00F747CC">
        <w:rPr>
          <w:sz w:val="24"/>
          <w:szCs w:val="24"/>
        </w:rPr>
        <w:t>9</w:t>
      </w:r>
      <w:r w:rsidRPr="00F747CC">
        <w:rPr>
          <w:sz w:val="24"/>
          <w:szCs w:val="24"/>
        </w:rPr>
        <w:t>).</w:t>
      </w:r>
    </w:p>
    <w:p w:rsidR="00617D97" w:rsidRPr="00F747CC" w:rsidRDefault="006F18CB" w:rsidP="00617D97">
      <w:pPr>
        <w:keepNext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B37C1B6" wp14:editId="650F24E7">
            <wp:extent cx="6162040" cy="2981960"/>
            <wp:effectExtent l="0" t="0" r="0" b="0"/>
            <wp:docPr id="18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9B5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>Рисунок 1</w:t>
      </w:r>
      <w:r w:rsidR="000910D9" w:rsidRPr="00F747CC">
        <w:rPr>
          <w:sz w:val="24"/>
          <w:szCs w:val="24"/>
        </w:rPr>
        <w:t>9</w:t>
      </w:r>
    </w:p>
    <w:p w:rsidR="00617D97" w:rsidRPr="00F747CC" w:rsidRDefault="00617D97" w:rsidP="00432965">
      <w:pPr>
        <w:ind w:firstLine="708"/>
        <w:jc w:val="both"/>
        <w:rPr>
          <w:sz w:val="24"/>
          <w:szCs w:val="24"/>
        </w:rPr>
      </w:pPr>
      <w:r w:rsidRPr="00F747CC">
        <w:rPr>
          <w:sz w:val="24"/>
          <w:szCs w:val="24"/>
        </w:rPr>
        <w:t xml:space="preserve">Если все сведения по району корректны и готовы к передаче на уровень региона пользователю необходимо согласовать данные нажатием на кнопку «Согласовать» (Рисунок </w:t>
      </w:r>
      <w:r w:rsidR="000910D9" w:rsidRPr="00F747CC">
        <w:rPr>
          <w:sz w:val="24"/>
          <w:szCs w:val="24"/>
        </w:rPr>
        <w:t>20</w:t>
      </w:r>
      <w:r w:rsidRPr="00F747CC">
        <w:rPr>
          <w:sz w:val="24"/>
          <w:szCs w:val="24"/>
        </w:rPr>
        <w:t>).</w:t>
      </w:r>
    </w:p>
    <w:p w:rsidR="00617D97" w:rsidRPr="00F747CC" w:rsidRDefault="004A2B98" w:rsidP="00617D97">
      <w:pPr>
        <w:keepNext/>
        <w:ind w:hanging="709"/>
        <w:jc w:val="center"/>
        <w:rPr>
          <w:sz w:val="24"/>
          <w:szCs w:val="24"/>
        </w:rPr>
      </w:pPr>
      <w:r w:rsidRPr="00F747CC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079E31" wp14:editId="6C4C8355">
                <wp:simplePos x="0" y="0"/>
                <wp:positionH relativeFrom="column">
                  <wp:posOffset>5181104</wp:posOffset>
                </wp:positionH>
                <wp:positionV relativeFrom="paragraph">
                  <wp:posOffset>346075</wp:posOffset>
                </wp:positionV>
                <wp:extent cx="533483" cy="199756"/>
                <wp:effectExtent l="0" t="0" r="12700" b="16510"/>
                <wp:wrapNone/>
                <wp:docPr id="27" name="Рам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83" cy="199756"/>
                        </a:xfrm>
                        <a:prstGeom prst="fram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5CCA8" id="Рамка 27" o:spid="_x0000_s1026" style="position:absolute;margin-left:407.95pt;margin-top:27.25pt;width:42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483,199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" path="m,l533483,r,199756l,199756,,xm24970,24970r,149817l508514,174787r,-149817l24970,24970xe" fillcolor="#ed7d31 [3205]" strokecolor="red" strokeweight="1pt">
                <v:stroke joinstyle="miter"/>
                <v:path arrowok="t" o:connecttype="custom" o:connectlocs="0,0;533483,0;533483,199756;0,199756;0,0;24970,24970;24970,174787;508514,174787;508514,24970;24970,24970" o:connectangles="0,0,0,0,0,0,0,0,0,0"/>
              </v:shape>
            </w:pict>
          </mc:Fallback>
        </mc:AlternateContent>
      </w:r>
      <w:r w:rsidRPr="00F747CC">
        <w:rPr>
          <w:noProof/>
          <w:sz w:val="24"/>
          <w:szCs w:val="24"/>
          <w:lang w:eastAsia="ru-RU"/>
        </w:rPr>
        <w:drawing>
          <wp:inline distT="0" distB="0" distL="0" distR="0" wp14:anchorId="4E57434C" wp14:editId="04BD9859">
            <wp:extent cx="5940425" cy="2979420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D97" w:rsidRPr="00F747CC" w:rsidRDefault="00617D97" w:rsidP="00617D97">
      <w:pPr>
        <w:pStyle w:val="a7"/>
        <w:jc w:val="center"/>
        <w:rPr>
          <w:sz w:val="24"/>
          <w:szCs w:val="24"/>
        </w:rPr>
      </w:pPr>
      <w:r w:rsidRPr="00F747CC">
        <w:rPr>
          <w:sz w:val="24"/>
          <w:szCs w:val="24"/>
        </w:rPr>
        <w:t xml:space="preserve">Рисунок </w:t>
      </w:r>
      <w:r w:rsidR="000910D9" w:rsidRPr="00F747CC">
        <w:rPr>
          <w:sz w:val="24"/>
          <w:szCs w:val="24"/>
        </w:rPr>
        <w:t>20</w:t>
      </w: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884F5E" w:rsidRPr="00F747CC" w:rsidRDefault="00884F5E" w:rsidP="00884F5E">
      <w:pPr>
        <w:rPr>
          <w:sz w:val="24"/>
          <w:szCs w:val="24"/>
        </w:rPr>
      </w:pPr>
    </w:p>
    <w:p w:rsidR="00F747CC" w:rsidRPr="00820146" w:rsidRDefault="00D65541" w:rsidP="00D65541">
      <w:pPr>
        <w:jc w:val="center"/>
        <w:rPr>
          <w:b/>
          <w:sz w:val="28"/>
          <w:szCs w:val="28"/>
        </w:rPr>
      </w:pPr>
      <w:r w:rsidRPr="00F747CC">
        <w:rPr>
          <w:b/>
          <w:sz w:val="28"/>
          <w:szCs w:val="28"/>
        </w:rPr>
        <w:lastRenderedPageBreak/>
        <w:t>Регламент</w:t>
      </w:r>
    </w:p>
    <w:p w:rsidR="00E966F6" w:rsidRPr="00E07B76" w:rsidRDefault="00F747CC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 xml:space="preserve">1. </w:t>
      </w:r>
      <w:r w:rsidR="00E966F6" w:rsidRPr="00E07B76">
        <w:rPr>
          <w:b/>
          <w:sz w:val="24"/>
          <w:szCs w:val="24"/>
        </w:rPr>
        <w:t xml:space="preserve">Уровень </w:t>
      </w:r>
      <w:r w:rsidR="0039176A">
        <w:rPr>
          <w:b/>
          <w:sz w:val="24"/>
          <w:szCs w:val="24"/>
        </w:rPr>
        <w:t>ОУ</w:t>
      </w:r>
      <w:r w:rsidR="00E966F6" w:rsidRPr="00E07B76">
        <w:rPr>
          <w:b/>
          <w:sz w:val="24"/>
          <w:szCs w:val="24"/>
        </w:rPr>
        <w:t>: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1.1. Для работы по заполнению статистической формы</w:t>
      </w:r>
      <w:r w:rsidR="000D6873">
        <w:rPr>
          <w:sz w:val="24"/>
          <w:szCs w:val="24"/>
        </w:rPr>
        <w:t xml:space="preserve"> </w:t>
      </w:r>
      <w:r w:rsidR="0039176A">
        <w:rPr>
          <w:sz w:val="24"/>
          <w:szCs w:val="24"/>
        </w:rPr>
        <w:t>ОУ</w:t>
      </w:r>
      <w:r w:rsidR="000D687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 xml:space="preserve">в </w:t>
      </w:r>
      <w:r w:rsidR="0039176A">
        <w:rPr>
          <w:sz w:val="24"/>
          <w:szCs w:val="24"/>
        </w:rPr>
        <w:t>ОУ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ответственного</w:t>
      </w:r>
      <w:proofErr w:type="gramEnd"/>
      <w:r w:rsidR="00567695">
        <w:rPr>
          <w:sz w:val="24"/>
          <w:szCs w:val="24"/>
        </w:rPr>
        <w:t xml:space="preserve"> (ответственных)</w:t>
      </w:r>
      <w:r>
        <w:rPr>
          <w:sz w:val="24"/>
          <w:szCs w:val="24"/>
        </w:rPr>
        <w:t xml:space="preserve"> за </w:t>
      </w:r>
      <w:r w:rsidR="00567695">
        <w:rPr>
          <w:sz w:val="24"/>
          <w:szCs w:val="24"/>
        </w:rPr>
        <w:t xml:space="preserve">выполнение действий в Параграфе </w:t>
      </w:r>
      <w:r w:rsidR="00E07B76">
        <w:rPr>
          <w:sz w:val="24"/>
          <w:szCs w:val="24"/>
        </w:rPr>
        <w:br/>
      </w:r>
      <w:r w:rsidR="00567695">
        <w:rPr>
          <w:sz w:val="24"/>
          <w:szCs w:val="24"/>
        </w:rPr>
        <w:t xml:space="preserve">и в  </w:t>
      </w:r>
      <w:r w:rsidR="00E07B76">
        <w:rPr>
          <w:sz w:val="24"/>
          <w:szCs w:val="24"/>
        </w:rPr>
        <w:t xml:space="preserve">форме в </w:t>
      </w:r>
      <w:r w:rsidR="00567695">
        <w:rPr>
          <w:sz w:val="24"/>
          <w:szCs w:val="24"/>
        </w:rPr>
        <w:t>соответствии с настоящей Инструкцией.</w:t>
      </w:r>
    </w:p>
    <w:p w:rsidR="00E966F6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2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Ответственный формирует статистическую форму </w:t>
      </w:r>
      <w:r>
        <w:rPr>
          <w:sz w:val="24"/>
          <w:szCs w:val="24"/>
        </w:rPr>
        <w:t xml:space="preserve">ежедневно с понедельника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 xml:space="preserve">по пятницу </w:t>
      </w:r>
      <w:r w:rsidR="00567695">
        <w:rPr>
          <w:sz w:val="24"/>
          <w:szCs w:val="24"/>
        </w:rPr>
        <w:t xml:space="preserve">не ранее 15.00 </w:t>
      </w:r>
      <w:r>
        <w:rPr>
          <w:sz w:val="24"/>
          <w:szCs w:val="24"/>
        </w:rPr>
        <w:t>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F747CC" w:rsidRDefault="00E966F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567695">
        <w:rPr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 w:rsidR="00567695">
        <w:rPr>
          <w:sz w:val="24"/>
          <w:szCs w:val="24"/>
        </w:rPr>
        <w:t xml:space="preserve">Руководитель </w:t>
      </w:r>
      <w:r w:rsidR="0039176A">
        <w:rPr>
          <w:sz w:val="24"/>
          <w:szCs w:val="24"/>
        </w:rPr>
        <w:t>ОУ</w:t>
      </w:r>
      <w:r w:rsidR="00567695">
        <w:rPr>
          <w:sz w:val="24"/>
          <w:szCs w:val="24"/>
        </w:rPr>
        <w:t xml:space="preserve"> </w:t>
      </w:r>
      <w:r>
        <w:rPr>
          <w:sz w:val="24"/>
          <w:szCs w:val="24"/>
        </w:rPr>
        <w:t>или уполномоченн</w:t>
      </w:r>
      <w:r w:rsidR="00567695">
        <w:rPr>
          <w:sz w:val="24"/>
          <w:szCs w:val="24"/>
        </w:rPr>
        <w:t xml:space="preserve">ое </w:t>
      </w:r>
      <w:r>
        <w:rPr>
          <w:sz w:val="24"/>
          <w:szCs w:val="24"/>
        </w:rPr>
        <w:t xml:space="preserve"> </w:t>
      </w:r>
      <w:r w:rsidR="00567695">
        <w:rPr>
          <w:sz w:val="24"/>
          <w:szCs w:val="24"/>
        </w:rPr>
        <w:t xml:space="preserve">им лицо согласовывает сформированную </w:t>
      </w:r>
      <w:proofErr w:type="gramStart"/>
      <w:r w:rsidR="00567695">
        <w:rPr>
          <w:sz w:val="24"/>
          <w:szCs w:val="24"/>
        </w:rPr>
        <w:t>ответственным</w:t>
      </w:r>
      <w:proofErr w:type="gramEnd"/>
      <w:r w:rsidR="00567695">
        <w:rPr>
          <w:sz w:val="24"/>
          <w:szCs w:val="24"/>
        </w:rPr>
        <w:t xml:space="preserve"> форму  </w:t>
      </w:r>
      <w:r w:rsidR="00567695" w:rsidRPr="00567695">
        <w:rPr>
          <w:sz w:val="24"/>
          <w:szCs w:val="24"/>
        </w:rPr>
        <w:t xml:space="preserve">ежедневно с понедельника по пятницу </w:t>
      </w:r>
      <w:r w:rsidR="000D6873">
        <w:rPr>
          <w:sz w:val="24"/>
          <w:szCs w:val="24"/>
        </w:rPr>
        <w:t>в 16.00</w:t>
      </w:r>
      <w:r w:rsidR="00567695" w:rsidRPr="00567695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567695" w:rsidRPr="00E07B76" w:rsidRDefault="00567695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2. Уровень района:</w:t>
      </w:r>
    </w:p>
    <w:p w:rsidR="00567695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567695">
        <w:rPr>
          <w:sz w:val="24"/>
          <w:szCs w:val="24"/>
        </w:rPr>
        <w:t xml:space="preserve">.1. </w:t>
      </w:r>
      <w:r w:rsidR="00567695" w:rsidRPr="00567695">
        <w:rPr>
          <w:sz w:val="24"/>
          <w:szCs w:val="24"/>
        </w:rPr>
        <w:t xml:space="preserve">Для работы по </w:t>
      </w:r>
      <w:r w:rsidR="00567695">
        <w:rPr>
          <w:sz w:val="24"/>
          <w:szCs w:val="24"/>
        </w:rPr>
        <w:t>проверке</w:t>
      </w:r>
      <w:r w:rsidR="00567695" w:rsidRPr="00567695">
        <w:rPr>
          <w:sz w:val="24"/>
          <w:szCs w:val="24"/>
        </w:rPr>
        <w:t xml:space="preserve"> статистической формы</w:t>
      </w:r>
      <w:r>
        <w:rPr>
          <w:sz w:val="24"/>
          <w:szCs w:val="24"/>
        </w:rPr>
        <w:t xml:space="preserve"> района</w:t>
      </w:r>
      <w:r w:rsidR="00567695" w:rsidRPr="00567695">
        <w:rPr>
          <w:sz w:val="24"/>
          <w:szCs w:val="24"/>
        </w:rPr>
        <w:t xml:space="preserve"> необходимо назначить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 xml:space="preserve">в </w:t>
      </w:r>
      <w:r w:rsidR="00567695">
        <w:rPr>
          <w:sz w:val="24"/>
          <w:szCs w:val="24"/>
        </w:rPr>
        <w:t xml:space="preserve">отделе образования </w:t>
      </w:r>
      <w:proofErr w:type="gramStart"/>
      <w:r w:rsidR="00567695" w:rsidRPr="00567695">
        <w:rPr>
          <w:sz w:val="24"/>
          <w:szCs w:val="24"/>
        </w:rPr>
        <w:t>ответственного</w:t>
      </w:r>
      <w:proofErr w:type="gramEnd"/>
      <w:r w:rsidR="00567695" w:rsidRPr="00567695">
        <w:rPr>
          <w:sz w:val="24"/>
          <w:szCs w:val="24"/>
        </w:rPr>
        <w:t xml:space="preserve"> (ответственных) за выполнение действий в форме </w:t>
      </w:r>
      <w:r w:rsidR="00E07B76">
        <w:rPr>
          <w:sz w:val="24"/>
          <w:szCs w:val="24"/>
        </w:rPr>
        <w:br/>
      </w:r>
      <w:r w:rsidR="00567695" w:rsidRPr="00567695">
        <w:rPr>
          <w:sz w:val="24"/>
          <w:szCs w:val="24"/>
        </w:rPr>
        <w:t>в соответствии с настоящей Инструкцией.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Ответственный уровня района </w:t>
      </w:r>
      <w:r w:rsidR="00E07B76">
        <w:rPr>
          <w:sz w:val="24"/>
          <w:szCs w:val="24"/>
        </w:rPr>
        <w:t xml:space="preserve">проверяет </w:t>
      </w:r>
      <w:r>
        <w:rPr>
          <w:sz w:val="24"/>
          <w:szCs w:val="24"/>
        </w:rPr>
        <w:t xml:space="preserve"> форму района, собираемую автоматически на основе данных из форм </w:t>
      </w:r>
      <w:r w:rsidR="0039176A">
        <w:rPr>
          <w:sz w:val="24"/>
          <w:szCs w:val="24"/>
        </w:rPr>
        <w:t>уровня ОУ</w:t>
      </w:r>
      <w:r w:rsidR="00E07B7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D6873">
        <w:rPr>
          <w:sz w:val="24"/>
          <w:szCs w:val="24"/>
        </w:rPr>
        <w:t xml:space="preserve">ежедневно с понедельника по пятницу </w:t>
      </w:r>
      <w:r w:rsidR="00E07B76">
        <w:rPr>
          <w:sz w:val="24"/>
          <w:szCs w:val="24"/>
        </w:rPr>
        <w:br/>
      </w:r>
      <w:r>
        <w:rPr>
          <w:sz w:val="24"/>
          <w:szCs w:val="24"/>
        </w:rPr>
        <w:t>с 16.00 до 17.00</w:t>
      </w:r>
      <w:r w:rsidRPr="000D6873">
        <w:rPr>
          <w:sz w:val="24"/>
          <w:szCs w:val="24"/>
        </w:rPr>
        <w:t xml:space="preserve"> накануне отчетного дня</w:t>
      </w:r>
      <w:r w:rsidR="00C7394A">
        <w:rPr>
          <w:sz w:val="24"/>
          <w:szCs w:val="24"/>
        </w:rPr>
        <w:t xml:space="preserve"> (в пятницу на понедельник)</w:t>
      </w:r>
    </w:p>
    <w:p w:rsidR="000D6873" w:rsidRDefault="000D6873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2.3. Ответственны</w:t>
      </w:r>
      <w:r w:rsidR="00C7394A">
        <w:rPr>
          <w:sz w:val="24"/>
          <w:szCs w:val="24"/>
        </w:rPr>
        <w:t>й</w:t>
      </w:r>
      <w:r>
        <w:rPr>
          <w:sz w:val="24"/>
          <w:szCs w:val="24"/>
        </w:rPr>
        <w:t xml:space="preserve"> уровня района </w:t>
      </w:r>
      <w:r w:rsidRPr="000D6873">
        <w:rPr>
          <w:sz w:val="24"/>
          <w:szCs w:val="24"/>
        </w:rPr>
        <w:t xml:space="preserve">согласовывает форму  </w:t>
      </w:r>
      <w:r w:rsidR="00C7394A">
        <w:rPr>
          <w:sz w:val="24"/>
          <w:szCs w:val="24"/>
        </w:rPr>
        <w:t xml:space="preserve">района </w:t>
      </w:r>
      <w:r w:rsidRPr="000D6873">
        <w:rPr>
          <w:sz w:val="24"/>
          <w:szCs w:val="24"/>
        </w:rPr>
        <w:t xml:space="preserve">ежедневно </w:t>
      </w:r>
      <w:r w:rsidR="00E07B76">
        <w:rPr>
          <w:sz w:val="24"/>
          <w:szCs w:val="24"/>
        </w:rPr>
        <w:br/>
      </w:r>
      <w:r w:rsidRPr="000D6873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с 17.00 до 17.30 </w:t>
      </w:r>
      <w:r w:rsidRPr="000D6873">
        <w:rPr>
          <w:sz w:val="24"/>
          <w:szCs w:val="24"/>
        </w:rPr>
        <w:t xml:space="preserve"> накануне отчетного дня</w:t>
      </w:r>
      <w:r w:rsidR="00E07B76">
        <w:rPr>
          <w:sz w:val="24"/>
          <w:szCs w:val="24"/>
        </w:rPr>
        <w:t xml:space="preserve"> (</w:t>
      </w:r>
      <w:r w:rsidR="00C7394A">
        <w:rPr>
          <w:sz w:val="24"/>
          <w:szCs w:val="24"/>
        </w:rPr>
        <w:t xml:space="preserve">в пятницу </w:t>
      </w:r>
      <w:r w:rsidR="00E07B76">
        <w:rPr>
          <w:sz w:val="24"/>
          <w:szCs w:val="24"/>
        </w:rPr>
        <w:br/>
      </w:r>
      <w:r w:rsidR="00C7394A">
        <w:rPr>
          <w:sz w:val="24"/>
          <w:szCs w:val="24"/>
        </w:rPr>
        <w:t>на понедельник)</w:t>
      </w:r>
    </w:p>
    <w:p w:rsidR="00C7394A" w:rsidRPr="00E07B76" w:rsidRDefault="00C7394A" w:rsidP="00E07B76">
      <w:pPr>
        <w:jc w:val="both"/>
        <w:rPr>
          <w:b/>
          <w:sz w:val="24"/>
          <w:szCs w:val="24"/>
        </w:rPr>
      </w:pPr>
      <w:r w:rsidRPr="00E07B76">
        <w:rPr>
          <w:b/>
          <w:sz w:val="24"/>
          <w:szCs w:val="24"/>
        </w:rPr>
        <w:t>3. Уровень региона: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3.1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C7394A">
        <w:rPr>
          <w:sz w:val="24"/>
          <w:szCs w:val="24"/>
        </w:rPr>
        <w:t xml:space="preserve">Для работы по проверке статистической формы </w:t>
      </w:r>
      <w:r>
        <w:rPr>
          <w:sz w:val="24"/>
          <w:szCs w:val="24"/>
        </w:rPr>
        <w:t xml:space="preserve">региона </w:t>
      </w:r>
      <w:r w:rsidRPr="00C7394A">
        <w:rPr>
          <w:sz w:val="24"/>
          <w:szCs w:val="24"/>
        </w:rPr>
        <w:t xml:space="preserve">необходимо назначить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 xml:space="preserve">в </w:t>
      </w:r>
      <w:r>
        <w:rPr>
          <w:sz w:val="24"/>
          <w:szCs w:val="24"/>
        </w:rPr>
        <w:t xml:space="preserve">Комитете по образованию </w:t>
      </w:r>
      <w:r w:rsidRPr="00C7394A">
        <w:rPr>
          <w:sz w:val="24"/>
          <w:szCs w:val="24"/>
        </w:rPr>
        <w:t xml:space="preserve"> ответственного (ответственных) за выполнение действий </w:t>
      </w:r>
      <w:r w:rsidR="00E07B76">
        <w:rPr>
          <w:sz w:val="24"/>
          <w:szCs w:val="24"/>
        </w:rPr>
        <w:br/>
      </w:r>
      <w:r w:rsidRPr="00C7394A">
        <w:rPr>
          <w:sz w:val="24"/>
          <w:szCs w:val="24"/>
        </w:rPr>
        <w:t>в форме в соотв</w:t>
      </w:r>
      <w:r w:rsidR="00E07B76">
        <w:rPr>
          <w:sz w:val="24"/>
          <w:szCs w:val="24"/>
        </w:rPr>
        <w:t>етствии с настоящей Инструкцией и ответственного за согласование формы региона.</w:t>
      </w:r>
    </w:p>
    <w:p w:rsidR="00C7394A" w:rsidRDefault="00C7394A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>3.2</w:t>
      </w:r>
      <w:r w:rsidR="00E07B7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gramStart"/>
      <w:r w:rsidRPr="00C7394A">
        <w:rPr>
          <w:sz w:val="24"/>
          <w:szCs w:val="24"/>
        </w:rPr>
        <w:t>Ответственны</w:t>
      </w:r>
      <w:r w:rsidR="00E07B76">
        <w:rPr>
          <w:sz w:val="24"/>
          <w:szCs w:val="24"/>
        </w:rPr>
        <w:t>е</w:t>
      </w:r>
      <w:proofErr w:type="gramEnd"/>
      <w:r w:rsidRPr="00C7394A">
        <w:rPr>
          <w:sz w:val="24"/>
          <w:szCs w:val="24"/>
        </w:rPr>
        <w:t xml:space="preserve"> уровня</w:t>
      </w:r>
      <w:r>
        <w:rPr>
          <w:sz w:val="24"/>
          <w:szCs w:val="24"/>
        </w:rPr>
        <w:t xml:space="preserve"> рег</w:t>
      </w:r>
      <w:r w:rsidR="00E07B76">
        <w:rPr>
          <w:sz w:val="24"/>
          <w:szCs w:val="24"/>
        </w:rPr>
        <w:t>и</w:t>
      </w:r>
      <w:r>
        <w:rPr>
          <w:sz w:val="24"/>
          <w:szCs w:val="24"/>
        </w:rPr>
        <w:t xml:space="preserve">она </w:t>
      </w:r>
      <w:r w:rsidRPr="00C7394A">
        <w:rPr>
          <w:sz w:val="24"/>
          <w:szCs w:val="24"/>
        </w:rPr>
        <w:t xml:space="preserve"> </w:t>
      </w:r>
      <w:r w:rsidR="00E07B76">
        <w:rPr>
          <w:sz w:val="24"/>
          <w:szCs w:val="24"/>
        </w:rPr>
        <w:t>проверяют</w:t>
      </w:r>
      <w:r w:rsidRPr="00C7394A">
        <w:rPr>
          <w:sz w:val="24"/>
          <w:szCs w:val="24"/>
        </w:rPr>
        <w:t xml:space="preserve"> форму </w:t>
      </w:r>
      <w:r w:rsidR="00E07B76">
        <w:rPr>
          <w:sz w:val="24"/>
          <w:szCs w:val="24"/>
        </w:rPr>
        <w:t>региона</w:t>
      </w:r>
      <w:r w:rsidRPr="00C7394A">
        <w:rPr>
          <w:sz w:val="24"/>
          <w:szCs w:val="24"/>
        </w:rPr>
        <w:t xml:space="preserve">, собираемую автоматически на основе данных из форм </w:t>
      </w:r>
      <w:r>
        <w:rPr>
          <w:sz w:val="24"/>
          <w:szCs w:val="24"/>
        </w:rPr>
        <w:t>районн</w:t>
      </w:r>
      <w:r w:rsidR="00E07B76">
        <w:rPr>
          <w:sz w:val="24"/>
          <w:szCs w:val="24"/>
        </w:rPr>
        <w:t>о</w:t>
      </w:r>
      <w:r>
        <w:rPr>
          <w:sz w:val="24"/>
          <w:szCs w:val="24"/>
        </w:rPr>
        <w:t>г</w:t>
      </w:r>
      <w:r w:rsidR="00E07B76">
        <w:rPr>
          <w:sz w:val="24"/>
          <w:szCs w:val="24"/>
        </w:rPr>
        <w:t xml:space="preserve">о </w:t>
      </w:r>
      <w:r w:rsidRPr="00C7394A">
        <w:rPr>
          <w:sz w:val="24"/>
          <w:szCs w:val="24"/>
        </w:rPr>
        <w:t xml:space="preserve"> уровня</w:t>
      </w:r>
      <w:r w:rsidR="00E07B76">
        <w:rPr>
          <w:sz w:val="24"/>
          <w:szCs w:val="24"/>
        </w:rPr>
        <w:t>,</w:t>
      </w:r>
      <w:r w:rsidRPr="00C7394A">
        <w:rPr>
          <w:sz w:val="24"/>
          <w:szCs w:val="24"/>
        </w:rPr>
        <w:t xml:space="preserve"> ежедневно с понедельника по пятницу </w:t>
      </w:r>
      <w:r w:rsidR="00E07B76">
        <w:rPr>
          <w:sz w:val="24"/>
          <w:szCs w:val="24"/>
        </w:rPr>
        <w:t>с 9.00 до 10.00</w:t>
      </w:r>
    </w:p>
    <w:p w:rsidR="000D6873" w:rsidRPr="00E966F6" w:rsidRDefault="00E07B76" w:rsidP="00E07B7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proofErr w:type="gramStart"/>
      <w:r w:rsidRPr="00E07B76">
        <w:rPr>
          <w:sz w:val="24"/>
          <w:szCs w:val="24"/>
        </w:rPr>
        <w:t>Ответственный</w:t>
      </w:r>
      <w:proofErr w:type="gramEnd"/>
      <w:r w:rsidRPr="00E07B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 согласование </w:t>
      </w:r>
      <w:r w:rsidRPr="00E07B76">
        <w:rPr>
          <w:sz w:val="24"/>
          <w:szCs w:val="24"/>
        </w:rPr>
        <w:t xml:space="preserve">согласовывает форму  </w:t>
      </w:r>
      <w:r>
        <w:rPr>
          <w:sz w:val="24"/>
          <w:szCs w:val="24"/>
        </w:rPr>
        <w:t>региона</w:t>
      </w:r>
      <w:r w:rsidRPr="00E07B76">
        <w:rPr>
          <w:sz w:val="24"/>
          <w:szCs w:val="24"/>
        </w:rPr>
        <w:t xml:space="preserve"> ежедневно </w:t>
      </w:r>
      <w:r>
        <w:rPr>
          <w:sz w:val="24"/>
          <w:szCs w:val="24"/>
        </w:rPr>
        <w:br/>
      </w:r>
      <w:r w:rsidRPr="00E07B76">
        <w:rPr>
          <w:sz w:val="24"/>
          <w:szCs w:val="24"/>
        </w:rPr>
        <w:t xml:space="preserve">с понедельника по пятницу </w:t>
      </w:r>
      <w:r>
        <w:rPr>
          <w:sz w:val="24"/>
          <w:szCs w:val="24"/>
        </w:rPr>
        <w:t xml:space="preserve"> в 10.00</w:t>
      </w:r>
    </w:p>
    <w:p w:rsidR="00820146" w:rsidRDefault="00820146" w:rsidP="00E07B76">
      <w:pPr>
        <w:jc w:val="both"/>
        <w:rPr>
          <w:b/>
          <w:sz w:val="24"/>
          <w:szCs w:val="24"/>
        </w:rPr>
      </w:pPr>
    </w:p>
    <w:p w:rsidR="00820146" w:rsidRPr="00F747CC" w:rsidRDefault="00820146" w:rsidP="00E07B76">
      <w:pPr>
        <w:jc w:val="both"/>
        <w:rPr>
          <w:b/>
          <w:sz w:val="24"/>
          <w:szCs w:val="24"/>
        </w:rPr>
      </w:pPr>
    </w:p>
    <w:sectPr w:rsidR="00820146" w:rsidRPr="00F747CC">
      <w:footerReference w:type="even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826" w:rsidRDefault="00F52826" w:rsidP="00724942">
      <w:pPr>
        <w:spacing w:after="0" w:line="240" w:lineRule="auto"/>
      </w:pPr>
      <w:r>
        <w:separator/>
      </w:r>
    </w:p>
  </w:endnote>
  <w:endnote w:type="continuationSeparator" w:id="0">
    <w:p w:rsidR="00F52826" w:rsidRDefault="00F52826" w:rsidP="00724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734045557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82979794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:rsidR="003001A0" w:rsidRDefault="003001A0" w:rsidP="003001A0">
        <w:pPr>
          <w:pStyle w:val="ab"/>
          <w:framePr w:wrap="none" w:vAnchor="text" w:hAnchor="margin" w:xAlign="right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separate"/>
        </w:r>
        <w:r w:rsidR="003C02BE">
          <w:rPr>
            <w:rStyle w:val="ad"/>
            <w:noProof/>
          </w:rPr>
          <w:t>18</w:t>
        </w:r>
        <w:r>
          <w:rPr>
            <w:rStyle w:val="ad"/>
          </w:rPr>
          <w:fldChar w:fldCharType="end"/>
        </w:r>
      </w:p>
    </w:sdtContent>
  </w:sdt>
  <w:p w:rsidR="003001A0" w:rsidRDefault="003001A0" w:rsidP="00724942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826" w:rsidRDefault="00F52826" w:rsidP="00724942">
      <w:pPr>
        <w:spacing w:after="0" w:line="240" w:lineRule="auto"/>
      </w:pPr>
      <w:r>
        <w:separator/>
      </w:r>
    </w:p>
  </w:footnote>
  <w:footnote w:type="continuationSeparator" w:id="0">
    <w:p w:rsidR="00F52826" w:rsidRDefault="00F52826" w:rsidP="00724942">
      <w:pPr>
        <w:spacing w:after="0" w:line="240" w:lineRule="auto"/>
      </w:pPr>
      <w:r>
        <w:continuationSeparator/>
      </w:r>
    </w:p>
  </w:footnote>
  <w:footnote w:id="1">
    <w:p w:rsidR="0039176A" w:rsidRDefault="0039176A">
      <w:pPr>
        <w:pStyle w:val="ae"/>
      </w:pPr>
      <w:r>
        <w:rPr>
          <w:rStyle w:val="af0"/>
        </w:rPr>
        <w:footnoteRef/>
      </w:r>
      <w:r>
        <w:t xml:space="preserve"> Здесь и далее под </w:t>
      </w:r>
      <w:proofErr w:type="gramStart"/>
      <w:r>
        <w:t>обучающимися</w:t>
      </w:r>
      <w:proofErr w:type="gramEnd"/>
      <w:r>
        <w:t xml:space="preserve"> понимаются воспитанники ДОУ, школьники, студенты СПО</w:t>
      </w:r>
    </w:p>
  </w:footnote>
  <w:footnote w:id="2">
    <w:p w:rsidR="00820146" w:rsidRPr="00820146" w:rsidRDefault="00820146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3">
    <w:p w:rsidR="0025148B" w:rsidRPr="0025148B" w:rsidRDefault="0025148B">
      <w:pPr>
        <w:pStyle w:val="ae"/>
        <w:rPr>
          <w:lang w:val="en-US"/>
        </w:rPr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  <w:footnote w:id="4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обучающиеся, заболевшие </w:t>
      </w:r>
      <w:r>
        <w:rPr>
          <w:lang w:val="en-US"/>
        </w:rPr>
        <w:t>COVID</w:t>
      </w:r>
    </w:p>
  </w:footnote>
  <w:footnote w:id="5">
    <w:p w:rsidR="0025148B" w:rsidRPr="0025148B" w:rsidRDefault="0025148B">
      <w:pPr>
        <w:pStyle w:val="ae"/>
      </w:pPr>
      <w:r>
        <w:rPr>
          <w:rStyle w:val="af0"/>
        </w:rPr>
        <w:footnoteRef/>
      </w:r>
      <w:r>
        <w:t xml:space="preserve"> Учитываются сотрудники, заболевшие </w:t>
      </w:r>
      <w:r>
        <w:rPr>
          <w:lang w:val="en-US"/>
        </w:rPr>
        <w:t>COVID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21E0"/>
    <w:multiLevelType w:val="hybridMultilevel"/>
    <w:tmpl w:val="3DFA2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C5718"/>
    <w:multiLevelType w:val="hybridMultilevel"/>
    <w:tmpl w:val="B85AF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63A92"/>
    <w:multiLevelType w:val="hybridMultilevel"/>
    <w:tmpl w:val="6F6631E6"/>
    <w:lvl w:ilvl="0" w:tplc="8A5450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A70550"/>
    <w:multiLevelType w:val="hybridMultilevel"/>
    <w:tmpl w:val="A0A692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6352F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48D85CFE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4A0D1E32"/>
    <w:multiLevelType w:val="multilevel"/>
    <w:tmpl w:val="38E878D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7">
    <w:nsid w:val="52467F5A"/>
    <w:multiLevelType w:val="hybridMultilevel"/>
    <w:tmpl w:val="C89C84B6"/>
    <w:lvl w:ilvl="0" w:tplc="8A545076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55F3229C"/>
    <w:multiLevelType w:val="hybridMultilevel"/>
    <w:tmpl w:val="C144E87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575222A2"/>
    <w:multiLevelType w:val="hybridMultilevel"/>
    <w:tmpl w:val="B25A9E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651063AD"/>
    <w:multiLevelType w:val="hybridMultilevel"/>
    <w:tmpl w:val="66C65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1461E5"/>
    <w:multiLevelType w:val="hybridMultilevel"/>
    <w:tmpl w:val="B156E6E0"/>
    <w:lvl w:ilvl="0" w:tplc="FFFFFFFF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6B1006F1"/>
    <w:multiLevelType w:val="hybridMultilevel"/>
    <w:tmpl w:val="145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10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8"/>
  </w:num>
  <w:num w:numId="11">
    <w:abstractNumId w:val="4"/>
  </w:num>
  <w:num w:numId="12">
    <w:abstractNumId w:val="5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AFF"/>
    <w:rsid w:val="000910D9"/>
    <w:rsid w:val="000C50FD"/>
    <w:rsid w:val="000C6DC2"/>
    <w:rsid w:val="000D5EFB"/>
    <w:rsid w:val="000D6873"/>
    <w:rsid w:val="000E2626"/>
    <w:rsid w:val="000E358F"/>
    <w:rsid w:val="001759B5"/>
    <w:rsid w:val="00186F9C"/>
    <w:rsid w:val="00207192"/>
    <w:rsid w:val="00243D60"/>
    <w:rsid w:val="0025148B"/>
    <w:rsid w:val="002741F6"/>
    <w:rsid w:val="00290452"/>
    <w:rsid w:val="00291FCA"/>
    <w:rsid w:val="002D17C1"/>
    <w:rsid w:val="002E61D1"/>
    <w:rsid w:val="003001A0"/>
    <w:rsid w:val="00322AFF"/>
    <w:rsid w:val="00322CBA"/>
    <w:rsid w:val="00330782"/>
    <w:rsid w:val="00340EAE"/>
    <w:rsid w:val="0039176A"/>
    <w:rsid w:val="003C02BE"/>
    <w:rsid w:val="0040183D"/>
    <w:rsid w:val="00432965"/>
    <w:rsid w:val="004860F8"/>
    <w:rsid w:val="004A2B98"/>
    <w:rsid w:val="004A5AA5"/>
    <w:rsid w:val="004E39B0"/>
    <w:rsid w:val="005127D1"/>
    <w:rsid w:val="00567695"/>
    <w:rsid w:val="00582F69"/>
    <w:rsid w:val="005B50A4"/>
    <w:rsid w:val="00611895"/>
    <w:rsid w:val="00617712"/>
    <w:rsid w:val="00617D97"/>
    <w:rsid w:val="006C4250"/>
    <w:rsid w:val="006F18CB"/>
    <w:rsid w:val="00700EB3"/>
    <w:rsid w:val="00702FA3"/>
    <w:rsid w:val="0070628D"/>
    <w:rsid w:val="00724942"/>
    <w:rsid w:val="007A3AA0"/>
    <w:rsid w:val="007D15F9"/>
    <w:rsid w:val="00820146"/>
    <w:rsid w:val="008339E5"/>
    <w:rsid w:val="0084153E"/>
    <w:rsid w:val="00843894"/>
    <w:rsid w:val="0085459B"/>
    <w:rsid w:val="00865B39"/>
    <w:rsid w:val="00871738"/>
    <w:rsid w:val="00884F5E"/>
    <w:rsid w:val="00893848"/>
    <w:rsid w:val="008C2BF2"/>
    <w:rsid w:val="008C2EAA"/>
    <w:rsid w:val="009040E2"/>
    <w:rsid w:val="00921429"/>
    <w:rsid w:val="00992784"/>
    <w:rsid w:val="00A703AE"/>
    <w:rsid w:val="00A70A7C"/>
    <w:rsid w:val="00A710A1"/>
    <w:rsid w:val="00A752AA"/>
    <w:rsid w:val="00A8671A"/>
    <w:rsid w:val="00A90B0C"/>
    <w:rsid w:val="00AA57E0"/>
    <w:rsid w:val="00AD16E5"/>
    <w:rsid w:val="00AD5E10"/>
    <w:rsid w:val="00AE004B"/>
    <w:rsid w:val="00AE1048"/>
    <w:rsid w:val="00B53CD3"/>
    <w:rsid w:val="00B72E2D"/>
    <w:rsid w:val="00B81EE4"/>
    <w:rsid w:val="00B87B25"/>
    <w:rsid w:val="00BA2510"/>
    <w:rsid w:val="00BA743F"/>
    <w:rsid w:val="00BC4A92"/>
    <w:rsid w:val="00BE3D7D"/>
    <w:rsid w:val="00BF1956"/>
    <w:rsid w:val="00C26DFD"/>
    <w:rsid w:val="00C7394A"/>
    <w:rsid w:val="00C90107"/>
    <w:rsid w:val="00CB7650"/>
    <w:rsid w:val="00CE013A"/>
    <w:rsid w:val="00CE7E40"/>
    <w:rsid w:val="00D13A89"/>
    <w:rsid w:val="00D433FA"/>
    <w:rsid w:val="00D65541"/>
    <w:rsid w:val="00D96AEC"/>
    <w:rsid w:val="00E07B76"/>
    <w:rsid w:val="00E305BE"/>
    <w:rsid w:val="00E72FDC"/>
    <w:rsid w:val="00E74514"/>
    <w:rsid w:val="00E9190C"/>
    <w:rsid w:val="00E91F6F"/>
    <w:rsid w:val="00E966F6"/>
    <w:rsid w:val="00EA04FA"/>
    <w:rsid w:val="00ED2534"/>
    <w:rsid w:val="00EF0B7C"/>
    <w:rsid w:val="00F017F6"/>
    <w:rsid w:val="00F11026"/>
    <w:rsid w:val="00F14825"/>
    <w:rsid w:val="00F52826"/>
    <w:rsid w:val="00F747CC"/>
    <w:rsid w:val="00F831FC"/>
    <w:rsid w:val="00F86871"/>
    <w:rsid w:val="00FD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  <w:style w:type="paragraph" w:styleId="ae">
    <w:name w:val="footnote text"/>
    <w:basedOn w:val="a"/>
    <w:link w:val="af"/>
    <w:uiPriority w:val="99"/>
    <w:semiHidden/>
    <w:unhideWhenUsed/>
    <w:rsid w:val="0082014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0146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82014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D5EF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EFB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0D5EF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0D5EFB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D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0D5EF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72E2D"/>
    <w:rPr>
      <w:b/>
      <w:bCs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843894"/>
  </w:style>
  <w:style w:type="character" w:styleId="a8">
    <w:name w:val="Hyperlink"/>
    <w:uiPriority w:val="99"/>
    <w:unhideWhenUsed/>
    <w:rsid w:val="00843894"/>
    <w:rPr>
      <w:color w:val="0000FF"/>
      <w:u w:val="single"/>
    </w:rPr>
  </w:style>
  <w:style w:type="table" w:styleId="a9">
    <w:name w:val="Table Grid"/>
    <w:basedOn w:val="a1"/>
    <w:uiPriority w:val="59"/>
    <w:rsid w:val="00843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toc 2"/>
    <w:basedOn w:val="a"/>
    <w:next w:val="a"/>
    <w:autoRedefine/>
    <w:uiPriority w:val="39"/>
    <w:unhideWhenUsed/>
    <w:rsid w:val="008C2EAA"/>
    <w:pPr>
      <w:ind w:left="220"/>
    </w:pPr>
  </w:style>
  <w:style w:type="character" w:styleId="aa">
    <w:name w:val="line number"/>
    <w:basedOn w:val="a0"/>
    <w:uiPriority w:val="99"/>
    <w:semiHidden/>
    <w:unhideWhenUsed/>
    <w:rsid w:val="00724942"/>
  </w:style>
  <w:style w:type="paragraph" w:styleId="ab">
    <w:name w:val="footer"/>
    <w:basedOn w:val="a"/>
    <w:link w:val="ac"/>
    <w:uiPriority w:val="99"/>
    <w:unhideWhenUsed/>
    <w:rsid w:val="007249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24942"/>
    <w:rPr>
      <w:sz w:val="22"/>
      <w:szCs w:val="22"/>
      <w:lang w:eastAsia="en-US"/>
    </w:rPr>
  </w:style>
  <w:style w:type="character" w:styleId="ad">
    <w:name w:val="page number"/>
    <w:basedOn w:val="a0"/>
    <w:uiPriority w:val="99"/>
    <w:semiHidden/>
    <w:unhideWhenUsed/>
    <w:rsid w:val="00724942"/>
  </w:style>
  <w:style w:type="paragraph" w:styleId="ae">
    <w:name w:val="footnote text"/>
    <w:basedOn w:val="a"/>
    <w:link w:val="af"/>
    <w:uiPriority w:val="99"/>
    <w:semiHidden/>
    <w:unhideWhenUsed/>
    <w:rsid w:val="00820146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820146"/>
    <w:rPr>
      <w:lang w:eastAsia="en-US"/>
    </w:rPr>
  </w:style>
  <w:style w:type="character" w:styleId="af0">
    <w:name w:val="footnote reference"/>
    <w:basedOn w:val="a0"/>
    <w:uiPriority w:val="99"/>
    <w:semiHidden/>
    <w:unhideWhenUsed/>
    <w:rsid w:val="008201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tif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tiff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9B645-6489-4E5D-BFEC-8D51CAB08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20</Pages>
  <Words>2188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14634</CharactersWithSpaces>
  <SharedDoc>false</SharedDoc>
  <HLinks>
    <vt:vector size="30" baseType="variant">
      <vt:variant>
        <vt:i4>1179709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_Toc55817170</vt:lpwstr>
      </vt:variant>
      <vt:variant>
        <vt:i4>1769532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_Toc55817169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_Toc55817168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_Toc55817167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_Toc55817166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Иноземцева</dc:creator>
  <cp:lastModifiedBy>Губкова Н.В.</cp:lastModifiedBy>
  <cp:revision>5</cp:revision>
  <dcterms:created xsi:type="dcterms:W3CDTF">2020-11-24T07:22:00Z</dcterms:created>
  <dcterms:modified xsi:type="dcterms:W3CDTF">2020-11-26T14:55:00Z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