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3C" w:rsidRPr="00397BB7" w:rsidRDefault="00007534" w:rsidP="005B4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BB7">
        <w:rPr>
          <w:noProof/>
          <w:sz w:val="28"/>
          <w:szCs w:val="28"/>
          <w:lang w:eastAsia="ru-RU"/>
        </w:rPr>
        <w:drawing>
          <wp:inline distT="0" distB="0" distL="0" distR="0" wp14:anchorId="79E4694F" wp14:editId="4AA8F8AE">
            <wp:extent cx="762000" cy="661581"/>
            <wp:effectExtent l="0" t="0" r="0" b="5715"/>
            <wp:docPr id="1" name="Рисунок 1" descr="Эмблема И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ИМ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3" w:rsidRPr="00397BB7" w:rsidRDefault="005B4613" w:rsidP="005B4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BB7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 учреждение</w:t>
      </w:r>
    </w:p>
    <w:p w:rsidR="005B4613" w:rsidRPr="00397BB7" w:rsidRDefault="005B4613" w:rsidP="005B4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BB7">
        <w:rPr>
          <w:rFonts w:ascii="Times New Roman" w:eastAsia="Calibri" w:hAnsi="Times New Roman" w:cs="Times New Roman"/>
          <w:b/>
          <w:sz w:val="24"/>
          <w:szCs w:val="24"/>
        </w:rPr>
        <w:t>Дополнительного педагогического профессионального  образования</w:t>
      </w:r>
    </w:p>
    <w:p w:rsidR="00397BB7" w:rsidRDefault="005B4613" w:rsidP="00C41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BB7">
        <w:rPr>
          <w:rFonts w:ascii="Times New Roman" w:eastAsia="Calibri" w:hAnsi="Times New Roman" w:cs="Times New Roman"/>
          <w:b/>
          <w:sz w:val="24"/>
          <w:szCs w:val="24"/>
        </w:rPr>
        <w:t xml:space="preserve">Центр повышения квалификации специалистов </w:t>
      </w:r>
      <w:r w:rsidR="00C41E1F" w:rsidRPr="00397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613" w:rsidRPr="00397BB7" w:rsidRDefault="005B4613" w:rsidP="00C41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BB7">
        <w:rPr>
          <w:rFonts w:ascii="Times New Roman" w:eastAsia="Calibri" w:hAnsi="Times New Roman" w:cs="Times New Roman"/>
          <w:b/>
          <w:sz w:val="24"/>
          <w:szCs w:val="24"/>
        </w:rPr>
        <w:t>«Информационно-методический центр» Курортного района</w:t>
      </w:r>
      <w:proofErr w:type="gramStart"/>
      <w:r w:rsidRPr="00397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6D55" w:rsidRPr="00397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7BB7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397BB7">
        <w:rPr>
          <w:rFonts w:ascii="Times New Roman" w:eastAsia="Calibri" w:hAnsi="Times New Roman" w:cs="Times New Roman"/>
          <w:b/>
          <w:sz w:val="24"/>
          <w:szCs w:val="24"/>
        </w:rPr>
        <w:t>анкт – Петербурга</w:t>
      </w:r>
    </w:p>
    <w:p w:rsidR="00007534" w:rsidRPr="00397BB7" w:rsidRDefault="00007534" w:rsidP="000075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822" w:rsidRPr="00397BB7" w:rsidRDefault="00AD6822" w:rsidP="005B46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BB7">
        <w:rPr>
          <w:rFonts w:ascii="Times New Roman" w:eastAsia="Calibri" w:hAnsi="Times New Roman" w:cs="Times New Roman"/>
          <w:b/>
          <w:sz w:val="28"/>
          <w:szCs w:val="28"/>
        </w:rPr>
        <w:t>Районное методическое объединение учителей географии</w:t>
      </w:r>
    </w:p>
    <w:p w:rsidR="00E7220D" w:rsidRPr="00397BB7" w:rsidRDefault="00E7220D" w:rsidP="005B46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BB7">
        <w:rPr>
          <w:rFonts w:ascii="Times New Roman" w:eastAsia="Calibri" w:hAnsi="Times New Roman" w:cs="Times New Roman"/>
          <w:b/>
          <w:sz w:val="28"/>
          <w:szCs w:val="28"/>
        </w:rPr>
        <w:t>Круглый стол</w:t>
      </w:r>
    </w:p>
    <w:p w:rsidR="00764EB3" w:rsidRPr="00397BB7" w:rsidRDefault="00764EB3" w:rsidP="00100F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BB7">
        <w:rPr>
          <w:rFonts w:ascii="Times New Roman" w:eastAsia="Calibri" w:hAnsi="Times New Roman" w:cs="Times New Roman"/>
          <w:b/>
          <w:sz w:val="28"/>
          <w:szCs w:val="28"/>
        </w:rPr>
        <w:t>«Активные методы обучения на уроках географии: теория и практика»</w:t>
      </w:r>
    </w:p>
    <w:p w:rsidR="005B4613" w:rsidRPr="00397BB7" w:rsidRDefault="00764EB3" w:rsidP="00100F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BB7">
        <w:rPr>
          <w:rFonts w:ascii="Times New Roman" w:eastAsia="Calibri" w:hAnsi="Times New Roman" w:cs="Times New Roman"/>
          <w:b/>
          <w:sz w:val="28"/>
          <w:szCs w:val="28"/>
        </w:rPr>
        <w:t>16.03</w:t>
      </w:r>
      <w:r w:rsidR="00130ADB" w:rsidRPr="00397BB7">
        <w:rPr>
          <w:rFonts w:ascii="Times New Roman" w:eastAsia="Calibri" w:hAnsi="Times New Roman" w:cs="Times New Roman"/>
          <w:b/>
          <w:sz w:val="28"/>
          <w:szCs w:val="28"/>
        </w:rPr>
        <w:t>.2023</w:t>
      </w:r>
      <w:r w:rsidR="005B4613" w:rsidRPr="00397B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100F4E" w:rsidRPr="00397B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5B4613" w:rsidRPr="00397BB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397B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16.0</w:t>
      </w:r>
      <w:r w:rsidR="005B4613" w:rsidRPr="00397BB7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ED596A" w:rsidRPr="00397BB7" w:rsidRDefault="00397BB7" w:rsidP="00C41E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EA228A" w:rsidRPr="00E2003F" w:rsidRDefault="00764EB3" w:rsidP="002210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3F">
        <w:rPr>
          <w:rFonts w:ascii="Times New Roman" w:hAnsi="Times New Roman" w:cs="Times New Roman"/>
          <w:b/>
          <w:sz w:val="24"/>
          <w:szCs w:val="24"/>
        </w:rPr>
        <w:t>«Активные методы обучения на уроках географии: теория и практика»</w:t>
      </w:r>
      <w:r w:rsidRPr="00E2003F">
        <w:rPr>
          <w:rFonts w:ascii="Times New Roman" w:hAnsi="Times New Roman" w:cs="Times New Roman"/>
          <w:sz w:val="24"/>
          <w:szCs w:val="24"/>
        </w:rPr>
        <w:t xml:space="preserve">, </w:t>
      </w:r>
      <w:r w:rsidR="00D50A7A" w:rsidRPr="00E2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E8B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Леухина</w:t>
      </w:r>
      <w:proofErr w:type="spellEnd"/>
      <w:r w:rsidR="00623E8B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</w:t>
      </w:r>
      <w:r w:rsidR="001E7D96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</w:t>
      </w:r>
      <w:r w:rsidR="00623E8B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димировна, методист</w:t>
      </w:r>
      <w:r w:rsidR="001E7D96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03D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</w:t>
      </w:r>
      <w:r w:rsidR="001E7D96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ИМЦ</w:t>
      </w:r>
      <w:r w:rsidR="000F503D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Курортного района</w:t>
      </w:r>
      <w:r w:rsidR="00AD6822" w:rsidRPr="00E2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A7A" w:rsidRPr="00E2003F" w:rsidRDefault="00C7634A" w:rsidP="002210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«Применение активных форм и метод</w:t>
      </w:r>
      <w:r w:rsidR="00942722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</w:t>
      </w: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обучения на уроках географии</w:t>
      </w:r>
      <w:r w:rsidR="00DF13C9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Из опыта работы</w:t>
      </w: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E200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E2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Ковалева Марина Викторовна, учитель географии ГБОУ гимназии</w:t>
      </w:r>
      <w:bookmarkStart w:id="0" w:name="_GoBack"/>
      <w:bookmarkEnd w:id="0"/>
      <w:r w:rsidRPr="00E2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№433</w:t>
      </w:r>
      <w:r w:rsidR="00AD6822" w:rsidRPr="00E2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60EA" w:rsidRPr="00E2003F" w:rsidRDefault="00FC60EA" w:rsidP="00E2003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E200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Активные методы обучения географии как один из</w:t>
      </w:r>
      <w:r w:rsidR="00E2003F" w:rsidRPr="00E200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компонентов   развития познавательной деятельности  обучающихся», </w:t>
      </w:r>
      <w:proofErr w:type="spellStart"/>
      <w:r w:rsidR="00E2003F" w:rsidRPr="00E200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Юрченкова</w:t>
      </w:r>
      <w:proofErr w:type="spellEnd"/>
      <w:r w:rsidR="00E2003F" w:rsidRPr="00E200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2003F" w:rsidRPr="00E200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Валентина Алексеевна, учитель географии ГБОУ школа №69.</w:t>
      </w:r>
    </w:p>
    <w:p w:rsidR="00397BB7" w:rsidRPr="00E2003F" w:rsidRDefault="00397BB7" w:rsidP="002210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Открытый микрофон (выступление педагогов).</w:t>
      </w:r>
    </w:p>
    <w:p w:rsidR="00397BB7" w:rsidRPr="00E2003F" w:rsidRDefault="00397BB7" w:rsidP="00397BB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428A" w:rsidRPr="00E2003F" w:rsidRDefault="00397BB7" w:rsidP="002210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«Работа с картографическими источниками информации </w:t>
      </w:r>
      <w:r w:rsidR="00F1428A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уроках географии»</w:t>
      </w:r>
      <w:r w:rsidR="00F1428A" w:rsidRPr="00E2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презентация </w:t>
      </w:r>
      <w:r w:rsidR="00DF13C9" w:rsidRPr="00E2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издательства</w:t>
      </w:r>
      <w:r w:rsidR="00AD6822" w:rsidRPr="00E2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428A" w:rsidRPr="00E2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Легион</w:t>
      </w:r>
      <w:r w:rsidR="00AD6822" w:rsidRPr="00E20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7BB7" w:rsidRPr="00E2003F" w:rsidRDefault="00397BB7" w:rsidP="00397BB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1E0C" w:rsidRPr="00E2003F" w:rsidRDefault="00251E0C" w:rsidP="00251E0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конкурса учебно-исследовательских проектов «Лицом</w:t>
      </w:r>
      <w:r w:rsidR="00397BB7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Северу».</w:t>
      </w:r>
    </w:p>
    <w:p w:rsidR="00AD6822" w:rsidRPr="00E2003F" w:rsidRDefault="00AD6822" w:rsidP="00AD68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65E3" w:rsidRPr="00E2003F" w:rsidRDefault="009F65E3" w:rsidP="002210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</w:t>
      </w:r>
      <w:r w:rsidR="00397BB7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анализ </w:t>
      </w: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ВСОШ 2022-2023</w:t>
      </w:r>
      <w:r w:rsidR="00EB3D07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B3D07" w:rsidRPr="00E2003F" w:rsidRDefault="00EB3D07" w:rsidP="00EB3D0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2979" w:rsidRPr="00E2003F" w:rsidRDefault="009F65E3" w:rsidP="002210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учащихся к ГИА 2023- ОГЭ и ЕГЭ</w:t>
      </w:r>
      <w:r w:rsidR="00EB3D07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97BB7" w:rsidRPr="00E2003F" w:rsidRDefault="00397BB7" w:rsidP="00397BB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6822" w:rsidRPr="00E2003F" w:rsidRDefault="0081052A" w:rsidP="008105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D6822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ВПР </w:t>
      </w:r>
      <w:r w:rsidR="00397BB7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AD6822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география 2023</w:t>
      </w:r>
      <w:r w:rsidR="00397BB7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97BB7" w:rsidRPr="00E2003F" w:rsidRDefault="00397BB7" w:rsidP="00397BB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1F69A9" w:rsidRPr="00E2003F" w:rsidRDefault="0022107B" w:rsidP="005144C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УМК учителя географии на 2023-2024 учебный год (</w:t>
      </w:r>
      <w:r w:rsidR="00397BB7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учебники </w:t>
      </w: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5-6, 7-11</w:t>
      </w:r>
      <w:r w:rsidR="00397BB7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классы и </w:t>
      </w: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атласы)</w:t>
      </w:r>
      <w:r w:rsidR="00AD6822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350E0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97BB7" w:rsidRPr="00E2003F" w:rsidRDefault="00397BB7" w:rsidP="00397BB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69A9" w:rsidRPr="00E2003F" w:rsidRDefault="00397BB7" w:rsidP="00DF13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F69A9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Представление атласа Ленинградской области.</w:t>
      </w: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Использование материалов атласа при изучении темы краеведения.</w:t>
      </w:r>
    </w:p>
    <w:p w:rsidR="00397BB7" w:rsidRPr="00E2003F" w:rsidRDefault="00397BB7" w:rsidP="00397BB7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503D" w:rsidRPr="00E2003F" w:rsidRDefault="00397BB7" w:rsidP="0097465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</w:t>
      </w:r>
      <w:r w:rsidR="0022107B" w:rsidRPr="00E20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sectPr w:rsidR="000F503D" w:rsidRPr="00E2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626"/>
    <w:multiLevelType w:val="hybridMultilevel"/>
    <w:tmpl w:val="15EE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1DE4"/>
    <w:multiLevelType w:val="hybridMultilevel"/>
    <w:tmpl w:val="ECAC4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22967"/>
    <w:multiLevelType w:val="hybridMultilevel"/>
    <w:tmpl w:val="41E08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27859"/>
    <w:multiLevelType w:val="hybridMultilevel"/>
    <w:tmpl w:val="96E2F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59073D"/>
    <w:multiLevelType w:val="hybridMultilevel"/>
    <w:tmpl w:val="8D300634"/>
    <w:lvl w:ilvl="0" w:tplc="57CA640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98"/>
    <w:rsid w:val="00007534"/>
    <w:rsid w:val="000351EA"/>
    <w:rsid w:val="00092A9A"/>
    <w:rsid w:val="000F503D"/>
    <w:rsid w:val="00100F4E"/>
    <w:rsid w:val="00106D55"/>
    <w:rsid w:val="00117FE9"/>
    <w:rsid w:val="00130ADB"/>
    <w:rsid w:val="00132C73"/>
    <w:rsid w:val="00134705"/>
    <w:rsid w:val="001421D7"/>
    <w:rsid w:val="001C657F"/>
    <w:rsid w:val="001E7D96"/>
    <w:rsid w:val="001F69A9"/>
    <w:rsid w:val="0022107B"/>
    <w:rsid w:val="00251E0C"/>
    <w:rsid w:val="0025668B"/>
    <w:rsid w:val="00262C27"/>
    <w:rsid w:val="00355334"/>
    <w:rsid w:val="00397BB7"/>
    <w:rsid w:val="003C7755"/>
    <w:rsid w:val="004121E9"/>
    <w:rsid w:val="00412987"/>
    <w:rsid w:val="004518E6"/>
    <w:rsid w:val="00466738"/>
    <w:rsid w:val="00480B1F"/>
    <w:rsid w:val="004A0A7F"/>
    <w:rsid w:val="004A1519"/>
    <w:rsid w:val="005104B1"/>
    <w:rsid w:val="00545A3A"/>
    <w:rsid w:val="00562D79"/>
    <w:rsid w:val="005B4613"/>
    <w:rsid w:val="006207A1"/>
    <w:rsid w:val="00622979"/>
    <w:rsid w:val="00623996"/>
    <w:rsid w:val="00623E8B"/>
    <w:rsid w:val="00631E23"/>
    <w:rsid w:val="00657367"/>
    <w:rsid w:val="006602DF"/>
    <w:rsid w:val="006933B8"/>
    <w:rsid w:val="007404D1"/>
    <w:rsid w:val="00764EB3"/>
    <w:rsid w:val="00787E69"/>
    <w:rsid w:val="007A52DA"/>
    <w:rsid w:val="0081052A"/>
    <w:rsid w:val="00853E8D"/>
    <w:rsid w:val="00865D3C"/>
    <w:rsid w:val="00891C98"/>
    <w:rsid w:val="008D6252"/>
    <w:rsid w:val="00942722"/>
    <w:rsid w:val="00974655"/>
    <w:rsid w:val="00997A3F"/>
    <w:rsid w:val="009E3E2D"/>
    <w:rsid w:val="009F65E3"/>
    <w:rsid w:val="00A1701E"/>
    <w:rsid w:val="00A9131C"/>
    <w:rsid w:val="00AA0E3C"/>
    <w:rsid w:val="00AD6822"/>
    <w:rsid w:val="00B22790"/>
    <w:rsid w:val="00B3097A"/>
    <w:rsid w:val="00B719BC"/>
    <w:rsid w:val="00B8047C"/>
    <w:rsid w:val="00C41E1F"/>
    <w:rsid w:val="00C6275D"/>
    <w:rsid w:val="00C7634A"/>
    <w:rsid w:val="00CC22C4"/>
    <w:rsid w:val="00CD676B"/>
    <w:rsid w:val="00D12637"/>
    <w:rsid w:val="00D451E4"/>
    <w:rsid w:val="00D50A7A"/>
    <w:rsid w:val="00DC3B58"/>
    <w:rsid w:val="00DD12A6"/>
    <w:rsid w:val="00DF13C9"/>
    <w:rsid w:val="00E2003F"/>
    <w:rsid w:val="00E350E0"/>
    <w:rsid w:val="00E5661C"/>
    <w:rsid w:val="00E7220D"/>
    <w:rsid w:val="00E95640"/>
    <w:rsid w:val="00EA228A"/>
    <w:rsid w:val="00EB3D07"/>
    <w:rsid w:val="00ED596A"/>
    <w:rsid w:val="00F1428A"/>
    <w:rsid w:val="00F3764B"/>
    <w:rsid w:val="00F96EDC"/>
    <w:rsid w:val="00FB7F4E"/>
    <w:rsid w:val="00FC60EA"/>
    <w:rsid w:val="00FD49BE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07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07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07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07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FF30-EBD3-4BD6-A5A9-40ED5605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2023-03-16T11:22:00Z</cp:lastPrinted>
  <dcterms:created xsi:type="dcterms:W3CDTF">2023-03-16T09:25:00Z</dcterms:created>
  <dcterms:modified xsi:type="dcterms:W3CDTF">2023-03-16T11:22:00Z</dcterms:modified>
</cp:coreProperties>
</file>