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DE" w:rsidRPr="00CE07F5" w:rsidRDefault="00B227DE" w:rsidP="003C32F8">
      <w:pPr>
        <w:jc w:val="center"/>
        <w:rPr>
          <w:rFonts w:cs="Times New Roman"/>
          <w:b/>
          <w:szCs w:val="24"/>
        </w:rPr>
      </w:pPr>
      <w:r w:rsidRPr="00CE07F5">
        <w:rPr>
          <w:rFonts w:cs="Times New Roman"/>
          <w:b/>
          <w:szCs w:val="24"/>
        </w:rPr>
        <w:t>План</w:t>
      </w:r>
    </w:p>
    <w:p w:rsidR="003C32F8" w:rsidRPr="00CE07F5" w:rsidRDefault="00B227DE" w:rsidP="003C32F8">
      <w:pPr>
        <w:jc w:val="center"/>
        <w:rPr>
          <w:rFonts w:cs="Times New Roman"/>
          <w:color w:val="222222"/>
          <w:szCs w:val="24"/>
          <w:shd w:val="clear" w:color="auto" w:fill="FCFDFD"/>
        </w:rPr>
      </w:pPr>
      <w:r w:rsidRPr="00CE07F5">
        <w:rPr>
          <w:rFonts w:cs="Times New Roman"/>
          <w:b/>
          <w:szCs w:val="24"/>
        </w:rPr>
        <w:t xml:space="preserve"> работы </w:t>
      </w:r>
      <w:r w:rsidR="003C32F8" w:rsidRPr="00CE07F5">
        <w:rPr>
          <w:rFonts w:cs="Times New Roman"/>
          <w:b/>
          <w:szCs w:val="24"/>
        </w:rPr>
        <w:t>р</w:t>
      </w:r>
      <w:r w:rsidR="003C32F8" w:rsidRPr="00CE07F5">
        <w:rPr>
          <w:rFonts w:cs="Times New Roman"/>
          <w:b/>
          <w:color w:val="222222"/>
          <w:szCs w:val="24"/>
          <w:shd w:val="clear" w:color="auto" w:fill="FCFDFD"/>
        </w:rPr>
        <w:t>айонного методического объединения</w:t>
      </w:r>
    </w:p>
    <w:p w:rsidR="00B227DE" w:rsidRPr="00CE07F5" w:rsidRDefault="003C32F8" w:rsidP="003C32F8">
      <w:pPr>
        <w:jc w:val="center"/>
        <w:rPr>
          <w:rFonts w:cs="Times New Roman"/>
          <w:b/>
          <w:szCs w:val="24"/>
        </w:rPr>
      </w:pPr>
      <w:r w:rsidRPr="00CE07F5">
        <w:rPr>
          <w:rFonts w:cs="Times New Roman"/>
          <w:color w:val="222222"/>
          <w:szCs w:val="24"/>
          <w:shd w:val="clear" w:color="auto" w:fill="FCFDFD"/>
        </w:rPr>
        <w:t xml:space="preserve"> </w:t>
      </w:r>
      <w:r w:rsidR="00B227DE" w:rsidRPr="00CE07F5">
        <w:rPr>
          <w:rFonts w:cs="Times New Roman"/>
          <w:b/>
          <w:szCs w:val="24"/>
        </w:rPr>
        <w:t>учителей историко-культурологического цикла</w:t>
      </w:r>
    </w:p>
    <w:p w:rsidR="00171844" w:rsidRPr="00CE07F5" w:rsidRDefault="00B227DE" w:rsidP="003C32F8">
      <w:pPr>
        <w:jc w:val="center"/>
        <w:rPr>
          <w:rFonts w:cs="Times New Roman"/>
          <w:b/>
          <w:szCs w:val="24"/>
        </w:rPr>
      </w:pPr>
      <w:r w:rsidRPr="00CE07F5">
        <w:rPr>
          <w:rFonts w:cs="Times New Roman"/>
          <w:b/>
          <w:szCs w:val="24"/>
        </w:rPr>
        <w:t xml:space="preserve"> на 202</w:t>
      </w:r>
      <w:r w:rsidR="007A219A" w:rsidRPr="00CE07F5">
        <w:rPr>
          <w:rFonts w:cs="Times New Roman"/>
          <w:b/>
          <w:szCs w:val="24"/>
        </w:rPr>
        <w:t>3</w:t>
      </w:r>
      <w:r w:rsidR="003C32F8" w:rsidRPr="00CE07F5">
        <w:rPr>
          <w:rFonts w:cs="Times New Roman"/>
          <w:b/>
          <w:szCs w:val="24"/>
        </w:rPr>
        <w:t>/</w:t>
      </w:r>
      <w:r w:rsidRPr="00CE07F5">
        <w:rPr>
          <w:rFonts w:cs="Times New Roman"/>
          <w:b/>
          <w:szCs w:val="24"/>
        </w:rPr>
        <w:t xml:space="preserve"> 202</w:t>
      </w:r>
      <w:r w:rsidR="007A219A" w:rsidRPr="00CE07F5">
        <w:rPr>
          <w:rFonts w:cs="Times New Roman"/>
          <w:b/>
          <w:szCs w:val="24"/>
        </w:rPr>
        <w:t>4</w:t>
      </w:r>
      <w:r w:rsidRPr="00CE07F5">
        <w:rPr>
          <w:rFonts w:cs="Times New Roman"/>
          <w:b/>
          <w:szCs w:val="24"/>
        </w:rPr>
        <w:t xml:space="preserve"> учебный год</w:t>
      </w:r>
    </w:p>
    <w:p w:rsidR="00B227DE" w:rsidRPr="00CE07F5" w:rsidRDefault="00B227DE" w:rsidP="003C32F8">
      <w:pPr>
        <w:rPr>
          <w:rFonts w:cs="Times New Roman"/>
          <w:szCs w:val="24"/>
        </w:rPr>
      </w:pPr>
    </w:p>
    <w:tbl>
      <w:tblPr>
        <w:tblStyle w:val="a4"/>
        <w:tblW w:w="10925" w:type="dxa"/>
        <w:jc w:val="center"/>
        <w:tblInd w:w="220" w:type="dxa"/>
        <w:tblLook w:val="04A0" w:firstRow="1" w:lastRow="0" w:firstColumn="1" w:lastColumn="0" w:noHBand="0" w:noVBand="1"/>
      </w:tblPr>
      <w:tblGrid>
        <w:gridCol w:w="1018"/>
        <w:gridCol w:w="2163"/>
        <w:gridCol w:w="3132"/>
        <w:gridCol w:w="4612"/>
      </w:tblGrid>
      <w:tr w:rsidR="005D402D" w:rsidRPr="00CE07F5" w:rsidTr="00CE07F5">
        <w:trPr>
          <w:jc w:val="center"/>
        </w:trPr>
        <w:tc>
          <w:tcPr>
            <w:tcW w:w="1018" w:type="dxa"/>
          </w:tcPr>
          <w:p w:rsidR="005D402D" w:rsidRPr="00CE07F5" w:rsidRDefault="005D402D" w:rsidP="00CE07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07F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3" w:type="dxa"/>
          </w:tcPr>
          <w:p w:rsidR="005D402D" w:rsidRPr="00CE07F5" w:rsidRDefault="005D402D" w:rsidP="003C32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7F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3C32F8" w:rsidRPr="00CE07F5" w:rsidRDefault="003C32F8" w:rsidP="003C32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4" w:type="dxa"/>
            <w:gridSpan w:val="2"/>
          </w:tcPr>
          <w:p w:rsidR="005D402D" w:rsidRPr="00CE07F5" w:rsidRDefault="005D402D" w:rsidP="003C32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07F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BB59D6" w:rsidRPr="00CE07F5" w:rsidTr="00CE07F5">
        <w:trPr>
          <w:trHeight w:val="1056"/>
          <w:jc w:val="center"/>
        </w:trPr>
        <w:tc>
          <w:tcPr>
            <w:tcW w:w="1018" w:type="dxa"/>
          </w:tcPr>
          <w:p w:rsidR="00BB59D6" w:rsidRPr="00CE07F5" w:rsidRDefault="00BB59D6" w:rsidP="00CE07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:rsidR="00BB59D6" w:rsidRPr="00CE07F5" w:rsidRDefault="00BB59D6" w:rsidP="00A52C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</w:pPr>
            <w:r w:rsidRPr="00CE07F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44" w:type="dxa"/>
            <w:gridSpan w:val="2"/>
            <w:vAlign w:val="center"/>
          </w:tcPr>
          <w:p w:rsidR="00BB59D6" w:rsidRPr="00CE07F5" w:rsidRDefault="00BB59D6" w:rsidP="00A52C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</w:pPr>
            <w:r w:rsidRPr="00CE07F5">
              <w:rPr>
                <w:rFonts w:ascii="Times New Roman" w:hAnsi="Times New Roman"/>
                <w:sz w:val="24"/>
                <w:szCs w:val="24"/>
              </w:rPr>
              <w:t xml:space="preserve">Посещение и анализ уроков учителей истории, обществознания, права, </w:t>
            </w:r>
            <w:proofErr w:type="spellStart"/>
            <w:r w:rsidRPr="00CE07F5">
              <w:rPr>
                <w:rFonts w:ascii="Times New Roman" w:hAnsi="Times New Roman"/>
                <w:sz w:val="24"/>
                <w:szCs w:val="24"/>
              </w:rPr>
              <w:t>ИКСПб</w:t>
            </w:r>
            <w:proofErr w:type="spellEnd"/>
            <w:r w:rsidRPr="00CE07F5">
              <w:rPr>
                <w:rFonts w:ascii="Times New Roman" w:hAnsi="Times New Roman"/>
                <w:sz w:val="24"/>
                <w:szCs w:val="24"/>
              </w:rPr>
              <w:t>. с целью оказания методической помощи (согласно плану ИМЦ)</w:t>
            </w:r>
          </w:p>
        </w:tc>
      </w:tr>
      <w:tr w:rsidR="00BB59D6" w:rsidRPr="00CE07F5" w:rsidTr="00CE07F5">
        <w:trPr>
          <w:trHeight w:val="1056"/>
          <w:jc w:val="center"/>
        </w:trPr>
        <w:tc>
          <w:tcPr>
            <w:tcW w:w="1018" w:type="dxa"/>
          </w:tcPr>
          <w:p w:rsidR="00BB59D6" w:rsidRPr="00CE07F5" w:rsidRDefault="00BB59D6" w:rsidP="00CE07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:rsidR="00BB59D6" w:rsidRPr="00CE07F5" w:rsidRDefault="00BB59D6" w:rsidP="00A52C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7F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44" w:type="dxa"/>
            <w:gridSpan w:val="2"/>
            <w:vAlign w:val="center"/>
          </w:tcPr>
          <w:p w:rsidR="00BB59D6" w:rsidRPr="00CE07F5" w:rsidRDefault="00BB59D6" w:rsidP="00A52C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7F5">
              <w:rPr>
                <w:rFonts w:ascii="Times New Roman" w:hAnsi="Times New Roman"/>
                <w:sz w:val="24"/>
                <w:szCs w:val="24"/>
              </w:rPr>
              <w:t>Разработка индивидуальных образовательных маршрутов для учителей историко-культурологического цикла</w:t>
            </w:r>
          </w:p>
        </w:tc>
      </w:tr>
      <w:tr w:rsidR="00BB59D6" w:rsidRPr="00CE07F5" w:rsidTr="00CE07F5">
        <w:trPr>
          <w:trHeight w:val="1056"/>
          <w:jc w:val="center"/>
        </w:trPr>
        <w:tc>
          <w:tcPr>
            <w:tcW w:w="1018" w:type="dxa"/>
          </w:tcPr>
          <w:p w:rsidR="00BB59D6" w:rsidRPr="00CE07F5" w:rsidRDefault="00BB59D6" w:rsidP="00CE07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:rsidR="00BB59D6" w:rsidRPr="00CE07F5" w:rsidRDefault="00BB59D6" w:rsidP="003C32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</w:pPr>
            <w:r w:rsidRPr="00CE07F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 xml:space="preserve">Сентябрь/октябрь </w:t>
            </w:r>
          </w:p>
        </w:tc>
        <w:tc>
          <w:tcPr>
            <w:tcW w:w="7744" w:type="dxa"/>
            <w:gridSpan w:val="2"/>
            <w:vAlign w:val="center"/>
          </w:tcPr>
          <w:p w:rsidR="00BB59D6" w:rsidRPr="00CE07F5" w:rsidRDefault="00BB59D6" w:rsidP="003C32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</w:pPr>
            <w:r w:rsidRPr="00CE07F5">
              <w:rPr>
                <w:rFonts w:ascii="Times New Roman" w:hAnsi="Times New Roman"/>
                <w:sz w:val="24"/>
                <w:szCs w:val="24"/>
              </w:rPr>
              <w:t xml:space="preserve">Разработка материалов для школьного тура Всероссийской олимпиады школьников по истории, обществознанию, праву, МХК </w:t>
            </w:r>
          </w:p>
        </w:tc>
      </w:tr>
      <w:tr w:rsidR="00BB59D6" w:rsidRPr="00CE07F5" w:rsidTr="00CE07F5">
        <w:trPr>
          <w:trHeight w:val="1382"/>
          <w:jc w:val="center"/>
        </w:trPr>
        <w:tc>
          <w:tcPr>
            <w:tcW w:w="1018" w:type="dxa"/>
          </w:tcPr>
          <w:p w:rsidR="00BB59D6" w:rsidRPr="00CE07F5" w:rsidRDefault="00BB59D6" w:rsidP="00CE07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:rsidR="00BB59D6" w:rsidRPr="00CE07F5" w:rsidRDefault="00BB59D6" w:rsidP="003C32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</w:pPr>
            <w:r w:rsidRPr="00CE07F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Октябрь - декабрь</w:t>
            </w:r>
          </w:p>
        </w:tc>
        <w:tc>
          <w:tcPr>
            <w:tcW w:w="7744" w:type="dxa"/>
            <w:gridSpan w:val="2"/>
            <w:vAlign w:val="center"/>
          </w:tcPr>
          <w:p w:rsidR="00BB59D6" w:rsidRPr="00CE07F5" w:rsidRDefault="00BB59D6" w:rsidP="003C32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</w:pPr>
            <w:r w:rsidRPr="00CE07F5">
              <w:rPr>
                <w:rFonts w:ascii="Times New Roman" w:hAnsi="Times New Roman"/>
                <w:sz w:val="24"/>
                <w:szCs w:val="24"/>
              </w:rPr>
              <w:t xml:space="preserve">Проведение районных туров Олимпиады по истории, обществознанию, праву, МХК </w:t>
            </w:r>
          </w:p>
        </w:tc>
      </w:tr>
      <w:tr w:rsidR="00BB59D6" w:rsidRPr="00CE07F5" w:rsidTr="00CE07F5">
        <w:trPr>
          <w:trHeight w:val="1382"/>
          <w:jc w:val="center"/>
        </w:trPr>
        <w:tc>
          <w:tcPr>
            <w:tcW w:w="1018" w:type="dxa"/>
          </w:tcPr>
          <w:p w:rsidR="00BB59D6" w:rsidRPr="00CE07F5" w:rsidRDefault="00BB59D6" w:rsidP="00CE07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:rsidR="00BB59D6" w:rsidRPr="00CE07F5" w:rsidRDefault="00BB59D6" w:rsidP="00E22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</w:pPr>
            <w:r w:rsidRPr="00CE07F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Октябрь – апрель</w:t>
            </w:r>
          </w:p>
          <w:p w:rsidR="00BB59D6" w:rsidRPr="00CE07F5" w:rsidRDefault="00BB59D6" w:rsidP="00E22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</w:pPr>
          </w:p>
          <w:p w:rsidR="00BB59D6" w:rsidRPr="00CE07F5" w:rsidRDefault="00BB59D6" w:rsidP="00E22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</w:pPr>
          </w:p>
          <w:p w:rsidR="00BB59D6" w:rsidRPr="00CE07F5" w:rsidRDefault="00BB59D6" w:rsidP="00E22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</w:pPr>
          </w:p>
          <w:p w:rsidR="00BB59D6" w:rsidRPr="00CE07F5" w:rsidRDefault="00BB59D6" w:rsidP="00E22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</w:pPr>
          </w:p>
          <w:p w:rsidR="00BB59D6" w:rsidRPr="00CE07F5" w:rsidRDefault="00BB59D6" w:rsidP="00E22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</w:pPr>
          </w:p>
          <w:p w:rsidR="00BB59D6" w:rsidRPr="00CE07F5" w:rsidRDefault="00BB59D6" w:rsidP="00E22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</w:pPr>
          </w:p>
          <w:p w:rsidR="00BB59D6" w:rsidRPr="00CE07F5" w:rsidRDefault="00BB59D6" w:rsidP="00E22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7F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«Фестиваль успешных практик»</w:t>
            </w:r>
          </w:p>
        </w:tc>
        <w:tc>
          <w:tcPr>
            <w:tcW w:w="7744" w:type="dxa"/>
            <w:gridSpan w:val="2"/>
            <w:vAlign w:val="center"/>
          </w:tcPr>
          <w:p w:rsidR="00BB59D6" w:rsidRPr="00CE07F5" w:rsidRDefault="00BB59D6" w:rsidP="00E22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CFDFD"/>
              </w:rPr>
            </w:pPr>
            <w:r w:rsidRPr="00CE07F5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CFDFD"/>
              </w:rPr>
              <w:t>Районные методические объединения учителей историко-культурологического цикла.</w:t>
            </w:r>
          </w:p>
          <w:p w:rsidR="00BB59D6" w:rsidRPr="00CE07F5" w:rsidRDefault="00BB59D6" w:rsidP="00E228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7F5">
              <w:rPr>
                <w:rFonts w:ascii="Times New Roman" w:eastAsia="Times New Roman" w:hAnsi="Times New Roman"/>
                <w:sz w:val="24"/>
                <w:szCs w:val="24"/>
              </w:rPr>
              <w:t xml:space="preserve">В 2023/2024 учебном году РМО учителей историко-культурологического цикла пройдут в формате семинаров на базе школ. </w:t>
            </w:r>
            <w:r w:rsidRPr="00CE07F5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 будут состоять из теоретической и практической частей. Практическая часть - открытый урок от  лучших учителей района. </w:t>
            </w:r>
          </w:p>
          <w:p w:rsidR="00BB59D6" w:rsidRPr="00CE07F5" w:rsidRDefault="00BB59D6" w:rsidP="00E228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F5">
              <w:rPr>
                <w:rFonts w:ascii="Times New Roman" w:hAnsi="Times New Roman"/>
                <w:sz w:val="24"/>
                <w:szCs w:val="24"/>
              </w:rPr>
              <w:t>Основные вопросы теоретической части РМО:</w:t>
            </w:r>
          </w:p>
          <w:p w:rsidR="00BB59D6" w:rsidRPr="00CE07F5" w:rsidRDefault="00BB59D6" w:rsidP="00E22834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07F5">
              <w:rPr>
                <w:rFonts w:ascii="Times New Roman" w:eastAsia="Times New Roman" w:hAnsi="Times New Roman"/>
                <w:sz w:val="24"/>
                <w:szCs w:val="24"/>
              </w:rPr>
              <w:t>- Концепция преподавания учебного курса «История России»;</w:t>
            </w:r>
          </w:p>
          <w:p w:rsidR="00BB59D6" w:rsidRPr="00CE07F5" w:rsidRDefault="00BB59D6" w:rsidP="00E22834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07F5">
              <w:rPr>
                <w:rFonts w:ascii="Times New Roman" w:eastAsia="Times New Roman" w:hAnsi="Times New Roman"/>
                <w:sz w:val="24"/>
                <w:szCs w:val="24"/>
              </w:rPr>
              <w:t>- Концепция преподавания учебного курса «Обществознание»;</w:t>
            </w:r>
          </w:p>
          <w:p w:rsidR="00BB59D6" w:rsidRPr="00CE07F5" w:rsidRDefault="00BB59D6" w:rsidP="00E22834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07F5">
              <w:rPr>
                <w:rFonts w:ascii="Times New Roman" w:eastAsia="Times New Roman" w:hAnsi="Times New Roman"/>
                <w:sz w:val="24"/>
                <w:szCs w:val="24"/>
              </w:rPr>
              <w:t>- результаты ГИА 2023,</w:t>
            </w:r>
            <w:r w:rsidRPr="00CE07F5">
              <w:rPr>
                <w:rFonts w:ascii="Times New Roman" w:hAnsi="Times New Roman"/>
                <w:sz w:val="24"/>
                <w:szCs w:val="24"/>
              </w:rPr>
              <w:t xml:space="preserve"> диагностических работ по предметам, Всероссийской олимпиады школьников;</w:t>
            </w:r>
          </w:p>
          <w:p w:rsidR="00BB59D6" w:rsidRPr="00CE07F5" w:rsidRDefault="00BB59D6" w:rsidP="00E228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07F5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- </w:t>
            </w:r>
            <w:proofErr w:type="gramStart"/>
            <w:r w:rsidRPr="00CE07F5">
              <w:rPr>
                <w:rFonts w:ascii="Times New Roman" w:eastAsia="Times New Roman" w:hAnsi="Times New Roman"/>
                <w:sz w:val="24"/>
                <w:szCs w:val="24"/>
              </w:rPr>
              <w:t>обновленный</w:t>
            </w:r>
            <w:proofErr w:type="gramEnd"/>
            <w:r w:rsidRPr="00CE07F5">
              <w:rPr>
                <w:rFonts w:ascii="Times New Roman" w:eastAsia="Times New Roman" w:hAnsi="Times New Roman"/>
                <w:sz w:val="24"/>
                <w:szCs w:val="24"/>
              </w:rPr>
              <w:t xml:space="preserve"> ФГОС ООО. Вызовы и решения;</w:t>
            </w:r>
          </w:p>
          <w:p w:rsidR="00BB59D6" w:rsidRPr="00CE07F5" w:rsidRDefault="00BB59D6" w:rsidP="00E22834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E07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- требования к предметным результатам по истории и обществознанию;</w:t>
            </w:r>
          </w:p>
          <w:p w:rsidR="00BB59D6" w:rsidRPr="00CE07F5" w:rsidRDefault="00BB59D6" w:rsidP="00E22834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07F5">
              <w:rPr>
                <w:rFonts w:ascii="Times New Roman" w:eastAsia="Times New Roman" w:hAnsi="Times New Roman"/>
                <w:sz w:val="24"/>
                <w:szCs w:val="24"/>
              </w:rPr>
              <w:t>- подготовка к Всероссийским проверочным работам;</w:t>
            </w:r>
          </w:p>
          <w:p w:rsidR="00BB59D6" w:rsidRPr="00CE07F5" w:rsidRDefault="00BB59D6" w:rsidP="00E22834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07F5">
              <w:rPr>
                <w:rFonts w:ascii="Times New Roman" w:eastAsia="Times New Roman" w:hAnsi="Times New Roman"/>
                <w:sz w:val="24"/>
                <w:szCs w:val="24"/>
              </w:rPr>
              <w:t>- организация и проведение школьного и районного туров Всероссийской олимпиады школьников по истории, обществознанию, праву, искусству (МХК);</w:t>
            </w:r>
          </w:p>
          <w:p w:rsidR="00BB59D6" w:rsidRPr="00CE07F5" w:rsidRDefault="00BB59D6" w:rsidP="00E22834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E07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- изменения в демоверсии ЕГЭ 2024 по истории и обществознанию;</w:t>
            </w:r>
          </w:p>
          <w:p w:rsidR="00BB59D6" w:rsidRPr="00CE07F5" w:rsidRDefault="00BB59D6" w:rsidP="00E22834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E07F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- воспитание школьников в духе патриотизма, уважения к своему Отечеству, а также формирование у обучающихся умений применять исторические знания в учебной и внешкольной деятельности в современном поликультурном, полиэтническом и многоконфессиональном обществе.</w:t>
            </w:r>
          </w:p>
          <w:p w:rsidR="00BB59D6" w:rsidRPr="00CE07F5" w:rsidRDefault="00BB59D6" w:rsidP="00E22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7F5" w:rsidRPr="00CE07F5" w:rsidTr="00CE07F5">
        <w:trPr>
          <w:trHeight w:val="1382"/>
          <w:jc w:val="center"/>
        </w:trPr>
        <w:tc>
          <w:tcPr>
            <w:tcW w:w="1018" w:type="dxa"/>
            <w:vMerge w:val="restart"/>
          </w:tcPr>
          <w:p w:rsidR="00CE07F5" w:rsidRPr="00CE07F5" w:rsidRDefault="00CE07F5" w:rsidP="00CE07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7" w:type="dxa"/>
            <w:gridSpan w:val="3"/>
            <w:vAlign w:val="center"/>
          </w:tcPr>
          <w:p w:rsidR="00CE07F5" w:rsidRPr="00CE07F5" w:rsidRDefault="00CE07F5" w:rsidP="00E2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CFDFD"/>
              </w:rPr>
            </w:pPr>
            <w:r w:rsidRPr="00CE07F5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CFDFD"/>
              </w:rPr>
              <w:t>Районные методические объединения (РМО) учителей историко-культурологического цикла</w:t>
            </w:r>
          </w:p>
          <w:p w:rsidR="00CE07F5" w:rsidRPr="00CE07F5" w:rsidRDefault="00CE07F5" w:rsidP="00E218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CFDFD"/>
              </w:rPr>
            </w:pPr>
          </w:p>
          <w:p w:rsidR="00CE07F5" w:rsidRPr="00CE07F5" w:rsidRDefault="00CE07F5" w:rsidP="00E21841">
            <w:pPr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7F5">
              <w:rPr>
                <w:rFonts w:ascii="Times New Roman" w:eastAsia="Times New Roman" w:hAnsi="Times New Roman"/>
                <w:sz w:val="24"/>
                <w:szCs w:val="24"/>
              </w:rPr>
              <w:t xml:space="preserve">В 2023/2024 учебном году РМО учителей историко-культурологического цикла пройдут в формате семинаров на базе школ. </w:t>
            </w:r>
            <w:r w:rsidRPr="00CE07F5">
              <w:rPr>
                <w:rFonts w:ascii="Times New Roman" w:hAnsi="Times New Roman"/>
                <w:bCs/>
                <w:sz w:val="24"/>
                <w:szCs w:val="24"/>
              </w:rPr>
              <w:t>Мероприятия будут реализованы в рамках целевой модели наставничества «Фестиваль успешных практик»</w:t>
            </w:r>
          </w:p>
          <w:p w:rsidR="00CE07F5" w:rsidRPr="00CE07F5" w:rsidRDefault="00CE07F5" w:rsidP="00E22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CFDFD"/>
              </w:rPr>
            </w:pPr>
          </w:p>
        </w:tc>
      </w:tr>
      <w:tr w:rsidR="00CE07F5" w:rsidRPr="00CE07F5" w:rsidTr="00CE07F5">
        <w:trPr>
          <w:trHeight w:val="1382"/>
          <w:jc w:val="center"/>
        </w:trPr>
        <w:tc>
          <w:tcPr>
            <w:tcW w:w="1018" w:type="dxa"/>
            <w:vMerge/>
          </w:tcPr>
          <w:p w:rsidR="00CE07F5" w:rsidRPr="00CE07F5" w:rsidRDefault="00CE07F5" w:rsidP="00CE0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CE07F5" w:rsidRPr="00CE07F5" w:rsidRDefault="00CE07F5" w:rsidP="002815D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7F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32" w:type="dxa"/>
          </w:tcPr>
          <w:p w:rsidR="00CE07F5" w:rsidRPr="00CE07F5" w:rsidRDefault="00CE07F5" w:rsidP="002815D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7F5">
              <w:rPr>
                <w:rFonts w:ascii="Times New Roman" w:hAnsi="Times New Roman"/>
                <w:sz w:val="24"/>
                <w:szCs w:val="24"/>
              </w:rPr>
              <w:t>ГБОУ СОШ № 434</w:t>
            </w:r>
          </w:p>
        </w:tc>
        <w:tc>
          <w:tcPr>
            <w:tcW w:w="4612" w:type="dxa"/>
          </w:tcPr>
          <w:p w:rsidR="00CE07F5" w:rsidRPr="00CE07F5" w:rsidRDefault="00CE07F5" w:rsidP="002815D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7F5">
              <w:rPr>
                <w:rFonts w:ascii="Times New Roman" w:hAnsi="Times New Roman"/>
                <w:sz w:val="24"/>
                <w:szCs w:val="24"/>
              </w:rPr>
              <w:t>РМО – семинар «Преподавание Всеобщей истории в условиях обновленного ФГОС ООО»</w:t>
            </w:r>
          </w:p>
          <w:p w:rsidR="00CE07F5" w:rsidRPr="00CE07F5" w:rsidRDefault="00CE07F5" w:rsidP="00E22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CFDFD"/>
              </w:rPr>
            </w:pPr>
            <w:r w:rsidRPr="00CE07F5">
              <w:rPr>
                <w:rFonts w:ascii="Times New Roman" w:hAnsi="Times New Roman"/>
                <w:sz w:val="24"/>
                <w:szCs w:val="24"/>
              </w:rPr>
              <w:t xml:space="preserve">(открытый урок истории В.Р. </w:t>
            </w:r>
            <w:proofErr w:type="spellStart"/>
            <w:r w:rsidRPr="00CE07F5">
              <w:rPr>
                <w:rFonts w:ascii="Times New Roman" w:hAnsi="Times New Roman"/>
                <w:sz w:val="24"/>
                <w:szCs w:val="24"/>
              </w:rPr>
              <w:t>Мангутовой</w:t>
            </w:r>
            <w:proofErr w:type="spellEnd"/>
            <w:r w:rsidRPr="00CE07F5">
              <w:rPr>
                <w:rFonts w:ascii="Times New Roman" w:hAnsi="Times New Roman"/>
                <w:sz w:val="24"/>
                <w:szCs w:val="24"/>
              </w:rPr>
              <w:t xml:space="preserve"> для 8 класса «Великая французская революция»)</w:t>
            </w:r>
          </w:p>
        </w:tc>
      </w:tr>
      <w:tr w:rsidR="00CE07F5" w:rsidRPr="00CE07F5" w:rsidTr="00CE07F5">
        <w:trPr>
          <w:trHeight w:val="1382"/>
          <w:jc w:val="center"/>
        </w:trPr>
        <w:tc>
          <w:tcPr>
            <w:tcW w:w="1018" w:type="dxa"/>
            <w:vMerge/>
          </w:tcPr>
          <w:p w:rsidR="00CE07F5" w:rsidRPr="00CE07F5" w:rsidRDefault="00CE07F5" w:rsidP="00CE0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CE07F5" w:rsidRPr="00CE07F5" w:rsidRDefault="00CE07F5" w:rsidP="002815D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7F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32" w:type="dxa"/>
          </w:tcPr>
          <w:p w:rsidR="00CE07F5" w:rsidRPr="00CE07F5" w:rsidRDefault="00CE07F5" w:rsidP="002815D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7F5">
              <w:rPr>
                <w:rFonts w:ascii="Times New Roman" w:hAnsi="Times New Roman"/>
                <w:sz w:val="24"/>
                <w:szCs w:val="24"/>
              </w:rPr>
              <w:t>ГБОУ СОШ № 545</w:t>
            </w:r>
          </w:p>
        </w:tc>
        <w:tc>
          <w:tcPr>
            <w:tcW w:w="4612" w:type="dxa"/>
          </w:tcPr>
          <w:p w:rsidR="00CE07F5" w:rsidRPr="00CE07F5" w:rsidRDefault="00CE07F5" w:rsidP="002815D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7F5">
              <w:rPr>
                <w:rFonts w:ascii="Times New Roman" w:hAnsi="Times New Roman"/>
                <w:sz w:val="24"/>
                <w:szCs w:val="24"/>
              </w:rPr>
              <w:t>РМО – семинар «Преподавание обществознания в условиях обновленного ФГОС СОО»</w:t>
            </w:r>
          </w:p>
          <w:p w:rsidR="00CE07F5" w:rsidRPr="00CE07F5" w:rsidRDefault="00CE07F5" w:rsidP="00E22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CFDFD"/>
              </w:rPr>
            </w:pPr>
            <w:r w:rsidRPr="00CE07F5">
              <w:rPr>
                <w:rFonts w:ascii="Times New Roman" w:hAnsi="Times New Roman"/>
                <w:sz w:val="24"/>
                <w:szCs w:val="24"/>
              </w:rPr>
              <w:t>(открытый урок обществознания М.А. Нестеровой для 11 класса «Социальные нормы и отклоняющееся поведение»)</w:t>
            </w:r>
          </w:p>
        </w:tc>
      </w:tr>
      <w:tr w:rsidR="00CE07F5" w:rsidRPr="00CE07F5" w:rsidTr="00CE07F5">
        <w:trPr>
          <w:trHeight w:val="1382"/>
          <w:jc w:val="center"/>
        </w:trPr>
        <w:tc>
          <w:tcPr>
            <w:tcW w:w="1018" w:type="dxa"/>
            <w:vMerge/>
          </w:tcPr>
          <w:p w:rsidR="00CE07F5" w:rsidRPr="00CE07F5" w:rsidRDefault="00CE07F5" w:rsidP="00CE07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CE07F5" w:rsidRPr="00CE07F5" w:rsidRDefault="00CE07F5" w:rsidP="00CE0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E07F5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3132" w:type="dxa"/>
          </w:tcPr>
          <w:p w:rsidR="00CE07F5" w:rsidRPr="00CE07F5" w:rsidRDefault="00CE07F5" w:rsidP="002815D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7F5">
              <w:rPr>
                <w:rFonts w:ascii="Times New Roman" w:hAnsi="Times New Roman"/>
                <w:sz w:val="24"/>
                <w:szCs w:val="24"/>
              </w:rPr>
              <w:t>ГБОУ СОШ № 450</w:t>
            </w:r>
          </w:p>
        </w:tc>
        <w:tc>
          <w:tcPr>
            <w:tcW w:w="4612" w:type="dxa"/>
          </w:tcPr>
          <w:p w:rsidR="00CE07F5" w:rsidRPr="00CE07F5" w:rsidRDefault="00CE07F5" w:rsidP="00E228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CFDFD"/>
              </w:rPr>
            </w:pPr>
            <w:r w:rsidRPr="00CE07F5">
              <w:rPr>
                <w:rFonts w:ascii="Times New Roman" w:hAnsi="Times New Roman"/>
                <w:sz w:val="24"/>
                <w:szCs w:val="24"/>
              </w:rPr>
              <w:t>РМО – семинар «Преподавание обществознания на углубленном уровне в рамках социально-экономического профиля в условиях обновленного ФГОС СОО»</w:t>
            </w:r>
          </w:p>
        </w:tc>
      </w:tr>
      <w:tr w:rsidR="00CE07F5" w:rsidRPr="00CE07F5" w:rsidTr="00CE07F5">
        <w:trPr>
          <w:trHeight w:val="1382"/>
          <w:jc w:val="center"/>
        </w:trPr>
        <w:tc>
          <w:tcPr>
            <w:tcW w:w="1018" w:type="dxa"/>
          </w:tcPr>
          <w:p w:rsidR="00CE07F5" w:rsidRPr="00CE07F5" w:rsidRDefault="00CE07F5" w:rsidP="00CE07F5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CE07F5" w:rsidRPr="00CE07F5" w:rsidRDefault="00CE07F5" w:rsidP="002815D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32" w:type="dxa"/>
          </w:tcPr>
          <w:p w:rsidR="00CE07F5" w:rsidRPr="00CE07F5" w:rsidRDefault="00CE07F5" w:rsidP="002815D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 434</w:t>
            </w:r>
          </w:p>
        </w:tc>
        <w:tc>
          <w:tcPr>
            <w:tcW w:w="4612" w:type="dxa"/>
          </w:tcPr>
          <w:p w:rsidR="00CE07F5" w:rsidRPr="00CE07F5" w:rsidRDefault="00CE07F5" w:rsidP="00CE07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РМО – семинар «Преподавание истории России в условиях обновленного ФГОС ООО» (открытый урок 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8 класса «</w:t>
            </w:r>
            <w:r w:rsidRPr="00CE07F5">
              <w:rPr>
                <w:rFonts w:ascii="Times New Roman" w:hAnsi="Times New Roman"/>
                <w:sz w:val="24"/>
                <w:szCs w:val="24"/>
              </w:rPr>
              <w:t>Экономическое развитие России во второй половине XVIII века</w:t>
            </w:r>
            <w:r>
              <w:rPr>
                <w:rFonts w:ascii="Times New Roman" w:hAnsi="Times New Roman"/>
                <w:sz w:val="24"/>
                <w:szCs w:val="24"/>
              </w:rPr>
              <w:t>»)</w:t>
            </w:r>
            <w:bookmarkEnd w:id="0"/>
          </w:p>
        </w:tc>
      </w:tr>
    </w:tbl>
    <w:p w:rsidR="00B227DE" w:rsidRPr="00CE07F5" w:rsidRDefault="00B227DE" w:rsidP="003C32F8">
      <w:pPr>
        <w:rPr>
          <w:rFonts w:cs="Times New Roman"/>
          <w:szCs w:val="24"/>
        </w:rPr>
      </w:pPr>
    </w:p>
    <w:sectPr w:rsidR="00B227DE" w:rsidRPr="00CE07F5" w:rsidSect="005D402D">
      <w:type w:val="continuous"/>
      <w:pgSz w:w="11909" w:h="16838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B5F73"/>
    <w:multiLevelType w:val="hybridMultilevel"/>
    <w:tmpl w:val="368851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DE"/>
    <w:rsid w:val="00041D96"/>
    <w:rsid w:val="000B7C73"/>
    <w:rsid w:val="00171844"/>
    <w:rsid w:val="003C32F8"/>
    <w:rsid w:val="0043141F"/>
    <w:rsid w:val="004B60DC"/>
    <w:rsid w:val="005D402D"/>
    <w:rsid w:val="007832C9"/>
    <w:rsid w:val="007A219A"/>
    <w:rsid w:val="00920D48"/>
    <w:rsid w:val="00B227DE"/>
    <w:rsid w:val="00B94145"/>
    <w:rsid w:val="00BB59D6"/>
    <w:rsid w:val="00CE07F5"/>
    <w:rsid w:val="00D7228C"/>
    <w:rsid w:val="00E21841"/>
    <w:rsid w:val="00FA1CEC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7DE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B227DE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41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7DE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B227DE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41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086E4-7E69-4EA6-826D-B5268560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2022-06-16T08:48:00Z</dcterms:created>
  <dcterms:modified xsi:type="dcterms:W3CDTF">2023-07-04T08:40:00Z</dcterms:modified>
</cp:coreProperties>
</file>