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2" w:rsidRPr="00736EB2" w:rsidRDefault="00736EB2" w:rsidP="00736EB2">
      <w:pPr>
        <w:jc w:val="both"/>
        <w:rPr>
          <w:sz w:val="24"/>
        </w:rPr>
      </w:pPr>
    </w:p>
    <w:p w:rsidR="00736EB2" w:rsidRPr="00736EB2" w:rsidRDefault="00736EB2" w:rsidP="00736EB2">
      <w:pPr>
        <w:jc w:val="center"/>
        <w:rPr>
          <w:b/>
          <w:sz w:val="24"/>
        </w:rPr>
      </w:pPr>
      <w:r w:rsidRPr="00736EB2">
        <w:rPr>
          <w:b/>
          <w:sz w:val="24"/>
        </w:rPr>
        <w:t xml:space="preserve">Победители районного конкурса инновационных продуктов 2012-2013 </w:t>
      </w:r>
      <w:proofErr w:type="spellStart"/>
      <w:r w:rsidRPr="00736EB2">
        <w:rPr>
          <w:b/>
          <w:sz w:val="24"/>
        </w:rPr>
        <w:t>уч</w:t>
      </w:r>
      <w:proofErr w:type="spellEnd"/>
      <w:r w:rsidRPr="00736EB2">
        <w:rPr>
          <w:b/>
          <w:sz w:val="24"/>
        </w:rPr>
        <w:t>. г.</w:t>
      </w:r>
    </w:p>
    <w:p w:rsidR="00736EB2" w:rsidRPr="00736EB2" w:rsidRDefault="00736EB2" w:rsidP="00736EB2">
      <w:pPr>
        <w:jc w:val="both"/>
        <w:rPr>
          <w:i/>
          <w:sz w:val="24"/>
        </w:rPr>
      </w:pPr>
    </w:p>
    <w:p w:rsidR="00736EB2" w:rsidRPr="007632D2" w:rsidRDefault="00736EB2" w:rsidP="00736EB2">
      <w:pPr>
        <w:numPr>
          <w:ilvl w:val="0"/>
          <w:numId w:val="1"/>
        </w:numPr>
        <w:ind w:left="0" w:firstLine="426"/>
        <w:jc w:val="both"/>
        <w:rPr>
          <w:i/>
          <w:sz w:val="24"/>
        </w:rPr>
      </w:pPr>
      <w:r w:rsidRPr="007632D2">
        <w:rPr>
          <w:sz w:val="24"/>
        </w:rPr>
        <w:t xml:space="preserve">Бабушкина Валентина Ивановна, Полякова Марина Николаевна, Синицына Елена Анатольевна, ГБДОУ № 25: </w:t>
      </w:r>
      <w:r w:rsidRPr="007632D2">
        <w:rPr>
          <w:i/>
          <w:sz w:val="24"/>
        </w:rPr>
        <w:t>Программа внутрикорпоративного обучения педагогов ГБДОУ</w:t>
      </w:r>
      <w:r w:rsidRPr="007632D2">
        <w:rPr>
          <w:sz w:val="24"/>
        </w:rPr>
        <w:t xml:space="preserve"> </w:t>
      </w:r>
      <w:r w:rsidRPr="007632D2">
        <w:rPr>
          <w:i/>
          <w:sz w:val="24"/>
        </w:rPr>
        <w:t xml:space="preserve">«Основы </w:t>
      </w:r>
      <w:proofErr w:type="spellStart"/>
      <w:r w:rsidRPr="007632D2">
        <w:rPr>
          <w:i/>
          <w:sz w:val="24"/>
        </w:rPr>
        <w:t>предшкольного</w:t>
      </w:r>
      <w:proofErr w:type="spellEnd"/>
      <w:r w:rsidRPr="007632D2">
        <w:rPr>
          <w:i/>
          <w:sz w:val="24"/>
        </w:rPr>
        <w:t xml:space="preserve"> образования».</w:t>
      </w:r>
    </w:p>
    <w:p w:rsidR="00736EB2" w:rsidRPr="007632D2" w:rsidRDefault="00736EB2" w:rsidP="00736EB2">
      <w:pPr>
        <w:numPr>
          <w:ilvl w:val="0"/>
          <w:numId w:val="1"/>
        </w:numPr>
        <w:ind w:left="0" w:firstLine="426"/>
        <w:jc w:val="both"/>
        <w:rPr>
          <w:i/>
          <w:sz w:val="24"/>
        </w:rPr>
      </w:pPr>
      <w:r w:rsidRPr="007632D2">
        <w:rPr>
          <w:sz w:val="24"/>
        </w:rPr>
        <w:t xml:space="preserve">Иванова Татьяна Владимировна, ГБДОУ № 30: </w:t>
      </w:r>
      <w:r w:rsidRPr="007632D2">
        <w:rPr>
          <w:i/>
          <w:sz w:val="24"/>
        </w:rPr>
        <w:t>Методические рекомендации</w:t>
      </w:r>
      <w:r w:rsidRPr="007632D2">
        <w:rPr>
          <w:sz w:val="24"/>
        </w:rPr>
        <w:t xml:space="preserve"> «</w:t>
      </w:r>
      <w:r w:rsidRPr="007632D2">
        <w:rPr>
          <w:i/>
          <w:sz w:val="24"/>
        </w:rPr>
        <w:t>Комплексно-тематическое планирование».</w:t>
      </w:r>
    </w:p>
    <w:p w:rsidR="00736EB2" w:rsidRPr="007632D2" w:rsidRDefault="00736EB2" w:rsidP="00736EB2">
      <w:pPr>
        <w:numPr>
          <w:ilvl w:val="0"/>
          <w:numId w:val="1"/>
        </w:numPr>
        <w:ind w:left="0" w:firstLine="426"/>
        <w:jc w:val="both"/>
        <w:rPr>
          <w:i/>
          <w:sz w:val="24"/>
        </w:rPr>
      </w:pPr>
      <w:r w:rsidRPr="007632D2">
        <w:rPr>
          <w:sz w:val="24"/>
        </w:rPr>
        <w:t xml:space="preserve">Муравьева Мария Евгеньевна, </w:t>
      </w:r>
      <w:proofErr w:type="spellStart"/>
      <w:r w:rsidRPr="007632D2">
        <w:rPr>
          <w:sz w:val="24"/>
        </w:rPr>
        <w:t>Гордейчук</w:t>
      </w:r>
      <w:proofErr w:type="spellEnd"/>
      <w:r w:rsidRPr="007632D2">
        <w:rPr>
          <w:sz w:val="24"/>
        </w:rPr>
        <w:t xml:space="preserve"> Татьяна Владимировна, ГБОУ СОШ № 324: </w:t>
      </w:r>
      <w:r w:rsidRPr="007632D2">
        <w:rPr>
          <w:i/>
          <w:sz w:val="24"/>
        </w:rPr>
        <w:t>Проект «По родному краю на велосипедах».</w:t>
      </w:r>
    </w:p>
    <w:p w:rsidR="00894B8F" w:rsidRDefault="00894B8F"/>
    <w:sectPr w:rsidR="00894B8F" w:rsidSect="0089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5F0"/>
    <w:multiLevelType w:val="hybridMultilevel"/>
    <w:tmpl w:val="F27E6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B2"/>
    <w:rsid w:val="000E7F9B"/>
    <w:rsid w:val="00736EB2"/>
    <w:rsid w:val="00885122"/>
    <w:rsid w:val="00894B8F"/>
    <w:rsid w:val="00D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2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IMC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2013-06-19T10:41:00Z</dcterms:created>
  <dcterms:modified xsi:type="dcterms:W3CDTF">2013-06-19T10:42:00Z</dcterms:modified>
</cp:coreProperties>
</file>