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93" w:rsidRPr="00C23583" w:rsidRDefault="001E4EE5" w:rsidP="001D4C93">
      <w:pPr>
        <w:jc w:val="center"/>
        <w:rPr>
          <w:sz w:val="20"/>
          <w:szCs w:val="20"/>
        </w:rPr>
      </w:pPr>
      <w:r w:rsidRPr="00C235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4342C" wp14:editId="5A9249C2">
                <wp:simplePos x="0" y="0"/>
                <wp:positionH relativeFrom="column">
                  <wp:posOffset>635</wp:posOffset>
                </wp:positionH>
                <wp:positionV relativeFrom="paragraph">
                  <wp:posOffset>-829945</wp:posOffset>
                </wp:positionV>
                <wp:extent cx="2714625" cy="109537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E5" w:rsidRDefault="001E4EE5" w:rsidP="001D4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34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05pt;margin-top:-65.35pt;width:213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" stroked="f">
                <v:textbox>
                  <w:txbxContent>
                    <w:p w:rsidR="001E4EE5" w:rsidRDefault="001E4EE5" w:rsidP="001D4C93"/>
                  </w:txbxContent>
                </v:textbox>
              </v:shape>
            </w:pict>
          </mc:Fallback>
        </mc:AlternateContent>
      </w:r>
    </w:p>
    <w:p w:rsidR="001D4C93" w:rsidRPr="00C23583" w:rsidRDefault="001D4C93" w:rsidP="001D4C93">
      <w:pPr>
        <w:jc w:val="center"/>
        <w:rPr>
          <w:sz w:val="20"/>
          <w:szCs w:val="20"/>
        </w:rPr>
      </w:pPr>
    </w:p>
    <w:p w:rsidR="00D96CBF" w:rsidRPr="008C64DC" w:rsidRDefault="00D96CBF" w:rsidP="00D96CBF">
      <w:pPr>
        <w:ind w:left="360"/>
        <w:jc w:val="center"/>
        <w:rPr>
          <w:b/>
          <w:sz w:val="28"/>
          <w:szCs w:val="28"/>
        </w:rPr>
      </w:pPr>
      <w:r w:rsidRPr="008C64DC">
        <w:rPr>
          <w:b/>
          <w:sz w:val="28"/>
          <w:szCs w:val="28"/>
        </w:rPr>
        <w:t>Основные направления деятельности ИМЦ Курортного района Санкт-Петербурга</w:t>
      </w:r>
    </w:p>
    <w:p w:rsidR="00D96CBF" w:rsidRPr="008C64DC" w:rsidRDefault="0039287A" w:rsidP="0039287A">
      <w:pPr>
        <w:ind w:left="360"/>
        <w:jc w:val="center"/>
        <w:rPr>
          <w:sz w:val="28"/>
          <w:szCs w:val="28"/>
        </w:rPr>
      </w:pPr>
      <w:r w:rsidRPr="008C64DC">
        <w:rPr>
          <w:b/>
          <w:sz w:val="28"/>
          <w:szCs w:val="28"/>
          <w:lang w:val="en-US"/>
        </w:rPr>
        <w:t>I</w:t>
      </w:r>
      <w:r w:rsidRPr="008C64DC">
        <w:rPr>
          <w:b/>
          <w:sz w:val="28"/>
          <w:szCs w:val="28"/>
        </w:rPr>
        <w:t xml:space="preserve"> полугодие </w:t>
      </w:r>
      <w:r w:rsidR="00D96CBF" w:rsidRPr="008C64DC">
        <w:rPr>
          <w:b/>
          <w:sz w:val="28"/>
          <w:szCs w:val="28"/>
        </w:rPr>
        <w:t>201</w:t>
      </w:r>
      <w:r w:rsidR="00DF31F3" w:rsidRPr="008C64DC">
        <w:rPr>
          <w:b/>
          <w:sz w:val="28"/>
          <w:szCs w:val="28"/>
        </w:rPr>
        <w:t>9</w:t>
      </w:r>
      <w:r w:rsidR="00D96CBF" w:rsidRPr="008C64DC">
        <w:rPr>
          <w:b/>
          <w:sz w:val="28"/>
          <w:szCs w:val="28"/>
        </w:rPr>
        <w:t xml:space="preserve"> год</w:t>
      </w:r>
      <w:r w:rsidR="00023DD2">
        <w:rPr>
          <w:b/>
          <w:sz w:val="28"/>
          <w:szCs w:val="28"/>
        </w:rPr>
        <w:t>а</w:t>
      </w:r>
      <w:bookmarkStart w:id="0" w:name="_GoBack"/>
      <w:bookmarkEnd w:id="0"/>
      <w:r w:rsidR="001E480B">
        <w:rPr>
          <w:b/>
          <w:sz w:val="28"/>
          <w:szCs w:val="28"/>
        </w:rPr>
        <w:t xml:space="preserve"> (из плана ИМЦ на 2018-2019)</w:t>
      </w:r>
    </w:p>
    <w:p w:rsidR="006305BE" w:rsidRPr="008C64DC" w:rsidRDefault="006305BE" w:rsidP="006305BE">
      <w:pPr>
        <w:rPr>
          <w:bCs/>
          <w:sz w:val="28"/>
          <w:szCs w:val="28"/>
        </w:rPr>
      </w:pPr>
    </w:p>
    <w:p w:rsidR="00D96CBF" w:rsidRDefault="00D96CBF" w:rsidP="006305BE">
      <w:pPr>
        <w:rPr>
          <w:b/>
          <w:bCs/>
        </w:rPr>
      </w:pPr>
      <w:r w:rsidRPr="00C008A4">
        <w:rPr>
          <w:b/>
        </w:rPr>
        <w:t>1. Повышение квалификации специалистов</w:t>
      </w:r>
      <w:r w:rsidRPr="00C008A4">
        <w:rPr>
          <w:b/>
          <w:bCs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24"/>
        <w:gridCol w:w="2520"/>
        <w:gridCol w:w="2133"/>
        <w:gridCol w:w="2835"/>
        <w:gridCol w:w="1560"/>
      </w:tblGrid>
      <w:tr w:rsidR="00F25670" w:rsidRPr="000E0E9C" w:rsidTr="00C07723">
        <w:tc>
          <w:tcPr>
            <w:tcW w:w="648" w:type="dxa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>№</w:t>
            </w:r>
          </w:p>
        </w:tc>
        <w:tc>
          <w:tcPr>
            <w:tcW w:w="5556" w:type="dxa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2544" w:type="dxa"/>
            <w:gridSpan w:val="2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>Сроки проведения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 xml:space="preserve">Место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>Ответственный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25670" w:rsidRPr="009548E9" w:rsidRDefault="00F25670" w:rsidP="0078048B">
            <w:pPr>
              <w:jc w:val="center"/>
              <w:rPr>
                <w:i/>
              </w:rPr>
            </w:pPr>
            <w:r w:rsidRPr="009548E9">
              <w:rPr>
                <w:i/>
                <w:sz w:val="22"/>
              </w:rPr>
              <w:t>Участники</w:t>
            </w:r>
          </w:p>
        </w:tc>
      </w:tr>
      <w:tr w:rsidR="00F25670" w:rsidRPr="000E0E9C" w:rsidTr="0078048B">
        <w:tc>
          <w:tcPr>
            <w:tcW w:w="648" w:type="dxa"/>
          </w:tcPr>
          <w:p w:rsidR="00F25670" w:rsidRPr="00C96ED4" w:rsidRDefault="00F25670" w:rsidP="0039287A">
            <w:pPr>
              <w:pStyle w:val="af1"/>
              <w:numPr>
                <w:ilvl w:val="0"/>
                <w:numId w:val="15"/>
              </w:numPr>
              <w:jc w:val="center"/>
            </w:pPr>
          </w:p>
        </w:tc>
        <w:tc>
          <w:tcPr>
            <w:tcW w:w="5580" w:type="dxa"/>
            <w:gridSpan w:val="2"/>
          </w:tcPr>
          <w:p w:rsidR="00F25670" w:rsidRPr="00C96ED4" w:rsidRDefault="00F25670" w:rsidP="0078048B">
            <w:r w:rsidRPr="00C96ED4">
              <w:t xml:space="preserve">Организация повышения квалификации педагогических работников района в области </w:t>
            </w:r>
            <w:r>
              <w:t>организации и проведения ГИА</w:t>
            </w:r>
            <w:r w:rsidRPr="00C96ED4">
              <w:t xml:space="preserve"> </w:t>
            </w:r>
          </w:p>
        </w:tc>
        <w:tc>
          <w:tcPr>
            <w:tcW w:w="2520" w:type="dxa"/>
          </w:tcPr>
          <w:p w:rsidR="00F25670" w:rsidRDefault="00F25670" w:rsidP="0078048B">
            <w:pPr>
              <w:jc w:val="center"/>
            </w:pPr>
            <w:r w:rsidRPr="00C96ED4">
              <w:t xml:space="preserve">в течение </w:t>
            </w:r>
          </w:p>
          <w:p w:rsidR="00F25670" w:rsidRPr="00C96ED4" w:rsidRDefault="00F25670" w:rsidP="0078048B">
            <w:pPr>
              <w:jc w:val="center"/>
            </w:pPr>
            <w:r w:rsidRPr="00C96ED4">
              <w:t>учебного года</w:t>
            </w:r>
          </w:p>
        </w:tc>
        <w:tc>
          <w:tcPr>
            <w:tcW w:w="2133" w:type="dxa"/>
          </w:tcPr>
          <w:p w:rsidR="00F25670" w:rsidRDefault="00F25670" w:rsidP="0078048B">
            <w:pPr>
              <w:jc w:val="center"/>
            </w:pPr>
            <w:r w:rsidRPr="00C96ED4">
              <w:t xml:space="preserve">СПб АППО ИТМО </w:t>
            </w:r>
          </w:p>
          <w:p w:rsidR="00F25670" w:rsidRPr="00C96ED4" w:rsidRDefault="00F25670" w:rsidP="0078048B">
            <w:pPr>
              <w:jc w:val="center"/>
            </w:pPr>
            <w:r>
              <w:t xml:space="preserve">СПб </w:t>
            </w:r>
            <w:proofErr w:type="spellStart"/>
            <w:r>
              <w:t>ЦОКОиИТ</w:t>
            </w:r>
            <w:proofErr w:type="spellEnd"/>
          </w:p>
        </w:tc>
        <w:tc>
          <w:tcPr>
            <w:tcW w:w="2835" w:type="dxa"/>
          </w:tcPr>
          <w:p w:rsidR="00F25670" w:rsidRPr="00C96ED4" w:rsidRDefault="00F25670" w:rsidP="0078048B">
            <w:pPr>
              <w:jc w:val="center"/>
            </w:pPr>
            <w:r>
              <w:t>Николаева А.В.</w:t>
            </w:r>
            <w:r w:rsidRPr="00C96ED4">
              <w:t xml:space="preserve"> заместител</w:t>
            </w:r>
            <w:r>
              <w:t>и</w:t>
            </w:r>
            <w:r w:rsidRPr="00C96ED4">
              <w:t xml:space="preserve"> директора по УВР О</w:t>
            </w:r>
            <w:r>
              <w:t>О</w:t>
            </w:r>
          </w:p>
        </w:tc>
        <w:tc>
          <w:tcPr>
            <w:tcW w:w="1560" w:type="dxa"/>
          </w:tcPr>
          <w:p w:rsidR="00F25670" w:rsidRPr="00C96ED4" w:rsidRDefault="00F25670" w:rsidP="0078048B">
            <w:pPr>
              <w:rPr>
                <w:b/>
              </w:rPr>
            </w:pPr>
            <w:r w:rsidRPr="00C96ED4">
              <w:t>педагоги ОО</w:t>
            </w:r>
          </w:p>
        </w:tc>
      </w:tr>
      <w:tr w:rsidR="00F25670" w:rsidRPr="000E0E9C" w:rsidTr="0078048B">
        <w:tc>
          <w:tcPr>
            <w:tcW w:w="648" w:type="dxa"/>
          </w:tcPr>
          <w:p w:rsidR="00F25670" w:rsidRPr="00C96ED4" w:rsidRDefault="00F25670" w:rsidP="0039287A">
            <w:pPr>
              <w:pStyle w:val="af1"/>
              <w:numPr>
                <w:ilvl w:val="0"/>
                <w:numId w:val="15"/>
              </w:numPr>
              <w:jc w:val="center"/>
            </w:pPr>
          </w:p>
        </w:tc>
        <w:tc>
          <w:tcPr>
            <w:tcW w:w="5580" w:type="dxa"/>
            <w:gridSpan w:val="2"/>
          </w:tcPr>
          <w:p w:rsidR="00F25670" w:rsidRPr="00C96ED4" w:rsidRDefault="00F25670" w:rsidP="0078048B">
            <w:r w:rsidRPr="00C96ED4">
              <w:t>Реализация образовательных программ ИМЦ согласно государственному заданию на 201</w:t>
            </w:r>
            <w:r>
              <w:t>8/</w:t>
            </w:r>
            <w:r w:rsidRPr="00C96ED4">
              <w:t>201</w:t>
            </w:r>
            <w:r>
              <w:t>9</w:t>
            </w:r>
            <w:r w:rsidRPr="00C96ED4">
              <w:t xml:space="preserve"> </w:t>
            </w:r>
            <w:r>
              <w:t>год</w:t>
            </w:r>
          </w:p>
        </w:tc>
        <w:tc>
          <w:tcPr>
            <w:tcW w:w="2520" w:type="dxa"/>
          </w:tcPr>
          <w:p w:rsidR="00F25670" w:rsidRPr="00C96ED4" w:rsidRDefault="00F25670" w:rsidP="0078048B">
            <w:pPr>
              <w:jc w:val="center"/>
            </w:pPr>
            <w:r w:rsidRPr="00C96ED4">
              <w:t>январь-май</w:t>
            </w:r>
          </w:p>
          <w:p w:rsidR="00F25670" w:rsidRPr="00C96ED4" w:rsidRDefault="00F25670" w:rsidP="0078048B">
            <w:pPr>
              <w:jc w:val="center"/>
            </w:pPr>
            <w:r w:rsidRPr="00C96ED4">
              <w:t>сентябрь - декабрь</w:t>
            </w:r>
          </w:p>
          <w:p w:rsidR="00F25670" w:rsidRPr="00C96ED4" w:rsidRDefault="00F25670" w:rsidP="0078048B">
            <w:pPr>
              <w:jc w:val="center"/>
            </w:pPr>
            <w:r w:rsidRPr="00C96ED4">
              <w:t>(по расписанию)</w:t>
            </w:r>
          </w:p>
        </w:tc>
        <w:tc>
          <w:tcPr>
            <w:tcW w:w="2133" w:type="dxa"/>
          </w:tcPr>
          <w:p w:rsidR="00F25670" w:rsidRPr="00C96ED4" w:rsidRDefault="00F25670" w:rsidP="0078048B">
            <w:pPr>
              <w:jc w:val="center"/>
            </w:pPr>
            <w:r w:rsidRPr="00C96ED4">
              <w:t>ИМЦ</w:t>
            </w:r>
          </w:p>
        </w:tc>
        <w:tc>
          <w:tcPr>
            <w:tcW w:w="2835" w:type="dxa"/>
          </w:tcPr>
          <w:p w:rsidR="00F25670" w:rsidRPr="00C96ED4" w:rsidRDefault="00F25670" w:rsidP="0078048B">
            <w:pPr>
              <w:jc w:val="center"/>
            </w:pPr>
            <w:r>
              <w:t>Березина Т.Г.</w:t>
            </w:r>
          </w:p>
          <w:p w:rsidR="00F25670" w:rsidRPr="00C96ED4" w:rsidRDefault="00F25670" w:rsidP="0078048B">
            <w:pPr>
              <w:jc w:val="center"/>
            </w:pPr>
            <w:r w:rsidRPr="00C96ED4">
              <w:t>заместител</w:t>
            </w:r>
            <w:r>
              <w:t>и</w:t>
            </w:r>
            <w:r w:rsidRPr="00C96ED4">
              <w:t xml:space="preserve"> директора по УВР О</w:t>
            </w:r>
            <w:r>
              <w:t>О</w:t>
            </w:r>
          </w:p>
        </w:tc>
        <w:tc>
          <w:tcPr>
            <w:tcW w:w="1560" w:type="dxa"/>
          </w:tcPr>
          <w:p w:rsidR="00F25670" w:rsidRPr="00C96ED4" w:rsidRDefault="00F25670" w:rsidP="0078048B">
            <w:r w:rsidRPr="00C96ED4">
              <w:t>педагоги ОО</w:t>
            </w:r>
          </w:p>
        </w:tc>
      </w:tr>
      <w:tr w:rsidR="00F25670" w:rsidRPr="000E0E9C" w:rsidTr="0078048B">
        <w:trPr>
          <w:trHeight w:val="774"/>
        </w:trPr>
        <w:tc>
          <w:tcPr>
            <w:tcW w:w="648" w:type="dxa"/>
          </w:tcPr>
          <w:p w:rsidR="00F25670" w:rsidRPr="006606C6" w:rsidRDefault="00F25670" w:rsidP="0039287A">
            <w:pPr>
              <w:pStyle w:val="af1"/>
              <w:numPr>
                <w:ilvl w:val="0"/>
                <w:numId w:val="15"/>
              </w:numPr>
              <w:jc w:val="center"/>
            </w:pPr>
          </w:p>
        </w:tc>
        <w:tc>
          <w:tcPr>
            <w:tcW w:w="5580" w:type="dxa"/>
            <w:gridSpan w:val="2"/>
          </w:tcPr>
          <w:p w:rsidR="00F25670" w:rsidRPr="006606C6" w:rsidRDefault="00F25670" w:rsidP="0078048B">
            <w:r w:rsidRPr="006606C6">
              <w:t>Реализация районной адресной программы повышения квалификации (персонифицированная модель)</w:t>
            </w:r>
          </w:p>
        </w:tc>
        <w:tc>
          <w:tcPr>
            <w:tcW w:w="2520" w:type="dxa"/>
          </w:tcPr>
          <w:p w:rsidR="0039287A" w:rsidRDefault="0039287A" w:rsidP="0039287A">
            <w:pPr>
              <w:jc w:val="center"/>
            </w:pPr>
            <w:r>
              <w:t xml:space="preserve">в течение </w:t>
            </w:r>
          </w:p>
          <w:p w:rsidR="00F25670" w:rsidRPr="006606C6" w:rsidRDefault="0039287A" w:rsidP="0039287A">
            <w:pPr>
              <w:jc w:val="center"/>
            </w:pPr>
            <w:r>
              <w:t>учебного года</w:t>
            </w:r>
          </w:p>
        </w:tc>
        <w:tc>
          <w:tcPr>
            <w:tcW w:w="2133" w:type="dxa"/>
          </w:tcPr>
          <w:p w:rsidR="00F25670" w:rsidRPr="006606C6" w:rsidRDefault="00F25670" w:rsidP="0078048B">
            <w:pPr>
              <w:jc w:val="center"/>
            </w:pPr>
            <w:r w:rsidRPr="006606C6">
              <w:t>учреждения СПб</w:t>
            </w:r>
          </w:p>
        </w:tc>
        <w:tc>
          <w:tcPr>
            <w:tcW w:w="2835" w:type="dxa"/>
          </w:tcPr>
          <w:p w:rsidR="00F25670" w:rsidRPr="006606C6" w:rsidRDefault="00F25670" w:rsidP="0078048B">
            <w:pPr>
              <w:jc w:val="center"/>
            </w:pPr>
            <w:r w:rsidRPr="006606C6">
              <w:t>Березина Т.Г.</w:t>
            </w:r>
          </w:p>
          <w:p w:rsidR="00F25670" w:rsidRPr="006606C6" w:rsidRDefault="00F25670" w:rsidP="0078048B">
            <w:pPr>
              <w:jc w:val="center"/>
            </w:pPr>
            <w:r w:rsidRPr="006606C6">
              <w:t>заместители директора по УВР ОО</w:t>
            </w:r>
          </w:p>
        </w:tc>
        <w:tc>
          <w:tcPr>
            <w:tcW w:w="1560" w:type="dxa"/>
          </w:tcPr>
          <w:p w:rsidR="00F25670" w:rsidRPr="00C96ED4" w:rsidRDefault="00F25670" w:rsidP="0078048B">
            <w:r w:rsidRPr="006606C6">
              <w:t>педагоги ОО</w:t>
            </w:r>
          </w:p>
        </w:tc>
      </w:tr>
    </w:tbl>
    <w:p w:rsidR="00F25670" w:rsidRDefault="00F25670" w:rsidP="00F2567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i/>
        </w:rPr>
      </w:pPr>
    </w:p>
    <w:p w:rsidR="00F25670" w:rsidRPr="00692087" w:rsidRDefault="00F25670" w:rsidP="00F2567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i/>
        </w:rPr>
      </w:pPr>
      <w:r w:rsidRPr="00692087">
        <w:rPr>
          <w:b/>
          <w:i/>
        </w:rPr>
        <w:t>Организация межкурсовой подготовки</w:t>
      </w:r>
      <w:r>
        <w:rPr>
          <w:b/>
          <w:i/>
        </w:rPr>
        <w:t xml:space="preserve"> </w:t>
      </w: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4794"/>
        <w:gridCol w:w="1721"/>
        <w:gridCol w:w="2160"/>
        <w:gridCol w:w="2160"/>
        <w:gridCol w:w="3684"/>
      </w:tblGrid>
      <w:tr w:rsidR="00F25670" w:rsidRPr="00645F61" w:rsidTr="008C64DC">
        <w:trPr>
          <w:cantSplit/>
          <w:trHeight w:val="477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>Наименование мероприятий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>Ответственный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25670" w:rsidRPr="00F25670" w:rsidRDefault="00F25670" w:rsidP="0078048B">
            <w:pPr>
              <w:jc w:val="center"/>
              <w:rPr>
                <w:i/>
              </w:rPr>
            </w:pPr>
            <w:r w:rsidRPr="00F25670">
              <w:rPr>
                <w:i/>
              </w:rPr>
              <w:t>Участники</w:t>
            </w:r>
          </w:p>
        </w:tc>
      </w:tr>
      <w:tr w:rsidR="007A530F" w:rsidRPr="00645F61" w:rsidTr="008C64DC">
        <w:trPr>
          <w:cantSplit/>
          <w:trHeight w:val="358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8C64DC">
            <w:pPr>
              <w:pStyle w:val="af1"/>
              <w:numPr>
                <w:ilvl w:val="0"/>
                <w:numId w:val="19"/>
              </w:num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r w:rsidRPr="00F25670">
              <w:t>Районная научно-практическая конференция для обучающихся начальных классов «Дебют в науке»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Февраль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ГБОУ НОШ № 437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Терещенко И.Б.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Учителя начальных классов</w:t>
            </w:r>
          </w:p>
        </w:tc>
      </w:tr>
      <w:tr w:rsidR="007A530F" w:rsidRPr="00645F61" w:rsidTr="008C64DC">
        <w:trPr>
          <w:cantSplit/>
          <w:trHeight w:val="358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8C64DC" w:rsidP="008C64DC">
            <w:pPr>
              <w:pStyle w:val="af1"/>
              <w:numPr>
                <w:ilvl w:val="1"/>
                <w:numId w:val="19"/>
              </w:numPr>
            </w:pPr>
            <w:r>
              <w:t>22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5670">
              <w:rPr>
                <w:lang w:val="en-US"/>
              </w:rPr>
              <w:t>VII</w:t>
            </w:r>
            <w:r w:rsidRPr="00F25670">
              <w:t xml:space="preserve"> ежегодная городская конференции «</w:t>
            </w:r>
            <w:proofErr w:type="spellStart"/>
            <w:r w:rsidRPr="00F25670">
              <w:t>Здоровьесозидающая</w:t>
            </w:r>
            <w:proofErr w:type="spellEnd"/>
            <w:r w:rsidRPr="00F25670"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Февраль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СДДТ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Бережная Л.Н.</w:t>
            </w:r>
          </w:p>
          <w:p w:rsidR="007A530F" w:rsidRPr="00F25670" w:rsidRDefault="007A530F" w:rsidP="0078048B">
            <w:pPr>
              <w:jc w:val="center"/>
            </w:pPr>
            <w:r w:rsidRPr="00F25670">
              <w:t>Егорова И.Н.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Администрация ГБОУ, ГБДОУ, ПМЦ,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7A530F" w:rsidRPr="00645F61" w:rsidTr="008C64DC">
        <w:trPr>
          <w:cantSplit/>
          <w:trHeight w:val="358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8C64DC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1E4EE5" w:rsidRDefault="007A530F" w:rsidP="0078048B">
            <w:r w:rsidRPr="00F25670">
              <w:t>Научно-практическая конференция «Шаг в науку»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08 февраля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ГБОУ лицей № 445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Усачева И.Н.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Педагоги ООО</w:t>
            </w:r>
          </w:p>
        </w:tc>
      </w:tr>
      <w:tr w:rsidR="007A530F" w:rsidRPr="00645F61" w:rsidTr="008C64DC">
        <w:trPr>
          <w:cantSplit/>
          <w:trHeight w:val="1266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8C64DC">
            <w:pPr>
              <w:pStyle w:val="af1"/>
              <w:numPr>
                <w:ilvl w:val="0"/>
                <w:numId w:val="19"/>
              </w:num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r w:rsidRPr="00F25670">
              <w:t xml:space="preserve">Аукцион педагогических </w:t>
            </w:r>
            <w:proofErr w:type="gramStart"/>
            <w:r w:rsidRPr="00F25670">
              <w:t>идей  «</w:t>
            </w:r>
            <w:proofErr w:type="gramEnd"/>
            <w:r w:rsidRPr="00F25670">
              <w:t xml:space="preserve">Педагоги и родители: тандем в поддержке исследовательского поведения дошкольника»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Март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ГБДОУ №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0F" w:rsidRPr="00F25670" w:rsidRDefault="007A530F" w:rsidP="0078048B">
            <w:pPr>
              <w:jc w:val="center"/>
            </w:pPr>
            <w:r w:rsidRPr="00F25670">
              <w:t>Бабушкина В.И.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Заведующие, старшие воспитатели</w:t>
            </w:r>
          </w:p>
        </w:tc>
      </w:tr>
      <w:tr w:rsidR="007A530F" w:rsidRPr="00645F61" w:rsidTr="008C64DC">
        <w:trPr>
          <w:cantSplit/>
          <w:trHeight w:val="358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8C64DC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pStyle w:val="Default"/>
              <w:rPr>
                <w:rFonts w:ascii="Times New Roman" w:hAnsi="Times New Roman" w:cs="Times New Roman"/>
              </w:rPr>
            </w:pPr>
            <w:r w:rsidRPr="00F25670">
              <w:rPr>
                <w:rFonts w:ascii="Times New Roman" w:hAnsi="Times New Roman" w:cs="Times New Roman"/>
              </w:rPr>
              <w:t xml:space="preserve">Семинар «Методы использования технологий мобильного образования в учебном процессе современной школы» (из опыта </w:t>
            </w:r>
            <w:proofErr w:type="gramStart"/>
            <w:r w:rsidRPr="00F25670">
              <w:rPr>
                <w:rFonts w:ascii="Times New Roman" w:hAnsi="Times New Roman" w:cs="Times New Roman"/>
              </w:rPr>
              <w:t>работы  педагогов</w:t>
            </w:r>
            <w:proofErr w:type="gramEnd"/>
            <w:r w:rsidRPr="00F25670">
              <w:rPr>
                <w:rFonts w:ascii="Times New Roman" w:hAnsi="Times New Roman" w:cs="Times New Roman"/>
              </w:rPr>
              <w:t xml:space="preserve"> ГБОУ №435,  занятых в проекте «Мобильная электронная школа»)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ГБОУ №435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Бережная Л.Н.,</w:t>
            </w:r>
          </w:p>
          <w:p w:rsidR="007A530F" w:rsidRPr="00F25670" w:rsidRDefault="007A530F" w:rsidP="0078048B">
            <w:pPr>
              <w:jc w:val="center"/>
            </w:pPr>
            <w:proofErr w:type="spellStart"/>
            <w:r w:rsidRPr="00F25670">
              <w:t>Леухина</w:t>
            </w:r>
            <w:proofErr w:type="spellEnd"/>
            <w:r w:rsidRPr="00F25670">
              <w:t xml:space="preserve"> Е.В.</w:t>
            </w:r>
          </w:p>
          <w:p w:rsidR="007A530F" w:rsidRPr="00F25670" w:rsidRDefault="007A530F" w:rsidP="0078048B">
            <w:pPr>
              <w:jc w:val="center"/>
            </w:pPr>
            <w:proofErr w:type="spellStart"/>
            <w:r w:rsidRPr="00F25670">
              <w:t>Виткалова</w:t>
            </w:r>
            <w:proofErr w:type="spellEnd"/>
            <w:r w:rsidRPr="00F25670">
              <w:t xml:space="preserve"> Т.Ю.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0F" w:rsidRPr="00F25670" w:rsidRDefault="007A530F" w:rsidP="0078048B">
            <w:pPr>
              <w:jc w:val="center"/>
            </w:pPr>
            <w:r w:rsidRPr="00F25670">
              <w:t>Педагоги ООО</w:t>
            </w:r>
          </w:p>
        </w:tc>
      </w:tr>
    </w:tbl>
    <w:p w:rsidR="00B514A1" w:rsidRDefault="00B514A1" w:rsidP="00B514A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i/>
        </w:rPr>
      </w:pPr>
    </w:p>
    <w:p w:rsidR="00B514A1" w:rsidRPr="00B514A1" w:rsidRDefault="00B514A1" w:rsidP="00B514A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color w:val="FF0000"/>
        </w:rPr>
      </w:pPr>
      <w:r w:rsidRPr="00B514A1">
        <w:rPr>
          <w:b/>
          <w:i/>
        </w:rPr>
        <w:t xml:space="preserve"> Методическая </w:t>
      </w:r>
      <w:proofErr w:type="gramStart"/>
      <w:r w:rsidRPr="00B514A1">
        <w:rPr>
          <w:b/>
          <w:i/>
        </w:rPr>
        <w:t>поддержка  молодых</w:t>
      </w:r>
      <w:proofErr w:type="gramEnd"/>
      <w:r w:rsidRPr="00B514A1">
        <w:rPr>
          <w:b/>
          <w:i/>
        </w:rPr>
        <w:t xml:space="preserve"> специалистов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6758"/>
        <w:gridCol w:w="2494"/>
        <w:gridCol w:w="2160"/>
        <w:gridCol w:w="2516"/>
      </w:tblGrid>
      <w:tr w:rsidR="00B514A1" w:rsidRPr="00645F61" w:rsidTr="00C07723">
        <w:trPr>
          <w:cantSplit/>
          <w:trHeight w:val="477"/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4A1" w:rsidRPr="004A170D" w:rsidRDefault="00B514A1" w:rsidP="0078048B">
            <w:pPr>
              <w:jc w:val="center"/>
              <w:rPr>
                <w:i/>
              </w:rPr>
            </w:pPr>
            <w:r w:rsidRPr="004A170D">
              <w:rPr>
                <w:i/>
              </w:rPr>
              <w:t>№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4A1" w:rsidRPr="00645F61" w:rsidRDefault="00B514A1" w:rsidP="0078048B">
            <w:pPr>
              <w:jc w:val="center"/>
              <w:rPr>
                <w:i/>
              </w:rPr>
            </w:pPr>
            <w:r w:rsidRPr="00645F61">
              <w:rPr>
                <w:i/>
              </w:rPr>
              <w:t>Наименование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4A1" w:rsidRPr="00645F61" w:rsidRDefault="00B514A1" w:rsidP="0078048B">
            <w:pPr>
              <w:jc w:val="center"/>
              <w:rPr>
                <w:i/>
              </w:rPr>
            </w:pPr>
            <w:r w:rsidRPr="00645F61">
              <w:rPr>
                <w:i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4A1" w:rsidRPr="00645F61" w:rsidRDefault="00B514A1" w:rsidP="0078048B">
            <w:pPr>
              <w:jc w:val="center"/>
              <w:rPr>
                <w:i/>
              </w:rPr>
            </w:pPr>
            <w:r w:rsidRPr="00645F61">
              <w:rPr>
                <w:i/>
              </w:rPr>
              <w:t>Место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4A1" w:rsidRPr="00645F61" w:rsidRDefault="00B514A1" w:rsidP="0078048B">
            <w:pPr>
              <w:jc w:val="center"/>
              <w:rPr>
                <w:i/>
              </w:rPr>
            </w:pPr>
            <w:r w:rsidRPr="00645F61">
              <w:rPr>
                <w:i/>
              </w:rPr>
              <w:t>Ответственный</w:t>
            </w:r>
          </w:p>
        </w:tc>
      </w:tr>
      <w:tr w:rsidR="00B514A1" w:rsidRPr="00645F61" w:rsidTr="0078048B">
        <w:trPr>
          <w:cantSplit/>
          <w:trHeight w:val="358"/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4A170D" w:rsidRDefault="00B514A1" w:rsidP="0078048B">
            <w:pPr>
              <w:jc w:val="center"/>
            </w:pPr>
            <w:r w:rsidRPr="004A170D">
              <w:t>1</w:t>
            </w:r>
            <w: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1" w:rsidRPr="000C04E8" w:rsidRDefault="00B514A1" w:rsidP="0078048B">
            <w:r w:rsidRPr="000C04E8">
              <w:t xml:space="preserve">Районный семинар </w:t>
            </w:r>
            <w:r>
              <w:t xml:space="preserve">для молодых специалистов ГБДОУ </w:t>
            </w:r>
            <w:r w:rsidRPr="000C04E8">
              <w:t>«</w:t>
            </w:r>
            <w:r>
              <w:t>Организация деятельности специалистов дошкольного образования</w:t>
            </w:r>
            <w:r w:rsidRPr="000C04E8"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A" w:rsidRDefault="0039287A" w:rsidP="0039287A">
            <w:pPr>
              <w:jc w:val="center"/>
            </w:pPr>
            <w:r w:rsidRPr="00C96ED4">
              <w:t xml:space="preserve">в течение </w:t>
            </w:r>
          </w:p>
          <w:p w:rsidR="00B514A1" w:rsidRPr="000C04E8" w:rsidRDefault="0039287A" w:rsidP="0039287A">
            <w:pPr>
              <w:jc w:val="center"/>
            </w:pPr>
            <w:r w:rsidRPr="00C96ED4">
              <w:t>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1" w:rsidRPr="000C04E8" w:rsidRDefault="00B514A1" w:rsidP="0078048B">
            <w:pPr>
              <w:jc w:val="center"/>
            </w:pPr>
            <w:r>
              <w:t>ИМЦ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1" w:rsidRDefault="00B514A1" w:rsidP="0078048B">
            <w:pPr>
              <w:jc w:val="center"/>
            </w:pPr>
            <w:r>
              <w:t>Бережная Л.Н.</w:t>
            </w:r>
          </w:p>
          <w:p w:rsidR="00B514A1" w:rsidRPr="000C04E8" w:rsidRDefault="00B514A1" w:rsidP="0078048B">
            <w:pPr>
              <w:jc w:val="center"/>
            </w:pPr>
            <w:proofErr w:type="spellStart"/>
            <w:r>
              <w:t>Кудласевич</w:t>
            </w:r>
            <w:proofErr w:type="spellEnd"/>
            <w:r>
              <w:t xml:space="preserve"> С.А.</w:t>
            </w:r>
          </w:p>
        </w:tc>
      </w:tr>
      <w:tr w:rsidR="00B514A1" w:rsidRPr="00645F61" w:rsidTr="0078048B">
        <w:trPr>
          <w:cantSplit/>
          <w:trHeight w:val="358"/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7448A3" w:rsidRDefault="00B514A1" w:rsidP="0078048B">
            <w:pPr>
              <w:jc w:val="center"/>
            </w:pPr>
            <w:r w:rsidRPr="007448A3"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153A53" w:rsidRDefault="00B514A1" w:rsidP="0078048B">
            <w:r>
              <w:t>Мастер-классы воспитателей, имеющих высокие показатели эффективности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A" w:rsidRDefault="0039287A" w:rsidP="0039287A">
            <w:pPr>
              <w:jc w:val="center"/>
            </w:pPr>
            <w:r w:rsidRPr="00C96ED4">
              <w:t xml:space="preserve">в течение </w:t>
            </w:r>
          </w:p>
          <w:p w:rsidR="00B514A1" w:rsidRPr="00153A53" w:rsidRDefault="0039287A" w:rsidP="0039287A">
            <w:pPr>
              <w:jc w:val="center"/>
            </w:pPr>
            <w:r w:rsidRPr="00C96ED4">
              <w:t>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153A53" w:rsidRDefault="00B514A1" w:rsidP="0078048B">
            <w:pPr>
              <w:jc w:val="center"/>
            </w:pPr>
            <w:r>
              <w:t>ИМЦ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Default="00B514A1" w:rsidP="0078048B">
            <w:pPr>
              <w:jc w:val="center"/>
            </w:pPr>
            <w:r>
              <w:t>Бережная Л.Н.</w:t>
            </w:r>
          </w:p>
          <w:p w:rsidR="00B514A1" w:rsidRPr="00153A53" w:rsidRDefault="00B514A1" w:rsidP="0078048B">
            <w:pPr>
              <w:jc w:val="center"/>
            </w:pPr>
            <w:proofErr w:type="spellStart"/>
            <w:r>
              <w:t>Кудласевич</w:t>
            </w:r>
            <w:proofErr w:type="spellEnd"/>
            <w:r>
              <w:t xml:space="preserve"> С.А.</w:t>
            </w:r>
          </w:p>
        </w:tc>
      </w:tr>
      <w:tr w:rsidR="00B514A1" w:rsidRPr="00645F61" w:rsidTr="0078048B">
        <w:trPr>
          <w:cantSplit/>
          <w:trHeight w:val="358"/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7448A3" w:rsidRDefault="00B514A1" w:rsidP="0078048B">
            <w:pPr>
              <w:jc w:val="center"/>
            </w:pPr>
            <w:r w:rsidRPr="007448A3"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153A53" w:rsidRDefault="00B514A1" w:rsidP="0078048B">
            <w:r w:rsidRPr="000C04E8">
              <w:t xml:space="preserve">Районный семинар </w:t>
            </w:r>
            <w:r>
              <w:t xml:space="preserve">для молодых специалистов ГБОУ </w:t>
            </w:r>
            <w:r w:rsidRPr="000C04E8">
              <w:t>«</w:t>
            </w:r>
            <w:r>
              <w:t>Профессиональная деятельность учителя-предметника</w:t>
            </w:r>
            <w:r w:rsidRPr="000C04E8"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A" w:rsidRDefault="0039287A" w:rsidP="0039287A">
            <w:pPr>
              <w:jc w:val="center"/>
            </w:pPr>
            <w:r w:rsidRPr="00C96ED4">
              <w:t xml:space="preserve">в течение </w:t>
            </w:r>
          </w:p>
          <w:p w:rsidR="00B514A1" w:rsidRPr="000C04E8" w:rsidRDefault="0039287A" w:rsidP="0039287A">
            <w:pPr>
              <w:jc w:val="center"/>
            </w:pPr>
            <w:r w:rsidRPr="00C96ED4">
              <w:t>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1" w:rsidRPr="000C04E8" w:rsidRDefault="00B514A1" w:rsidP="0078048B">
            <w:pPr>
              <w:jc w:val="center"/>
            </w:pPr>
            <w:r>
              <w:t>ИМЦ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1" w:rsidRDefault="00B514A1" w:rsidP="0078048B">
            <w:pPr>
              <w:jc w:val="center"/>
            </w:pPr>
            <w:r>
              <w:t>Бережная Л.Н.</w:t>
            </w:r>
          </w:p>
          <w:p w:rsidR="00B514A1" w:rsidRDefault="00B514A1" w:rsidP="0078048B">
            <w:pPr>
              <w:jc w:val="center"/>
            </w:pPr>
            <w:proofErr w:type="spellStart"/>
            <w:r>
              <w:t>Кудласевич</w:t>
            </w:r>
            <w:proofErr w:type="spellEnd"/>
            <w:r>
              <w:t xml:space="preserve"> С.А.</w:t>
            </w:r>
          </w:p>
        </w:tc>
      </w:tr>
      <w:tr w:rsidR="00B514A1" w:rsidRPr="00645F61" w:rsidTr="0078048B">
        <w:trPr>
          <w:cantSplit/>
          <w:trHeight w:val="358"/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7448A3" w:rsidRDefault="00B514A1" w:rsidP="0078048B">
            <w:pPr>
              <w:jc w:val="center"/>
            </w:pPr>
            <w: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153A53" w:rsidRDefault="00B514A1" w:rsidP="0078048B">
            <w:r>
              <w:t>Мастер-классы учителей, имеющих высокие показатели эффективности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A" w:rsidRDefault="0039287A" w:rsidP="0039287A">
            <w:pPr>
              <w:jc w:val="center"/>
            </w:pPr>
            <w:r w:rsidRPr="00C96ED4">
              <w:t xml:space="preserve">в течение </w:t>
            </w:r>
          </w:p>
          <w:p w:rsidR="00B514A1" w:rsidRPr="00153A53" w:rsidRDefault="0039287A" w:rsidP="0039287A">
            <w:pPr>
              <w:jc w:val="center"/>
            </w:pPr>
            <w:r w:rsidRPr="00C96ED4">
              <w:t>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Pr="00153A53" w:rsidRDefault="00B514A1" w:rsidP="0078048B">
            <w:pPr>
              <w:jc w:val="center"/>
            </w:pPr>
            <w:r w:rsidRPr="00153A53">
              <w:t>ИМЦ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1" w:rsidRDefault="00B514A1" w:rsidP="0078048B">
            <w:pPr>
              <w:jc w:val="center"/>
            </w:pPr>
            <w:r>
              <w:t>Бережная Л.Н.</w:t>
            </w:r>
          </w:p>
          <w:p w:rsidR="00B514A1" w:rsidRPr="00153A53" w:rsidRDefault="00B514A1" w:rsidP="0078048B">
            <w:pPr>
              <w:jc w:val="center"/>
            </w:pPr>
            <w:proofErr w:type="spellStart"/>
            <w:r>
              <w:t>Кудласевич</w:t>
            </w:r>
            <w:proofErr w:type="spellEnd"/>
            <w:r>
              <w:t xml:space="preserve"> С.А.</w:t>
            </w:r>
          </w:p>
        </w:tc>
      </w:tr>
    </w:tbl>
    <w:p w:rsidR="00B514A1" w:rsidRDefault="00B514A1" w:rsidP="00B514A1">
      <w:pPr>
        <w:pBdr>
          <w:right w:val="single" w:sz="4" w:space="31" w:color="auto"/>
        </w:pBdr>
        <w:rPr>
          <w:b/>
        </w:rPr>
      </w:pPr>
    </w:p>
    <w:p w:rsidR="00A9344B" w:rsidRPr="00552E01" w:rsidRDefault="00A9344B" w:rsidP="00A9344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52E01">
        <w:rPr>
          <w:rFonts w:ascii="Times New Roman" w:hAnsi="Times New Roman" w:cs="Times New Roman"/>
          <w:b/>
          <w:sz w:val="24"/>
          <w:szCs w:val="24"/>
        </w:rPr>
        <w:t>2. Информационно-методическое сопровождение учителей</w:t>
      </w:r>
      <w:r w:rsidR="00D775AF" w:rsidRPr="00552E01">
        <w:rPr>
          <w:rFonts w:ascii="Times New Roman" w:hAnsi="Times New Roman" w:cs="Times New Roman"/>
          <w:b/>
          <w:sz w:val="24"/>
          <w:szCs w:val="24"/>
        </w:rPr>
        <w:t>-</w:t>
      </w:r>
      <w:r w:rsidRPr="00552E01">
        <w:rPr>
          <w:rFonts w:ascii="Times New Roman" w:hAnsi="Times New Roman" w:cs="Times New Roman"/>
          <w:b/>
          <w:sz w:val="24"/>
          <w:szCs w:val="24"/>
        </w:rPr>
        <w:t>предметников</w:t>
      </w:r>
    </w:p>
    <w:p w:rsidR="00A9344B" w:rsidRPr="005D0C93" w:rsidRDefault="00A9344B" w:rsidP="00A9344B">
      <w:pPr>
        <w:jc w:val="center"/>
        <w:rPr>
          <w:b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1434"/>
        <w:gridCol w:w="11"/>
        <w:gridCol w:w="1531"/>
        <w:gridCol w:w="2835"/>
        <w:gridCol w:w="16"/>
        <w:gridCol w:w="2961"/>
      </w:tblGrid>
      <w:tr w:rsidR="00A9344B" w:rsidRPr="00552E01" w:rsidTr="00C07723">
        <w:tc>
          <w:tcPr>
            <w:tcW w:w="15559" w:type="dxa"/>
            <w:gridSpan w:val="8"/>
            <w:shd w:val="clear" w:color="auto" w:fill="DBE5F1" w:themeFill="accent1" w:themeFillTint="33"/>
          </w:tcPr>
          <w:p w:rsidR="00A9344B" w:rsidRPr="00552E01" w:rsidRDefault="00A9344B" w:rsidP="004A5855">
            <w:r w:rsidRPr="00552E01">
              <w:rPr>
                <w:b/>
                <w:i/>
              </w:rPr>
              <w:t>Организационно-</w:t>
            </w:r>
            <w:r w:rsidR="000828FC" w:rsidRPr="00552E01">
              <w:rPr>
                <w:b/>
                <w:i/>
              </w:rPr>
              <w:t xml:space="preserve">информационное и </w:t>
            </w:r>
            <w:r w:rsidRPr="00552E01">
              <w:rPr>
                <w:b/>
                <w:i/>
              </w:rPr>
              <w:t>методическое сопровождение:</w:t>
            </w:r>
          </w:p>
        </w:tc>
      </w:tr>
      <w:tr w:rsidR="00A9344B" w:rsidRPr="00552E01" w:rsidTr="00C07723">
        <w:tc>
          <w:tcPr>
            <w:tcW w:w="674" w:type="dxa"/>
            <w:shd w:val="clear" w:color="auto" w:fill="DBE5F1" w:themeFill="accent1" w:themeFillTint="33"/>
          </w:tcPr>
          <w:p w:rsidR="00A9344B" w:rsidRPr="00552E01" w:rsidRDefault="00A9344B" w:rsidP="004A5855">
            <w:pPr>
              <w:jc w:val="center"/>
            </w:pPr>
            <w:r w:rsidRPr="00552E01">
              <w:t>№</w:t>
            </w:r>
          </w:p>
        </w:tc>
        <w:tc>
          <w:tcPr>
            <w:tcW w:w="6097" w:type="dxa"/>
            <w:shd w:val="clear" w:color="auto" w:fill="DBE5F1" w:themeFill="accent1" w:themeFillTint="33"/>
          </w:tcPr>
          <w:p w:rsidR="00A9344B" w:rsidRPr="00552E01" w:rsidRDefault="00A9344B" w:rsidP="004A5855">
            <w:pPr>
              <w:rPr>
                <w:b/>
                <w:i/>
              </w:rPr>
            </w:pPr>
            <w:r w:rsidRPr="00552E01">
              <w:rPr>
                <w:i/>
              </w:rPr>
              <w:t>Наименование мероприятий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9344B" w:rsidRPr="00552E01" w:rsidRDefault="00A9344B" w:rsidP="004A5855">
            <w:pPr>
              <w:jc w:val="center"/>
            </w:pPr>
            <w:r w:rsidRPr="00552E01">
              <w:rPr>
                <w:i/>
              </w:rPr>
              <w:t>Сроки проведения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A9344B" w:rsidRPr="00552E01" w:rsidRDefault="00A9344B" w:rsidP="004A5855">
            <w:pPr>
              <w:jc w:val="center"/>
            </w:pPr>
            <w:r w:rsidRPr="00552E01">
              <w:rPr>
                <w:i/>
              </w:rPr>
              <w:t>Место проведения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344B" w:rsidRPr="00552E01" w:rsidRDefault="00A9344B" w:rsidP="004A5855">
            <w:pPr>
              <w:jc w:val="center"/>
            </w:pPr>
            <w:r w:rsidRPr="00552E01">
              <w:rPr>
                <w:i/>
              </w:rPr>
              <w:t>Ответственный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A9344B" w:rsidRPr="00552E01" w:rsidRDefault="00A9344B" w:rsidP="004A5855">
            <w:r w:rsidRPr="00552E01">
              <w:rPr>
                <w:i/>
              </w:rPr>
              <w:t>Участники</w:t>
            </w: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4A5855">
            <w:pPr>
              <w:jc w:val="center"/>
            </w:pPr>
            <w:r>
              <w:t>2</w:t>
            </w:r>
          </w:p>
        </w:tc>
        <w:tc>
          <w:tcPr>
            <w:tcW w:w="6097" w:type="dxa"/>
          </w:tcPr>
          <w:p w:rsidR="00A542A0" w:rsidRPr="00974016" w:rsidRDefault="00A542A0" w:rsidP="001E4EE5">
            <w:r w:rsidRPr="00974016">
              <w:t>Организация курсовой и межкурсовой подготовки учителей-</w:t>
            </w:r>
            <w:r w:rsidRPr="00273B87">
              <w:t xml:space="preserve">предметников 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ИМЦ, РЭП</w:t>
            </w:r>
          </w:p>
        </w:tc>
        <w:tc>
          <w:tcPr>
            <w:tcW w:w="2835" w:type="dxa"/>
          </w:tcPr>
          <w:p w:rsidR="00A542A0" w:rsidRPr="00974016" w:rsidRDefault="00A542A0" w:rsidP="004A5855">
            <w:pPr>
              <w:jc w:val="center"/>
            </w:pPr>
            <w:r w:rsidRPr="00974016">
              <w:t>Методисты ИМЦ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Учителя-предметники</w:t>
            </w:r>
          </w:p>
        </w:tc>
      </w:tr>
      <w:tr w:rsidR="00A542A0" w:rsidRPr="00974016" w:rsidTr="00EB0D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4A5855">
            <w:pPr>
              <w:jc w:val="center"/>
            </w:pPr>
            <w: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0973E1">
            <w:r w:rsidRPr="00974016">
              <w:t>Проведение мониторинга качества образования в Г</w:t>
            </w:r>
            <w:r>
              <w:t>Б</w:t>
            </w:r>
            <w:r w:rsidRPr="00974016">
              <w:t>ОУ (освоение учащимися учебных программ, участие в ГИА, профильное образование)</w:t>
            </w:r>
            <w:r>
              <w:t>. Посещение уроков в ООО.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4A5855">
            <w:pPr>
              <w:jc w:val="center"/>
            </w:pPr>
            <w:r w:rsidRPr="00974016">
              <w:t xml:space="preserve">В течение года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CB3C8B">
            <w:pPr>
              <w:jc w:val="center"/>
            </w:pPr>
            <w:r w:rsidRPr="00974016">
              <w:t>ОУ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CB3C8B">
            <w:pPr>
              <w:jc w:val="center"/>
            </w:pPr>
            <w:r w:rsidRPr="00974016">
              <w:t>Бережная Л.Н.</w:t>
            </w:r>
          </w:p>
          <w:p w:rsidR="00A542A0" w:rsidRPr="00974016" w:rsidRDefault="00A542A0" w:rsidP="00CB3C8B">
            <w:pPr>
              <w:jc w:val="center"/>
            </w:pPr>
            <w:r w:rsidRPr="00974016">
              <w:t>Методисты ИМЦ</w:t>
            </w:r>
          </w:p>
          <w:p w:rsidR="00A542A0" w:rsidRPr="00974016" w:rsidRDefault="00A542A0" w:rsidP="00CB3C8B">
            <w:pPr>
              <w:jc w:val="center"/>
            </w:pPr>
            <w:r w:rsidRPr="00974016">
              <w:t>руководители ОУ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0" w:rsidRPr="00974016" w:rsidRDefault="00A542A0" w:rsidP="005D0C93">
            <w:pPr>
              <w:jc w:val="center"/>
            </w:pPr>
            <w:r w:rsidRPr="00974016">
              <w:t>ИМЦ</w:t>
            </w:r>
          </w:p>
          <w:p w:rsidR="00A542A0" w:rsidRPr="00974016" w:rsidRDefault="00A542A0" w:rsidP="005D0C93">
            <w:pPr>
              <w:jc w:val="center"/>
            </w:pPr>
            <w:r w:rsidRPr="00974016">
              <w:t>ОУ</w:t>
            </w: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4A5855">
            <w:pPr>
              <w:jc w:val="center"/>
            </w:pPr>
            <w:r>
              <w:t>4</w:t>
            </w:r>
          </w:p>
        </w:tc>
        <w:tc>
          <w:tcPr>
            <w:tcW w:w="6097" w:type="dxa"/>
          </w:tcPr>
          <w:p w:rsidR="00A542A0" w:rsidRPr="00974016" w:rsidRDefault="00A542A0" w:rsidP="00D775AF">
            <w:r w:rsidRPr="00974016">
              <w:t xml:space="preserve">Методическое сопровождение учителей-предметников </w:t>
            </w:r>
            <w:proofErr w:type="gramStart"/>
            <w:r w:rsidRPr="00974016">
              <w:t>по  подготовке</w:t>
            </w:r>
            <w:proofErr w:type="gramEnd"/>
            <w:r w:rsidRPr="00974016">
              <w:t xml:space="preserve"> обучающихся 9-х, 11-х классов к итоговой аттестации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ИМЦ</w:t>
            </w:r>
          </w:p>
        </w:tc>
        <w:tc>
          <w:tcPr>
            <w:tcW w:w="2835" w:type="dxa"/>
          </w:tcPr>
          <w:p w:rsidR="00A542A0" w:rsidRPr="00974016" w:rsidRDefault="00A542A0" w:rsidP="002919BE">
            <w:pPr>
              <w:jc w:val="center"/>
            </w:pPr>
            <w:r w:rsidRPr="00974016">
              <w:t>Методисты по предметам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Учителя</w:t>
            </w:r>
          </w:p>
          <w:p w:rsidR="00A542A0" w:rsidRPr="00974016" w:rsidRDefault="00A542A0" w:rsidP="005D0C93">
            <w:pPr>
              <w:jc w:val="center"/>
            </w:pP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4A5855">
            <w:pPr>
              <w:jc w:val="center"/>
            </w:pPr>
            <w:r>
              <w:t>5</w:t>
            </w:r>
          </w:p>
        </w:tc>
        <w:tc>
          <w:tcPr>
            <w:tcW w:w="6097" w:type="dxa"/>
          </w:tcPr>
          <w:p w:rsidR="00A542A0" w:rsidRPr="00974016" w:rsidRDefault="00A542A0" w:rsidP="00F5796D">
            <w:r w:rsidRPr="00974016">
              <w:t xml:space="preserve">Информационно-методическое сопровождение конкурсов и диссеминация передового педагогического опыта </w:t>
            </w:r>
            <w:r w:rsidRPr="00273B87">
              <w:t>(см. п.</w:t>
            </w:r>
            <w:r w:rsidR="00F5796D">
              <w:t>6</w:t>
            </w:r>
            <w:r w:rsidRPr="00273B87">
              <w:t>)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По отдельному плану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ОО</w:t>
            </w:r>
          </w:p>
          <w:p w:rsidR="00A542A0" w:rsidRPr="00974016" w:rsidRDefault="00A542A0" w:rsidP="00CB3C8B">
            <w:pPr>
              <w:jc w:val="center"/>
            </w:pPr>
            <w:r w:rsidRPr="00974016">
              <w:t>ИМЦ</w:t>
            </w:r>
          </w:p>
        </w:tc>
        <w:tc>
          <w:tcPr>
            <w:tcW w:w="2835" w:type="dxa"/>
          </w:tcPr>
          <w:p w:rsidR="00A542A0" w:rsidRPr="00974016" w:rsidRDefault="00A542A0" w:rsidP="004A5855">
            <w:pPr>
              <w:jc w:val="center"/>
            </w:pPr>
            <w:r w:rsidRPr="00974016">
              <w:t>Методисты ИМЦ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Педагогические работники ОУ</w:t>
            </w: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4A5855">
            <w:pPr>
              <w:jc w:val="center"/>
            </w:pPr>
            <w:r>
              <w:t>6</w:t>
            </w:r>
          </w:p>
        </w:tc>
        <w:tc>
          <w:tcPr>
            <w:tcW w:w="6097" w:type="dxa"/>
          </w:tcPr>
          <w:p w:rsidR="00A542A0" w:rsidRPr="00974016" w:rsidRDefault="00A542A0" w:rsidP="00D130C2">
            <w:r w:rsidRPr="00974016">
              <w:t>Информационно-методическое сопровождение аттестации педагогических кадров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СПб АППО</w:t>
            </w:r>
          </w:p>
        </w:tc>
        <w:tc>
          <w:tcPr>
            <w:tcW w:w="2835" w:type="dxa"/>
          </w:tcPr>
          <w:p w:rsidR="00A542A0" w:rsidRPr="00974016" w:rsidRDefault="00A542A0" w:rsidP="00D130C2">
            <w:pPr>
              <w:jc w:val="center"/>
            </w:pPr>
            <w:proofErr w:type="spellStart"/>
            <w:r w:rsidRPr="00974016">
              <w:t>Любогор</w:t>
            </w:r>
            <w:proofErr w:type="spellEnd"/>
            <w:r w:rsidRPr="00974016">
              <w:t xml:space="preserve"> О.В.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Педагогические работники ОУ</w:t>
            </w: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4A5855">
            <w:pPr>
              <w:jc w:val="center"/>
            </w:pPr>
            <w:r>
              <w:t>7</w:t>
            </w:r>
          </w:p>
        </w:tc>
        <w:tc>
          <w:tcPr>
            <w:tcW w:w="6097" w:type="dxa"/>
          </w:tcPr>
          <w:p w:rsidR="00A542A0" w:rsidRPr="00974016" w:rsidRDefault="00A542A0" w:rsidP="000828FC">
            <w:r w:rsidRPr="00974016">
              <w:t xml:space="preserve">Организационно-методическое сопровождение участия </w:t>
            </w:r>
            <w:proofErr w:type="gramStart"/>
            <w:r w:rsidRPr="00974016">
              <w:t>педагогов  в</w:t>
            </w:r>
            <w:proofErr w:type="gramEnd"/>
            <w:r w:rsidRPr="00974016">
              <w:t xml:space="preserve"> семинарах и конференциях разного уровня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СПб АППО и др. организации</w:t>
            </w:r>
          </w:p>
        </w:tc>
        <w:tc>
          <w:tcPr>
            <w:tcW w:w="2835" w:type="dxa"/>
          </w:tcPr>
          <w:p w:rsidR="00A542A0" w:rsidRPr="00974016" w:rsidRDefault="00A542A0" w:rsidP="004A5855">
            <w:pPr>
              <w:jc w:val="center"/>
            </w:pPr>
            <w:r w:rsidRPr="00974016">
              <w:t>Бережная Л.Н.</w:t>
            </w:r>
          </w:p>
          <w:p w:rsidR="00A542A0" w:rsidRPr="00974016" w:rsidRDefault="00A542A0" w:rsidP="004A5855">
            <w:pPr>
              <w:jc w:val="center"/>
            </w:pPr>
            <w:r w:rsidRPr="00974016">
              <w:t>Методисты ИМЦ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Педагогические работники ОУ</w:t>
            </w:r>
          </w:p>
        </w:tc>
      </w:tr>
      <w:tr w:rsidR="00A542A0" w:rsidRPr="00974016" w:rsidTr="00EB0D27">
        <w:tc>
          <w:tcPr>
            <w:tcW w:w="674" w:type="dxa"/>
          </w:tcPr>
          <w:p w:rsidR="00A542A0" w:rsidRPr="00974016" w:rsidRDefault="00A542A0" w:rsidP="00C73220">
            <w:pPr>
              <w:jc w:val="center"/>
            </w:pPr>
            <w:r>
              <w:t>8</w:t>
            </w:r>
          </w:p>
        </w:tc>
        <w:tc>
          <w:tcPr>
            <w:tcW w:w="6097" w:type="dxa"/>
          </w:tcPr>
          <w:p w:rsidR="00A542A0" w:rsidRPr="00974016" w:rsidRDefault="00A542A0" w:rsidP="002D1EC1">
            <w:r w:rsidRPr="00974016">
              <w:t xml:space="preserve">Оказание технической помощи образовательным </w:t>
            </w:r>
            <w:r>
              <w:t>организациям</w:t>
            </w:r>
            <w:r w:rsidRPr="00974016">
              <w:t xml:space="preserve"> в подготовке </w:t>
            </w:r>
            <w:r>
              <w:t>видео материалов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ИМЦ</w:t>
            </w:r>
          </w:p>
        </w:tc>
        <w:tc>
          <w:tcPr>
            <w:tcW w:w="2835" w:type="dxa"/>
          </w:tcPr>
          <w:p w:rsidR="00A542A0" w:rsidRPr="00974016" w:rsidRDefault="00A542A0" w:rsidP="00C73220">
            <w:pPr>
              <w:jc w:val="center"/>
            </w:pPr>
            <w:proofErr w:type="spellStart"/>
            <w:r w:rsidRPr="00974016">
              <w:t>Маревичев</w:t>
            </w:r>
            <w:proofErr w:type="spellEnd"/>
            <w:r w:rsidRPr="00974016">
              <w:t xml:space="preserve"> Ю.И.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Педагогические работники ОУ</w:t>
            </w:r>
          </w:p>
        </w:tc>
      </w:tr>
      <w:tr w:rsidR="00A542A0" w:rsidRPr="00C23583" w:rsidTr="00EB0D27">
        <w:tc>
          <w:tcPr>
            <w:tcW w:w="674" w:type="dxa"/>
          </w:tcPr>
          <w:p w:rsidR="00A542A0" w:rsidRDefault="00A542A0" w:rsidP="004A5855">
            <w:pPr>
              <w:ind w:left="3600" w:hanging="3420"/>
              <w:jc w:val="center"/>
            </w:pPr>
            <w:r>
              <w:t>9</w:t>
            </w:r>
          </w:p>
          <w:p w:rsidR="00A542A0" w:rsidRPr="00974016" w:rsidRDefault="00A542A0" w:rsidP="004A5855">
            <w:pPr>
              <w:ind w:left="3600" w:hanging="3420"/>
              <w:jc w:val="center"/>
            </w:pPr>
          </w:p>
        </w:tc>
        <w:tc>
          <w:tcPr>
            <w:tcW w:w="6097" w:type="dxa"/>
          </w:tcPr>
          <w:p w:rsidR="00A542A0" w:rsidRPr="00974016" w:rsidRDefault="00A542A0" w:rsidP="000828FC">
            <w:r w:rsidRPr="00974016">
              <w:t>Пополнение базы электронных ресурсов и организация мероприятий по обмену опытом использования авторской электронной продук</w:t>
            </w:r>
            <w:r>
              <w:t>ции по образовательным областям</w:t>
            </w:r>
          </w:p>
        </w:tc>
        <w:tc>
          <w:tcPr>
            <w:tcW w:w="1445" w:type="dxa"/>
            <w:gridSpan w:val="2"/>
          </w:tcPr>
          <w:p w:rsidR="00A542A0" w:rsidRPr="00974016" w:rsidRDefault="00A542A0" w:rsidP="00CB3C8B">
            <w:pPr>
              <w:jc w:val="center"/>
            </w:pPr>
            <w:r w:rsidRPr="00974016">
              <w:t>В течение года</w:t>
            </w:r>
          </w:p>
        </w:tc>
        <w:tc>
          <w:tcPr>
            <w:tcW w:w="1531" w:type="dxa"/>
          </w:tcPr>
          <w:p w:rsidR="00A542A0" w:rsidRPr="00974016" w:rsidRDefault="00A542A0" w:rsidP="00CB3C8B">
            <w:pPr>
              <w:jc w:val="center"/>
            </w:pPr>
            <w:r w:rsidRPr="00974016">
              <w:t>ИМЦ</w:t>
            </w:r>
          </w:p>
        </w:tc>
        <w:tc>
          <w:tcPr>
            <w:tcW w:w="2835" w:type="dxa"/>
          </w:tcPr>
          <w:p w:rsidR="00A542A0" w:rsidRPr="00974016" w:rsidRDefault="00A542A0" w:rsidP="004A5855">
            <w:pPr>
              <w:jc w:val="center"/>
            </w:pPr>
            <w:r w:rsidRPr="00974016">
              <w:t>Методисты - предметники</w:t>
            </w:r>
          </w:p>
        </w:tc>
        <w:tc>
          <w:tcPr>
            <w:tcW w:w="2977" w:type="dxa"/>
            <w:gridSpan w:val="2"/>
          </w:tcPr>
          <w:p w:rsidR="00A542A0" w:rsidRPr="00974016" w:rsidRDefault="00A542A0" w:rsidP="005D0C93">
            <w:pPr>
              <w:jc w:val="center"/>
            </w:pPr>
            <w:r w:rsidRPr="00974016">
              <w:t>Педагогические работники ОУ</w:t>
            </w:r>
          </w:p>
        </w:tc>
      </w:tr>
    </w:tbl>
    <w:p w:rsidR="002A6CD7" w:rsidRDefault="002A6CD7" w:rsidP="00A9344B"/>
    <w:p w:rsidR="00FB468A" w:rsidRPr="003F413A" w:rsidRDefault="00FB468A" w:rsidP="00FB468A">
      <w:pPr>
        <w:jc w:val="center"/>
        <w:rPr>
          <w:b/>
        </w:rPr>
      </w:pPr>
      <w:r w:rsidRPr="003F413A">
        <w:rPr>
          <w:b/>
        </w:rPr>
        <w:t>План организационно-методического сопровождения преподавания дисциплин историко-культурологического цикла, в том числе предметной области «Основы духовно-нравственной культуры народов России» (ОДНКНР) и комплексного учебного курса «Основы религиозных культур и светской этики» (ОРКСЭ)</w:t>
      </w:r>
    </w:p>
    <w:p w:rsidR="00FB468A" w:rsidRPr="003F413A" w:rsidRDefault="00FB468A" w:rsidP="00FB468A"/>
    <w:tbl>
      <w:tblPr>
        <w:tblStyle w:val="af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268"/>
        <w:gridCol w:w="2693"/>
        <w:gridCol w:w="2977"/>
      </w:tblGrid>
      <w:tr w:rsidR="00FB468A" w:rsidRPr="00F37D6A" w:rsidTr="001E4EE5">
        <w:tc>
          <w:tcPr>
            <w:tcW w:w="81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b/>
                <w:sz w:val="24"/>
              </w:rPr>
            </w:pPr>
            <w:r w:rsidRPr="00F37D6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379" w:type="dxa"/>
          </w:tcPr>
          <w:p w:rsidR="00FB468A" w:rsidRPr="00F37D6A" w:rsidRDefault="00FB468A" w:rsidP="001E4EE5">
            <w:pPr>
              <w:rPr>
                <w:rFonts w:ascii="Times New Roman" w:hAnsi="Times New Roman"/>
                <w:b/>
                <w:sz w:val="24"/>
              </w:rPr>
            </w:pPr>
            <w:r w:rsidRPr="00F37D6A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B468A" w:rsidRPr="00F37D6A" w:rsidRDefault="00FB468A" w:rsidP="001E4EE5">
            <w:pPr>
              <w:rPr>
                <w:rFonts w:ascii="Times New Roman" w:hAnsi="Times New Roman"/>
                <w:b/>
                <w:sz w:val="24"/>
              </w:rPr>
            </w:pPr>
            <w:r w:rsidRPr="00F37D6A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FB468A" w:rsidRPr="00F37D6A" w:rsidRDefault="00FB468A" w:rsidP="001E4EE5">
            <w:pPr>
              <w:rPr>
                <w:rFonts w:ascii="Times New Roman" w:hAnsi="Times New Roman"/>
                <w:b/>
                <w:sz w:val="24"/>
              </w:rPr>
            </w:pPr>
            <w:r w:rsidRPr="00F37D6A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  <w:tc>
          <w:tcPr>
            <w:tcW w:w="297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b/>
                <w:sz w:val="24"/>
              </w:rPr>
            </w:pPr>
            <w:r w:rsidRPr="00F37D6A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FB468A" w:rsidRPr="00F37D6A" w:rsidTr="001E4EE5">
        <w:tc>
          <w:tcPr>
            <w:tcW w:w="817" w:type="dxa"/>
          </w:tcPr>
          <w:p w:rsidR="00FB468A" w:rsidRPr="00F37D6A" w:rsidRDefault="00FB468A" w:rsidP="001E4EE5">
            <w:pPr>
              <w:pStyle w:val="af1"/>
              <w:numPr>
                <w:ilvl w:val="0"/>
                <w:numId w:val="14"/>
              </w:numPr>
            </w:pPr>
          </w:p>
        </w:tc>
        <w:tc>
          <w:tcPr>
            <w:tcW w:w="6379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Организация и проведение собраний для родителей (законных представителей) учащихся 3-х классов с открытыми уроками по курсу ОРКСЭ</w:t>
            </w:r>
          </w:p>
        </w:tc>
        <w:tc>
          <w:tcPr>
            <w:tcW w:w="2268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Февраль – март 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297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ИМЦ</w:t>
            </w:r>
          </w:p>
        </w:tc>
      </w:tr>
      <w:tr w:rsidR="00FB468A" w:rsidRPr="00F37D6A" w:rsidTr="001E4EE5">
        <w:tc>
          <w:tcPr>
            <w:tcW w:w="817" w:type="dxa"/>
          </w:tcPr>
          <w:p w:rsidR="00FB468A" w:rsidRPr="00F37D6A" w:rsidRDefault="00FB468A" w:rsidP="001E4EE5">
            <w:pPr>
              <w:pStyle w:val="af1"/>
              <w:numPr>
                <w:ilvl w:val="0"/>
                <w:numId w:val="14"/>
              </w:numPr>
            </w:pPr>
          </w:p>
        </w:tc>
        <w:tc>
          <w:tcPr>
            <w:tcW w:w="6379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Предоставление уточненной информации о результатах опросов родителей учащихся 3-х классов о выборе модуля ОРКСЭ</w:t>
            </w:r>
          </w:p>
        </w:tc>
        <w:tc>
          <w:tcPr>
            <w:tcW w:w="2268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до 25 марта 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297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ИМЦ</w:t>
            </w:r>
          </w:p>
        </w:tc>
      </w:tr>
      <w:tr w:rsidR="00FB468A" w:rsidRPr="00F37D6A" w:rsidTr="001E4EE5">
        <w:tc>
          <w:tcPr>
            <w:tcW w:w="817" w:type="dxa"/>
          </w:tcPr>
          <w:p w:rsidR="00FB468A" w:rsidRPr="00F37D6A" w:rsidRDefault="00FB468A" w:rsidP="001E4EE5">
            <w:pPr>
              <w:pStyle w:val="af1"/>
              <w:numPr>
                <w:ilvl w:val="0"/>
                <w:numId w:val="14"/>
              </w:numPr>
            </w:pPr>
          </w:p>
        </w:tc>
        <w:tc>
          <w:tcPr>
            <w:tcW w:w="6379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Районный этап конкурса педагогических и детско-юношеских работ «Уроки добра».</w:t>
            </w:r>
          </w:p>
        </w:tc>
        <w:tc>
          <w:tcPr>
            <w:tcW w:w="2268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Март – май 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Педагоги района</w:t>
            </w:r>
          </w:p>
        </w:tc>
        <w:tc>
          <w:tcPr>
            <w:tcW w:w="297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ИМЦ</w:t>
            </w:r>
          </w:p>
        </w:tc>
      </w:tr>
      <w:tr w:rsidR="00FB468A" w:rsidRPr="00F37D6A" w:rsidTr="001E4EE5">
        <w:tc>
          <w:tcPr>
            <w:tcW w:w="817" w:type="dxa"/>
          </w:tcPr>
          <w:p w:rsidR="00FB468A" w:rsidRPr="00F37D6A" w:rsidRDefault="00FB468A" w:rsidP="001E4EE5">
            <w:pPr>
              <w:pStyle w:val="af1"/>
              <w:numPr>
                <w:ilvl w:val="0"/>
                <w:numId w:val="14"/>
              </w:numPr>
            </w:pPr>
          </w:p>
        </w:tc>
        <w:tc>
          <w:tcPr>
            <w:tcW w:w="6379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Городской этап конкурса педагогических и детско-юношеских работ «Уроки добра».</w:t>
            </w:r>
          </w:p>
        </w:tc>
        <w:tc>
          <w:tcPr>
            <w:tcW w:w="2268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Июнь 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Педагоги района</w:t>
            </w:r>
          </w:p>
        </w:tc>
        <w:tc>
          <w:tcPr>
            <w:tcW w:w="2977" w:type="dxa"/>
          </w:tcPr>
          <w:p w:rsidR="00FB468A" w:rsidRPr="00F37D6A" w:rsidRDefault="00FB468A" w:rsidP="001E4EE5">
            <w:pPr>
              <w:rPr>
                <w:rFonts w:ascii="Times New Roman" w:hAnsi="Times New Roman"/>
                <w:sz w:val="24"/>
              </w:rPr>
            </w:pPr>
            <w:r w:rsidRPr="00F37D6A">
              <w:rPr>
                <w:rFonts w:ascii="Times New Roman" w:hAnsi="Times New Roman"/>
                <w:sz w:val="24"/>
              </w:rPr>
              <w:t>ИМЦ</w:t>
            </w:r>
          </w:p>
        </w:tc>
      </w:tr>
    </w:tbl>
    <w:p w:rsidR="00FB468A" w:rsidRPr="003F413A" w:rsidRDefault="00FB468A" w:rsidP="00FB468A"/>
    <w:p w:rsidR="00ED3631" w:rsidRPr="00DA6C69" w:rsidRDefault="00DA6C69" w:rsidP="00ED3631">
      <w:pPr>
        <w:rPr>
          <w:b/>
        </w:rPr>
      </w:pPr>
      <w:r>
        <w:rPr>
          <w:b/>
        </w:rPr>
        <w:t xml:space="preserve">3. </w:t>
      </w:r>
      <w:r w:rsidR="00ED3631" w:rsidRPr="00DA6C69">
        <w:rPr>
          <w:b/>
        </w:rPr>
        <w:t>План повышения качества образования в общеобразователь</w:t>
      </w:r>
      <w:r w:rsidR="001E4EE5">
        <w:rPr>
          <w:b/>
        </w:rPr>
        <w:t xml:space="preserve">ных организациях района на </w:t>
      </w:r>
      <w:r w:rsidR="00ED3631" w:rsidRPr="00DA6C69">
        <w:rPr>
          <w:b/>
        </w:rPr>
        <w:t>2019 учебный год</w:t>
      </w:r>
    </w:p>
    <w:p w:rsidR="00ED3631" w:rsidRPr="00053FFA" w:rsidRDefault="00ED3631" w:rsidP="00ED3631"/>
    <w:tbl>
      <w:tblPr>
        <w:tblStyle w:val="af7"/>
        <w:tblW w:w="15309" w:type="dxa"/>
        <w:tblInd w:w="108" w:type="dxa"/>
        <w:tblLook w:val="04A0" w:firstRow="1" w:lastRow="0" w:firstColumn="1" w:lastColumn="0" w:noHBand="0" w:noVBand="1"/>
      </w:tblPr>
      <w:tblGrid>
        <w:gridCol w:w="709"/>
        <w:gridCol w:w="9356"/>
        <w:gridCol w:w="1982"/>
        <w:gridCol w:w="3262"/>
      </w:tblGrid>
      <w:tr w:rsidR="00ED3631" w:rsidRPr="00A179D9" w:rsidTr="0039287A">
        <w:tc>
          <w:tcPr>
            <w:tcW w:w="709" w:type="dxa"/>
            <w:shd w:val="clear" w:color="auto" w:fill="DBE5F1" w:themeFill="accent1" w:themeFillTint="33"/>
          </w:tcPr>
          <w:p w:rsidR="00ED3631" w:rsidRPr="00ED3631" w:rsidRDefault="00ED3631" w:rsidP="001E4EE5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ED3631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9356" w:type="dxa"/>
            <w:shd w:val="clear" w:color="auto" w:fill="DBE5F1" w:themeFill="accent1" w:themeFillTint="33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D3631">
              <w:rPr>
                <w:rFonts w:ascii="Times New Roman" w:hAnsi="Times New Roman"/>
                <w:i/>
                <w:sz w:val="24"/>
              </w:rPr>
              <w:t>Мероприятие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D3631">
              <w:rPr>
                <w:rFonts w:ascii="Times New Roman" w:hAnsi="Times New Roman"/>
                <w:i/>
                <w:sz w:val="24"/>
              </w:rPr>
              <w:t>Срок</w:t>
            </w:r>
          </w:p>
        </w:tc>
        <w:tc>
          <w:tcPr>
            <w:tcW w:w="3262" w:type="dxa"/>
            <w:shd w:val="clear" w:color="auto" w:fill="DBE5F1" w:themeFill="accent1" w:themeFillTint="33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D3631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ED3631" w:rsidRPr="00053FFA" w:rsidTr="0039287A">
        <w:tc>
          <w:tcPr>
            <w:tcW w:w="709" w:type="dxa"/>
          </w:tcPr>
          <w:p w:rsidR="00ED3631" w:rsidRPr="00ED3631" w:rsidRDefault="00ED3631" w:rsidP="009D1451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3631" w:rsidRPr="00ED3631" w:rsidRDefault="00ED3631" w:rsidP="001E4EE5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ШМО по темам: «Качество преподавания учебных предметов», «Требования к современному уроку», «Анализ результатов РДР и ВПР»</w:t>
            </w:r>
          </w:p>
        </w:tc>
        <w:tc>
          <w:tcPr>
            <w:tcW w:w="1982" w:type="dxa"/>
          </w:tcPr>
          <w:p w:rsidR="00ED3631" w:rsidRPr="00ED3631" w:rsidRDefault="00ED3631" w:rsidP="001E4EE5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62" w:type="dxa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Зам. по УВР ООО, председатели ШМО</w:t>
            </w:r>
          </w:p>
        </w:tc>
      </w:tr>
      <w:tr w:rsidR="00ED3631" w:rsidRPr="00251DD9" w:rsidTr="0039287A">
        <w:tc>
          <w:tcPr>
            <w:tcW w:w="709" w:type="dxa"/>
          </w:tcPr>
          <w:p w:rsidR="00ED3631" w:rsidRPr="00ED3631" w:rsidRDefault="00ED3631" w:rsidP="009D1451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3631" w:rsidRPr="00ED3631" w:rsidRDefault="00ED3631" w:rsidP="001E4EE5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Проведение мониторинга качества образования в ГБОУ (освоение учащимися учебных программ, участие в ГИА, профильное образование). Посещение уроков в ООО и анализ работы с обучающимися во время уроков</w:t>
            </w:r>
          </w:p>
        </w:tc>
        <w:tc>
          <w:tcPr>
            <w:tcW w:w="1982" w:type="dxa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руководители ООО</w:t>
            </w:r>
          </w:p>
        </w:tc>
      </w:tr>
      <w:tr w:rsidR="00ED3631" w:rsidRPr="00251DD9" w:rsidTr="0039287A">
        <w:tc>
          <w:tcPr>
            <w:tcW w:w="709" w:type="dxa"/>
          </w:tcPr>
          <w:p w:rsidR="00ED3631" w:rsidRPr="00ED3631" w:rsidRDefault="00ED3631" w:rsidP="009D1451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3631" w:rsidRPr="00ED3631" w:rsidRDefault="00ED3631" w:rsidP="001E4EE5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Методическое сопровождение учителей-предметников </w:t>
            </w:r>
            <w:proofErr w:type="gramStart"/>
            <w:r w:rsidRPr="00ED3631">
              <w:rPr>
                <w:rFonts w:ascii="Times New Roman" w:hAnsi="Times New Roman"/>
                <w:sz w:val="24"/>
              </w:rPr>
              <w:t>по  подготовке</w:t>
            </w:r>
            <w:proofErr w:type="gramEnd"/>
            <w:r w:rsidRPr="00ED3631">
              <w:rPr>
                <w:rFonts w:ascii="Times New Roman" w:hAnsi="Times New Roman"/>
                <w:sz w:val="24"/>
              </w:rPr>
              <w:t xml:space="preserve"> обучающихся 9-х, 11-х классов к итоговой аттестации</w:t>
            </w:r>
          </w:p>
        </w:tc>
        <w:tc>
          <w:tcPr>
            <w:tcW w:w="1982" w:type="dxa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ED3631" w:rsidRPr="00ED3631" w:rsidRDefault="00ED3631" w:rsidP="001E4EE5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ED3631" w:rsidRDefault="0039287A" w:rsidP="0039287A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Групповые консультации по методике преподавания математики и русского языка для учителей ГБОУ СОШ № 466, 541, ГБОУ ШИ ОР, имеющих низкие показатели результатов обучения.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ED3631" w:rsidRDefault="0039287A" w:rsidP="0039287A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Посещение уроков учителей математики и русского языка ГБОУ СОШ №466, 541, ГБОУ ШИ ОР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Администрация ООО,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ED3631" w:rsidRDefault="0039287A" w:rsidP="0039287A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Организация участия ОО в региональных диагностических работах в соответствии с распоряжениями Комитета по образованию.</w:t>
            </w:r>
          </w:p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Обмен работами и взаимопроверка работ школами района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Зам. по УВР ООО,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ED3631" w:rsidRDefault="0039287A" w:rsidP="0039287A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Организация участия ОО во всероссийских проверочных работах в соответствии с письмами федеральной службы по надзору в сфере образования и науки  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Зам. по УВР ООО,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</w:tc>
      </w:tr>
      <w:tr w:rsidR="0039287A" w:rsidRPr="00251DD9" w:rsidTr="0039287A">
        <w:tc>
          <w:tcPr>
            <w:tcW w:w="709" w:type="dxa"/>
          </w:tcPr>
          <w:p w:rsidR="0039287A" w:rsidRPr="00ED3631" w:rsidRDefault="0039287A" w:rsidP="0039287A">
            <w:pPr>
              <w:pStyle w:val="af1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Анализ результатов проведенных работ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Бережная Л.Н.</w:t>
            </w:r>
          </w:p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15309" w:type="dxa"/>
            <w:gridSpan w:val="4"/>
          </w:tcPr>
          <w:p w:rsidR="0039287A" w:rsidRPr="0039287A" w:rsidRDefault="0039287A" w:rsidP="0039287A">
            <w:pPr>
              <w:rPr>
                <w:rFonts w:ascii="Times New Roman" w:hAnsi="Times New Roman"/>
                <w:b/>
                <w:sz w:val="24"/>
              </w:rPr>
            </w:pPr>
            <w:r w:rsidRPr="0039287A">
              <w:rPr>
                <w:rFonts w:ascii="Times New Roman" w:hAnsi="Times New Roman"/>
                <w:b/>
                <w:sz w:val="24"/>
              </w:rPr>
              <w:t xml:space="preserve">Районные методические </w:t>
            </w:r>
            <w:proofErr w:type="spellStart"/>
            <w:r w:rsidRPr="0039287A">
              <w:rPr>
                <w:rFonts w:ascii="Times New Roman" w:hAnsi="Times New Roman"/>
                <w:b/>
                <w:sz w:val="24"/>
              </w:rPr>
              <w:t>обьединения</w:t>
            </w:r>
            <w:proofErr w:type="spellEnd"/>
          </w:p>
        </w:tc>
      </w:tr>
      <w:tr w:rsidR="0039287A" w:rsidRPr="00053FFA" w:rsidTr="0039287A">
        <w:tc>
          <w:tcPr>
            <w:tcW w:w="709" w:type="dxa"/>
          </w:tcPr>
          <w:p w:rsidR="0039287A" w:rsidRPr="0039287A" w:rsidRDefault="0039287A" w:rsidP="0039287A">
            <w:pPr>
              <w:pStyle w:val="af1"/>
              <w:numPr>
                <w:ilvl w:val="0"/>
                <w:numId w:val="16"/>
              </w:numPr>
              <w:tabs>
                <w:tab w:val="left" w:pos="34"/>
              </w:tabs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«Современный урок как средство повышения качества образования»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39287A" w:rsidRDefault="0039287A" w:rsidP="0039287A">
            <w:pPr>
              <w:pStyle w:val="af1"/>
              <w:numPr>
                <w:ilvl w:val="0"/>
                <w:numId w:val="16"/>
              </w:numPr>
              <w:tabs>
                <w:tab w:val="left" w:pos="34"/>
              </w:tabs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«Эффективность работы учителя по подготовке выпускников школы к государственной итоговой аттестации».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ИМЦ</w:t>
            </w:r>
          </w:p>
        </w:tc>
      </w:tr>
      <w:tr w:rsidR="0039287A" w:rsidRPr="00053FFA" w:rsidTr="0039287A">
        <w:tc>
          <w:tcPr>
            <w:tcW w:w="709" w:type="dxa"/>
          </w:tcPr>
          <w:p w:rsidR="0039287A" w:rsidRPr="0039287A" w:rsidRDefault="0039287A" w:rsidP="0039287A">
            <w:pPr>
              <w:pStyle w:val="af1"/>
              <w:numPr>
                <w:ilvl w:val="0"/>
                <w:numId w:val="16"/>
              </w:numPr>
              <w:tabs>
                <w:tab w:val="left" w:pos="34"/>
              </w:tabs>
            </w:pPr>
          </w:p>
        </w:tc>
        <w:tc>
          <w:tcPr>
            <w:tcW w:w="9356" w:type="dxa"/>
          </w:tcPr>
          <w:p w:rsidR="0039287A" w:rsidRPr="00ED3631" w:rsidRDefault="0039287A" w:rsidP="0039287A">
            <w:r>
              <w:rPr>
                <w:rFonts w:ascii="Times New Roman" w:hAnsi="Times New Roman"/>
                <w:sz w:val="24"/>
              </w:rPr>
              <w:t>РМО учителей географии, информатики «</w:t>
            </w:r>
            <w:r w:rsidRPr="000847A5">
              <w:rPr>
                <w:rFonts w:ascii="Times New Roman" w:hAnsi="Times New Roman"/>
                <w:sz w:val="24"/>
              </w:rPr>
              <w:t>Формирование ключевых компетенций учащихся в процессе подготовки к сдаче ОГЭ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0847A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2" w:type="dxa"/>
          </w:tcPr>
          <w:p w:rsidR="0039287A" w:rsidRPr="00B2615D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B2615D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2" w:type="dxa"/>
          </w:tcPr>
          <w:p w:rsidR="0039287A" w:rsidRPr="00B2615D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2615D">
              <w:rPr>
                <w:rFonts w:ascii="Times New Roman" w:hAnsi="Times New Roman"/>
                <w:sz w:val="24"/>
              </w:rPr>
              <w:t>Леухина</w:t>
            </w:r>
            <w:proofErr w:type="spellEnd"/>
            <w:r w:rsidRPr="00B2615D"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  <w:tr w:rsidR="0039287A" w:rsidRPr="00ED3631" w:rsidTr="0039287A">
        <w:tc>
          <w:tcPr>
            <w:tcW w:w="709" w:type="dxa"/>
          </w:tcPr>
          <w:p w:rsidR="0039287A" w:rsidRPr="0039287A" w:rsidRDefault="0039287A" w:rsidP="0039287A">
            <w:pPr>
              <w:pStyle w:val="af1"/>
              <w:numPr>
                <w:ilvl w:val="0"/>
                <w:numId w:val="16"/>
              </w:numPr>
              <w:tabs>
                <w:tab w:val="left" w:pos="34"/>
              </w:tabs>
            </w:pPr>
          </w:p>
        </w:tc>
        <w:tc>
          <w:tcPr>
            <w:tcW w:w="9356" w:type="dxa"/>
          </w:tcPr>
          <w:p w:rsidR="0039287A" w:rsidRPr="00ED3631" w:rsidRDefault="0039287A" w:rsidP="0039287A">
            <w:pPr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Тема: «Итоги учебного года. Перспективное планирование»</w:t>
            </w:r>
          </w:p>
        </w:tc>
        <w:tc>
          <w:tcPr>
            <w:tcW w:w="198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2" w:type="dxa"/>
          </w:tcPr>
          <w:p w:rsidR="0039287A" w:rsidRPr="00ED3631" w:rsidRDefault="0039287A" w:rsidP="0039287A">
            <w:pPr>
              <w:jc w:val="center"/>
              <w:rPr>
                <w:rFonts w:ascii="Times New Roman" w:hAnsi="Times New Roman"/>
                <w:sz w:val="24"/>
              </w:rPr>
            </w:pPr>
            <w:r w:rsidRPr="00ED3631">
              <w:rPr>
                <w:rFonts w:ascii="Times New Roman" w:hAnsi="Times New Roman"/>
                <w:sz w:val="24"/>
              </w:rPr>
              <w:t>Методисты по предметам</w:t>
            </w:r>
          </w:p>
        </w:tc>
      </w:tr>
    </w:tbl>
    <w:p w:rsidR="00ED3631" w:rsidRPr="00C23583" w:rsidRDefault="00ED3631" w:rsidP="006305BE">
      <w:pPr>
        <w:rPr>
          <w:b/>
          <w:bCs/>
        </w:rPr>
      </w:pPr>
    </w:p>
    <w:p w:rsidR="00A9344B" w:rsidRPr="005D0C93" w:rsidRDefault="00B8510E" w:rsidP="006305BE">
      <w:pPr>
        <w:rPr>
          <w:b/>
        </w:rPr>
      </w:pPr>
      <w:r>
        <w:rPr>
          <w:b/>
        </w:rPr>
        <w:t>4</w:t>
      </w:r>
      <w:r w:rsidR="00DA2FC3" w:rsidRPr="005D0C93">
        <w:rPr>
          <w:b/>
        </w:rPr>
        <w:t xml:space="preserve">. Информационно-методическая работа в </w:t>
      </w:r>
      <w:r w:rsidR="00E969D8">
        <w:rPr>
          <w:b/>
        </w:rPr>
        <w:t>ГБ</w:t>
      </w:r>
      <w:r w:rsidR="00DA2FC3" w:rsidRPr="005D0C93">
        <w:rPr>
          <w:b/>
        </w:rPr>
        <w:t>ДОУ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985"/>
        <w:gridCol w:w="1417"/>
        <w:gridCol w:w="2126"/>
        <w:gridCol w:w="2835"/>
      </w:tblGrid>
      <w:tr w:rsidR="00C96173" w:rsidRPr="00535F4D" w:rsidTr="0039287A">
        <w:trPr>
          <w:trHeight w:val="411"/>
        </w:trPr>
        <w:tc>
          <w:tcPr>
            <w:tcW w:w="675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>№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>Название мероприятия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 xml:space="preserve">Место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>Даты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>Ответственные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6173" w:rsidRPr="0075642A" w:rsidRDefault="00C96173" w:rsidP="0078048B">
            <w:pPr>
              <w:jc w:val="center"/>
              <w:rPr>
                <w:i/>
              </w:rPr>
            </w:pPr>
            <w:r w:rsidRPr="0075642A">
              <w:rPr>
                <w:i/>
              </w:rPr>
              <w:t>Аудитория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Семинар «Развитие речи дошкольников в контексте ФГОС ДО»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№№14</w:t>
            </w:r>
          </w:p>
        </w:tc>
        <w:tc>
          <w:tcPr>
            <w:tcW w:w="1417" w:type="dxa"/>
            <w:vMerge w:val="restart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февраль</w:t>
            </w: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Михайленко О.Г.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педагоги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Деловая игра «Основные принципы дошкольного образования»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№29</w:t>
            </w:r>
          </w:p>
        </w:tc>
        <w:tc>
          <w:tcPr>
            <w:tcW w:w="1417" w:type="dxa"/>
            <w:vMerge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Стрелкова Г.А.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воспитатели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Семинар для педагогов ДОУ «Художественно-эстетическое развитие дошкольников с ограниченными возможностями здоровья»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№24</w:t>
            </w:r>
          </w:p>
        </w:tc>
        <w:tc>
          <w:tcPr>
            <w:tcW w:w="1417" w:type="dxa"/>
            <w:vMerge w:val="restart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март</w:t>
            </w: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proofErr w:type="spellStart"/>
            <w:r w:rsidRPr="0075642A">
              <w:t>Стефановская</w:t>
            </w:r>
            <w:proofErr w:type="spellEnd"/>
            <w:r w:rsidRPr="0075642A">
              <w:t xml:space="preserve"> Н.Н.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педагоги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Аукцион педагогических идей «Педагоги и родители: тандем в поддержке исследовате</w:t>
            </w:r>
            <w:r>
              <w:t>льского поведения дошкольника»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№25</w:t>
            </w:r>
          </w:p>
        </w:tc>
        <w:tc>
          <w:tcPr>
            <w:tcW w:w="1417" w:type="dxa"/>
            <w:vMerge/>
          </w:tcPr>
          <w:p w:rsidR="00C96173" w:rsidRPr="0075642A" w:rsidRDefault="00C96173" w:rsidP="0078048B">
            <w:pPr>
              <w:jc w:val="both"/>
            </w:pP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Бабушкина В.И.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руководители и старшие воспитатели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 xml:space="preserve">Семинар–практикум «Современные </w:t>
            </w:r>
            <w:proofErr w:type="spellStart"/>
            <w:r w:rsidRPr="0075642A">
              <w:t>здоровьесберегающие</w:t>
            </w:r>
            <w:proofErr w:type="spellEnd"/>
            <w:r w:rsidRPr="0075642A">
              <w:t xml:space="preserve"> технологии в работе с детьми дошкольного возраста» 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№19</w:t>
            </w:r>
          </w:p>
        </w:tc>
        <w:tc>
          <w:tcPr>
            <w:tcW w:w="1417" w:type="dxa"/>
            <w:vMerge w:val="restart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апрель</w:t>
            </w:r>
          </w:p>
          <w:p w:rsidR="00C96173" w:rsidRPr="0075642A" w:rsidRDefault="00C96173" w:rsidP="0078048B">
            <w:pPr>
              <w:pStyle w:val="ad"/>
              <w:spacing w:before="0" w:after="0"/>
              <w:jc w:val="both"/>
            </w:pP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proofErr w:type="spellStart"/>
            <w:r w:rsidRPr="0075642A">
              <w:t>Межуева</w:t>
            </w:r>
            <w:proofErr w:type="spellEnd"/>
            <w:r w:rsidRPr="0075642A">
              <w:t xml:space="preserve"> О.Е.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педагоги ДОУ, инструкторы ФИЗО</w:t>
            </w:r>
          </w:p>
        </w:tc>
      </w:tr>
      <w:tr w:rsidR="00C96173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</w:pPr>
            <w:r w:rsidRPr="0075642A">
              <w:t>Семинар «Театрализованная деятельность в детском саду как основа социализации дошкольников»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№18</w:t>
            </w:r>
          </w:p>
        </w:tc>
        <w:tc>
          <w:tcPr>
            <w:tcW w:w="1417" w:type="dxa"/>
            <w:vMerge/>
          </w:tcPr>
          <w:p w:rsidR="00C96173" w:rsidRPr="0075642A" w:rsidRDefault="00C96173" w:rsidP="0078048B">
            <w:pPr>
              <w:pStyle w:val="ad"/>
              <w:spacing w:before="0" w:after="0"/>
              <w:jc w:val="both"/>
            </w:pP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proofErr w:type="spellStart"/>
            <w:r w:rsidRPr="0075642A">
              <w:t>Люткевич</w:t>
            </w:r>
            <w:proofErr w:type="spellEnd"/>
            <w:r w:rsidRPr="0075642A">
              <w:t xml:space="preserve"> В.Д.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воспитатели, музыкальные руководители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</w:pPr>
            <w:r w:rsidRPr="0075642A">
              <w:t xml:space="preserve">Семинар </w:t>
            </w:r>
            <w:r>
              <w:t>«</w:t>
            </w:r>
            <w:r w:rsidRPr="0075642A">
              <w:t>Развитие речи через приобщение дошкольников к русской народной культуре</w:t>
            </w:r>
            <w:r>
              <w:t>» (интерактивное пространство «</w:t>
            </w:r>
            <w:r w:rsidRPr="0075642A">
              <w:t>Русская изба</w:t>
            </w:r>
            <w:r>
              <w:t>»</w:t>
            </w:r>
            <w:r w:rsidRPr="0075642A">
              <w:t xml:space="preserve">) 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д/о ГБОУ школа №69</w:t>
            </w:r>
          </w:p>
        </w:tc>
        <w:tc>
          <w:tcPr>
            <w:tcW w:w="1417" w:type="dxa"/>
            <w:vMerge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proofErr w:type="spellStart"/>
            <w:r w:rsidRPr="0075642A">
              <w:t>Гаас</w:t>
            </w:r>
            <w:proofErr w:type="spellEnd"/>
            <w:r w:rsidRPr="0075642A">
              <w:t xml:space="preserve"> Н.В.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педагоги ДОУ</w:t>
            </w:r>
          </w:p>
        </w:tc>
      </w:tr>
      <w:tr w:rsidR="00C96173" w:rsidRPr="00E13B59" w:rsidTr="0039287A">
        <w:trPr>
          <w:trHeight w:val="411"/>
        </w:trPr>
        <w:tc>
          <w:tcPr>
            <w:tcW w:w="675" w:type="dxa"/>
          </w:tcPr>
          <w:p w:rsidR="00C96173" w:rsidRPr="0075642A" w:rsidRDefault="0015799D" w:rsidP="0015799D">
            <w:pPr>
              <w:pStyle w:val="ad"/>
              <w:spacing w:before="0" w:beforeAutospacing="0" w:after="0"/>
              <w:ind w:left="3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Семинар «Анализ деятельности и подведение итогов работы дошкольных образовательных учреждений Курортного района по профилактике детского дорожно-транспортного травматизма и пропаганде безопасного дорожного движения в 2018</w:t>
            </w:r>
            <w:r>
              <w:t>/</w:t>
            </w:r>
            <w:r w:rsidRPr="0075642A">
              <w:t>2019 учебном году"</w:t>
            </w:r>
          </w:p>
        </w:tc>
        <w:tc>
          <w:tcPr>
            <w:tcW w:w="198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ГБДОУ №25</w:t>
            </w:r>
          </w:p>
        </w:tc>
        <w:tc>
          <w:tcPr>
            <w:tcW w:w="1417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май</w:t>
            </w:r>
          </w:p>
        </w:tc>
        <w:tc>
          <w:tcPr>
            <w:tcW w:w="2126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Бабушкина В.И.</w:t>
            </w:r>
          </w:p>
        </w:tc>
        <w:tc>
          <w:tcPr>
            <w:tcW w:w="2835" w:type="dxa"/>
          </w:tcPr>
          <w:p w:rsidR="00C96173" w:rsidRPr="0075642A" w:rsidRDefault="00C96173" w:rsidP="0078048B">
            <w:pPr>
              <w:pStyle w:val="ad"/>
              <w:spacing w:before="0" w:beforeAutospacing="0" w:after="0"/>
              <w:jc w:val="both"/>
            </w:pPr>
            <w:r w:rsidRPr="0075642A">
              <w:t>старшие воспитатели и педагоги ДОУ</w:t>
            </w:r>
          </w:p>
        </w:tc>
      </w:tr>
    </w:tbl>
    <w:p w:rsidR="00DF7EEF" w:rsidRPr="00DF7EEF" w:rsidRDefault="00DF7EEF" w:rsidP="00DF7EEF">
      <w:pPr>
        <w:rPr>
          <w:b/>
          <w:bCs/>
          <w:i/>
        </w:rPr>
      </w:pPr>
    </w:p>
    <w:p w:rsidR="007C3135" w:rsidRPr="007C3135" w:rsidRDefault="0027229B" w:rsidP="007C3135">
      <w:pPr>
        <w:rPr>
          <w:b/>
          <w:bCs/>
        </w:rPr>
      </w:pPr>
      <w:r>
        <w:rPr>
          <w:b/>
          <w:bCs/>
        </w:rPr>
        <w:t xml:space="preserve">5. </w:t>
      </w:r>
      <w:r w:rsidR="007C3135">
        <w:rPr>
          <w:b/>
          <w:bCs/>
        </w:rPr>
        <w:t xml:space="preserve"> </w:t>
      </w:r>
      <w:r w:rsidR="007C3135" w:rsidRPr="007C3135">
        <w:rPr>
          <w:b/>
          <w:bCs/>
        </w:rPr>
        <w:t xml:space="preserve">Информационно-методическое сопровождение использования ИКТ </w:t>
      </w:r>
      <w:r w:rsidR="00435195">
        <w:rPr>
          <w:b/>
          <w:bCs/>
        </w:rPr>
        <w:t xml:space="preserve">и </w:t>
      </w:r>
      <w:r w:rsidR="00435195" w:rsidRPr="00435195">
        <w:rPr>
          <w:b/>
        </w:rPr>
        <w:t>районных сетевых проектов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812"/>
        <w:gridCol w:w="1415"/>
        <w:gridCol w:w="1424"/>
        <w:gridCol w:w="2554"/>
        <w:gridCol w:w="2252"/>
      </w:tblGrid>
      <w:tr w:rsidR="00611A53" w:rsidRPr="00BB6D04" w:rsidTr="00C07723">
        <w:trPr>
          <w:trHeight w:val="5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1A53" w:rsidRPr="00A133E3" w:rsidRDefault="00611A53" w:rsidP="0078048B">
            <w:pPr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1A53" w:rsidRPr="00A133E3" w:rsidRDefault="00611A53" w:rsidP="0078048B">
            <w:pPr>
              <w:autoSpaceDE w:val="0"/>
              <w:autoSpaceDN w:val="0"/>
              <w:adjustRightInd w:val="0"/>
              <w:ind w:left="341"/>
              <w:rPr>
                <w:bCs/>
                <w:i/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Наименование мероприятий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1A53" w:rsidRPr="00A133E3" w:rsidRDefault="00611A53" w:rsidP="0078048B">
            <w:pPr>
              <w:autoSpaceDE w:val="0"/>
              <w:autoSpaceDN w:val="0"/>
              <w:adjustRightInd w:val="0"/>
              <w:spacing w:line="269" w:lineRule="exact"/>
              <w:ind w:firstLine="259"/>
              <w:rPr>
                <w:bCs/>
                <w:i/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Сроки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1A53" w:rsidRPr="00A133E3" w:rsidRDefault="00611A53" w:rsidP="0078048B">
            <w:pPr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1A53" w:rsidRPr="00A133E3" w:rsidRDefault="00611A53" w:rsidP="0078048B">
            <w:pPr>
              <w:autoSpaceDE w:val="0"/>
              <w:autoSpaceDN w:val="0"/>
              <w:adjustRightInd w:val="0"/>
              <w:spacing w:line="269" w:lineRule="exact"/>
              <w:rPr>
                <w:bCs/>
                <w:i/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Ответственный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1A53" w:rsidRPr="00A133E3" w:rsidRDefault="00611A53" w:rsidP="0078048B">
            <w:pPr>
              <w:rPr>
                <w:lang w:eastAsia="en-US"/>
              </w:rPr>
            </w:pPr>
            <w:r w:rsidRPr="00A133E3">
              <w:rPr>
                <w:bCs/>
                <w:i/>
                <w:lang w:eastAsia="en-US"/>
              </w:rPr>
              <w:t>Участники</w:t>
            </w:r>
          </w:p>
        </w:tc>
      </w:tr>
      <w:tr w:rsidR="00611A53" w:rsidRPr="00BB6D04" w:rsidTr="0078048B">
        <w:trPr>
          <w:trHeight w:val="5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Интеллектуальный командный турнир по истории «Что? Где? Когда?» с использованием ПАК «Пеликан»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февраль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№324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proofErr w:type="spellStart"/>
            <w:r w:rsidRPr="00A133E3">
              <w:t>Леухина</w:t>
            </w:r>
            <w:proofErr w:type="spellEnd"/>
            <w:r w:rsidRPr="00A133E3">
              <w:t xml:space="preserve"> Е.В.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pPr>
              <w:rPr>
                <w:rFonts w:eastAsiaTheme="minorHAnsi"/>
                <w:lang w:eastAsia="en-US"/>
              </w:rPr>
            </w:pPr>
            <w:r w:rsidRPr="00A133E3">
              <w:rPr>
                <w:rFonts w:eastAsiaTheme="minorHAnsi"/>
                <w:lang w:eastAsia="en-US"/>
              </w:rPr>
              <w:t>ОУ</w:t>
            </w:r>
          </w:p>
        </w:tc>
      </w:tr>
      <w:tr w:rsidR="00611A53" w:rsidRPr="00BB6D04" w:rsidTr="0078048B">
        <w:trPr>
          <w:trHeight w:val="11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pPr>
              <w:pStyle w:val="Default"/>
              <w:rPr>
                <w:rFonts w:ascii="Times New Roman" w:hAnsi="Times New Roman" w:cs="Times New Roman"/>
              </w:rPr>
            </w:pPr>
            <w:r w:rsidRPr="00A133E3">
              <w:rPr>
                <w:rFonts w:ascii="Times New Roman" w:hAnsi="Times New Roman" w:cs="Times New Roman"/>
              </w:rPr>
              <w:t xml:space="preserve">Семинар «Методы использования технологий мобильного образования в учебном процессе современной школы» (из опыта </w:t>
            </w:r>
            <w:proofErr w:type="gramStart"/>
            <w:r w:rsidRPr="00A133E3">
              <w:rPr>
                <w:rFonts w:ascii="Times New Roman" w:hAnsi="Times New Roman" w:cs="Times New Roman"/>
              </w:rPr>
              <w:t>работы  педагогов</w:t>
            </w:r>
            <w:proofErr w:type="gramEnd"/>
            <w:r w:rsidRPr="00A133E3">
              <w:rPr>
                <w:rFonts w:ascii="Times New Roman" w:hAnsi="Times New Roman" w:cs="Times New Roman"/>
              </w:rPr>
              <w:t xml:space="preserve"> ГБОУ №435,  занятых в проекте «Мобильная электронная школа»)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ГБОУ №435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proofErr w:type="spellStart"/>
            <w:r w:rsidRPr="00A133E3">
              <w:t>Леухина</w:t>
            </w:r>
            <w:proofErr w:type="spellEnd"/>
            <w:r w:rsidRPr="00A133E3">
              <w:t xml:space="preserve"> Е.В.</w:t>
            </w:r>
          </w:p>
          <w:p w:rsidR="00611A53" w:rsidRPr="00A133E3" w:rsidRDefault="00611A53" w:rsidP="0078048B">
            <w:proofErr w:type="spellStart"/>
            <w:r w:rsidRPr="00A133E3">
              <w:t>Виткалова</w:t>
            </w:r>
            <w:proofErr w:type="spellEnd"/>
            <w:r w:rsidRPr="00A133E3">
              <w:t xml:space="preserve"> Т.Ю.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ОУ</w:t>
            </w:r>
          </w:p>
        </w:tc>
      </w:tr>
      <w:tr w:rsidR="00611A53" w:rsidRPr="00BB6D04" w:rsidTr="0078048B">
        <w:trPr>
          <w:trHeight w:val="11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pPr>
              <w:pStyle w:val="Default"/>
              <w:rPr>
                <w:rFonts w:ascii="Times New Roman" w:hAnsi="Times New Roman" w:cs="Times New Roman"/>
              </w:rPr>
            </w:pPr>
            <w:r w:rsidRPr="00A133E3">
              <w:rPr>
                <w:rFonts w:ascii="Times New Roman" w:hAnsi="Times New Roman" w:cs="Times New Roman"/>
              </w:rPr>
              <w:t>Обучающий семинар для специалистов, ответственных за учебное планирование «Формирование в АИСУ «ПараГраф» планов на 2019-2020 учебный год» (дистанционно с использованием ПАК «Пеликан»)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>Ларионова Г.Б.,</w:t>
            </w:r>
          </w:p>
          <w:p w:rsidR="00611A53" w:rsidRPr="00A133E3" w:rsidRDefault="00611A53" w:rsidP="0078048B">
            <w:r w:rsidRPr="00A133E3">
              <w:t>Шкурко А.И.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ОУ</w:t>
            </w:r>
          </w:p>
        </w:tc>
      </w:tr>
      <w:tr w:rsidR="00611A53" w:rsidRPr="00BB6D04" w:rsidTr="0078048B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Районный фестиваль «Компьютерные работы учащихся»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апрель - 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proofErr w:type="spellStart"/>
            <w:r w:rsidRPr="00A133E3">
              <w:t>Леухина</w:t>
            </w:r>
            <w:proofErr w:type="spellEnd"/>
            <w:r w:rsidRPr="00A133E3">
              <w:t xml:space="preserve"> Е.В.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ОУ, ДОУ</w:t>
            </w:r>
          </w:p>
        </w:tc>
      </w:tr>
      <w:tr w:rsidR="00611A53" w:rsidRPr="00BB6D04" w:rsidTr="0078048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Организационно-методическое сопровождение проекта «Мобильная электронная школа» на базе ГБОУ № 435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ИМЦ, ГБОУ №435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proofErr w:type="spellStart"/>
            <w:r w:rsidRPr="00A133E3">
              <w:t>Леухина</w:t>
            </w:r>
            <w:proofErr w:type="spellEnd"/>
            <w:r w:rsidRPr="00A133E3">
              <w:t xml:space="preserve"> Е.В.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ОУ</w:t>
            </w:r>
          </w:p>
        </w:tc>
      </w:tr>
      <w:tr w:rsidR="00611A53" w:rsidRPr="00BB6D04" w:rsidTr="0078048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pPr>
              <w:jc w:val="both"/>
              <w:rPr>
                <w:rFonts w:eastAsiaTheme="minorHAnsi"/>
                <w:lang w:eastAsia="en-US"/>
              </w:rPr>
            </w:pPr>
            <w:r w:rsidRPr="00A133E3">
              <w:rPr>
                <w:rFonts w:eastAsiaTheme="minorHAnsi"/>
                <w:lang w:eastAsia="en-US"/>
              </w:rPr>
              <w:t xml:space="preserve">Организационно-методическое сопровождение работы ОУ по внесению сведений в информационную систему «Федеральный реестр сведений о документах об образовании и (или) о квалификации, документах об обучении» (ФИС ФРДО).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>Шкурко А.И.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Специалисты ОУ</w:t>
            </w:r>
          </w:p>
        </w:tc>
      </w:tr>
      <w:tr w:rsidR="00611A53" w:rsidRPr="00BB6D04" w:rsidTr="0078048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>Ларионова Г.Б., Благовещенский И.Ю.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Специалисты ОУ, ДОУ, УДО</w:t>
            </w:r>
          </w:p>
        </w:tc>
      </w:tr>
      <w:tr w:rsidR="00611A53" w:rsidRPr="00BB6D04" w:rsidTr="0078048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«Параграф», модуля «Электронный инспектор»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>Ларионова Г.Б., Шкурко А.И.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Специалисты ОУ</w:t>
            </w:r>
          </w:p>
        </w:tc>
      </w:tr>
      <w:tr w:rsidR="00611A53" w:rsidRPr="00BB6D04" w:rsidTr="0078048B">
        <w:trPr>
          <w:trHeight w:val="5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Информационно-методическое сопровождение и организационно-техническая поддержка внедрения и ведения в образовательных учреждениях района автоматизированной информационной системы «Параграф -ДОУ», «ПараГраф УДО»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 xml:space="preserve">Ларионова Г.Б., </w:t>
            </w:r>
          </w:p>
          <w:p w:rsidR="00611A53" w:rsidRPr="00A133E3" w:rsidRDefault="00611A53" w:rsidP="0078048B">
            <w:r w:rsidRPr="00A133E3">
              <w:t>Шкурко А.И.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Специалисты ДОУ, УДО</w:t>
            </w:r>
          </w:p>
        </w:tc>
      </w:tr>
      <w:tr w:rsidR="00611A53" w:rsidRPr="00BB6D04" w:rsidTr="0078048B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15799D">
            <w:pPr>
              <w:pStyle w:val="af1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ИМЦ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Бережная Л.Н.,</w:t>
            </w:r>
          </w:p>
          <w:p w:rsidR="00611A53" w:rsidRPr="00A133E3" w:rsidRDefault="00611A53" w:rsidP="0078048B">
            <w:r w:rsidRPr="00A133E3">
              <w:t>Ларионова Г.Б., Шкурко А.И.,</w:t>
            </w:r>
          </w:p>
          <w:p w:rsidR="00611A53" w:rsidRPr="00A133E3" w:rsidRDefault="00611A53" w:rsidP="0078048B">
            <w:proofErr w:type="spellStart"/>
            <w:r w:rsidRPr="00A133E3">
              <w:t>Зызникова</w:t>
            </w:r>
            <w:proofErr w:type="spellEnd"/>
            <w:r w:rsidRPr="00A133E3">
              <w:t xml:space="preserve"> И.А.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3" w:rsidRPr="00A133E3" w:rsidRDefault="00611A53" w:rsidP="0078048B">
            <w:r w:rsidRPr="00A133E3">
              <w:t>Специалисты ОУ</w:t>
            </w:r>
          </w:p>
        </w:tc>
      </w:tr>
    </w:tbl>
    <w:p w:rsidR="007C3135" w:rsidRDefault="007C3135" w:rsidP="007C3135">
      <w:pPr>
        <w:rPr>
          <w:bCs/>
        </w:rPr>
      </w:pPr>
    </w:p>
    <w:p w:rsidR="00821846" w:rsidRPr="00C96ED4" w:rsidRDefault="00821846" w:rsidP="00821846">
      <w:pPr>
        <w:rPr>
          <w:b/>
          <w:i/>
        </w:rPr>
      </w:pPr>
      <w:r w:rsidRPr="00431DA6">
        <w:rPr>
          <w:b/>
          <w:bCs/>
          <w:i/>
        </w:rPr>
        <w:t>Реализация дистанционного обучения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9269"/>
        <w:gridCol w:w="2835"/>
        <w:gridCol w:w="2504"/>
      </w:tblGrid>
      <w:tr w:rsidR="00821846" w:rsidRPr="00821846" w:rsidTr="00821846">
        <w:tc>
          <w:tcPr>
            <w:tcW w:w="620" w:type="dxa"/>
            <w:shd w:val="clear" w:color="auto" w:fill="DBE5F1" w:themeFill="accent1" w:themeFillTint="33"/>
          </w:tcPr>
          <w:p w:rsidR="00821846" w:rsidRPr="00821846" w:rsidRDefault="00821846" w:rsidP="001E4EE5">
            <w:pPr>
              <w:shd w:val="clear" w:color="auto" w:fill="F2F2F2"/>
              <w:jc w:val="center"/>
              <w:rPr>
                <w:bCs/>
                <w:i/>
              </w:rPr>
            </w:pPr>
            <w:r w:rsidRPr="00821846">
              <w:rPr>
                <w:bCs/>
                <w:i/>
              </w:rPr>
              <w:t>№</w:t>
            </w:r>
          </w:p>
        </w:tc>
        <w:tc>
          <w:tcPr>
            <w:tcW w:w="9269" w:type="dxa"/>
            <w:shd w:val="clear" w:color="auto" w:fill="DBE5F1" w:themeFill="accent1" w:themeFillTint="33"/>
          </w:tcPr>
          <w:p w:rsidR="00821846" w:rsidRPr="00821846" w:rsidRDefault="00821846" w:rsidP="001E4EE5">
            <w:pPr>
              <w:shd w:val="clear" w:color="auto" w:fill="F2F2F2"/>
              <w:jc w:val="center"/>
              <w:rPr>
                <w:bCs/>
                <w:i/>
              </w:rPr>
            </w:pPr>
            <w:r w:rsidRPr="00821846">
              <w:rPr>
                <w:bCs/>
                <w:i/>
              </w:rPr>
              <w:t>Мероприятия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21846" w:rsidRPr="00821846" w:rsidRDefault="00821846" w:rsidP="001E4EE5">
            <w:pPr>
              <w:shd w:val="clear" w:color="auto" w:fill="F2F2F2"/>
              <w:jc w:val="center"/>
              <w:rPr>
                <w:bCs/>
                <w:i/>
              </w:rPr>
            </w:pPr>
            <w:r w:rsidRPr="00821846">
              <w:rPr>
                <w:bCs/>
                <w:i/>
              </w:rPr>
              <w:t>Сроки реализации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:rsidR="00821846" w:rsidRPr="00821846" w:rsidRDefault="00821846" w:rsidP="001E4EE5">
            <w:pPr>
              <w:shd w:val="clear" w:color="auto" w:fill="F2F2F2"/>
              <w:jc w:val="center"/>
              <w:rPr>
                <w:bCs/>
                <w:i/>
              </w:rPr>
            </w:pPr>
            <w:r w:rsidRPr="00821846">
              <w:rPr>
                <w:bCs/>
                <w:i/>
              </w:rPr>
              <w:t xml:space="preserve">Ответственные </w:t>
            </w:r>
          </w:p>
        </w:tc>
      </w:tr>
      <w:tr w:rsidR="00821846" w:rsidRPr="005C26F9" w:rsidTr="001E4EE5">
        <w:tc>
          <w:tcPr>
            <w:tcW w:w="620" w:type="dxa"/>
          </w:tcPr>
          <w:p w:rsidR="00821846" w:rsidRPr="005C26F9" w:rsidRDefault="0015799D" w:rsidP="001E4E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9" w:type="dxa"/>
          </w:tcPr>
          <w:p w:rsidR="00821846" w:rsidRPr="00BB6D04" w:rsidRDefault="00821846" w:rsidP="001E4EE5">
            <w:r w:rsidRPr="00BB6D04">
              <w:t xml:space="preserve">Районная видеоконференция «Современный учитель: использование дистанционных технологий в образовательной практике» (в среде ПАК «Пеликан») </w:t>
            </w:r>
          </w:p>
        </w:tc>
        <w:tc>
          <w:tcPr>
            <w:tcW w:w="2835" w:type="dxa"/>
          </w:tcPr>
          <w:p w:rsidR="00821846" w:rsidRPr="00BB6D04" w:rsidRDefault="00821846" w:rsidP="001E4EE5">
            <w:pPr>
              <w:jc w:val="center"/>
            </w:pPr>
            <w:r w:rsidRPr="00BB6D04">
              <w:t>январь</w:t>
            </w:r>
          </w:p>
        </w:tc>
        <w:tc>
          <w:tcPr>
            <w:tcW w:w="2504" w:type="dxa"/>
          </w:tcPr>
          <w:p w:rsidR="00821846" w:rsidRPr="00BB6D04" w:rsidRDefault="00821846" w:rsidP="001E4EE5">
            <w:pPr>
              <w:jc w:val="center"/>
            </w:pPr>
            <w:r w:rsidRPr="00BB6D04">
              <w:t>ИМЦ</w:t>
            </w:r>
          </w:p>
          <w:p w:rsidR="00821846" w:rsidRPr="00BB6D04" w:rsidRDefault="00821846" w:rsidP="001E4EE5">
            <w:pPr>
              <w:jc w:val="center"/>
            </w:pPr>
          </w:p>
        </w:tc>
      </w:tr>
      <w:tr w:rsidR="00821846" w:rsidRPr="005C26F9" w:rsidTr="001E4EE5">
        <w:tc>
          <w:tcPr>
            <w:tcW w:w="620" w:type="dxa"/>
          </w:tcPr>
          <w:p w:rsidR="00821846" w:rsidRPr="005C26F9" w:rsidRDefault="0015799D" w:rsidP="001E4E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9" w:type="dxa"/>
          </w:tcPr>
          <w:p w:rsidR="00821846" w:rsidRPr="00BB6D04" w:rsidRDefault="00821846" w:rsidP="001E4EE5">
            <w:r w:rsidRPr="00BB6D04">
              <w:t xml:space="preserve">Районная видеоконференция (защита проектов) в рамках городского конкурса </w:t>
            </w:r>
            <w:proofErr w:type="gramStart"/>
            <w:r w:rsidRPr="00BB6D04">
              <w:t>дистанционных  проектов</w:t>
            </w:r>
            <w:proofErr w:type="gramEnd"/>
            <w:r w:rsidRPr="00BB6D04">
              <w:t xml:space="preserve"> «Я познаю мир» (в среде ПАК «Пеликан»)</w:t>
            </w:r>
          </w:p>
        </w:tc>
        <w:tc>
          <w:tcPr>
            <w:tcW w:w="2835" w:type="dxa"/>
          </w:tcPr>
          <w:p w:rsidR="00821846" w:rsidRPr="00BB6D04" w:rsidRDefault="00821846" w:rsidP="001E4EE5">
            <w:pPr>
              <w:jc w:val="center"/>
            </w:pPr>
            <w:r w:rsidRPr="00BB6D04">
              <w:t>январь</w:t>
            </w:r>
          </w:p>
        </w:tc>
        <w:tc>
          <w:tcPr>
            <w:tcW w:w="2504" w:type="dxa"/>
          </w:tcPr>
          <w:p w:rsidR="00821846" w:rsidRPr="00BB6D04" w:rsidRDefault="00821846" w:rsidP="001E4EE5">
            <w:pPr>
              <w:jc w:val="center"/>
            </w:pPr>
            <w:r w:rsidRPr="00BB6D04">
              <w:t>ИМЦ</w:t>
            </w:r>
          </w:p>
        </w:tc>
      </w:tr>
      <w:tr w:rsidR="00821846" w:rsidRPr="00C44A82" w:rsidTr="001E4EE5">
        <w:tc>
          <w:tcPr>
            <w:tcW w:w="620" w:type="dxa"/>
          </w:tcPr>
          <w:p w:rsidR="00821846" w:rsidRPr="00C44A82" w:rsidRDefault="0015799D" w:rsidP="001E4E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9" w:type="dxa"/>
          </w:tcPr>
          <w:p w:rsidR="00821846" w:rsidRPr="00C44A82" w:rsidRDefault="00821846" w:rsidP="001E4EE5">
            <w:pPr>
              <w:pStyle w:val="Default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</w:rPr>
              <w:t>Дистанционные уроки по математике «Подготовка к ОГЭ по математике» для учащихся 8-9 классов ОУ района (в среде ПАК «Пеликан»; педагоги № 324, 435, 556)</w:t>
            </w:r>
          </w:p>
        </w:tc>
        <w:tc>
          <w:tcPr>
            <w:tcW w:w="2835" w:type="dxa"/>
          </w:tcPr>
          <w:p w:rsidR="00821846" w:rsidRPr="00C44A82" w:rsidRDefault="00821846" w:rsidP="001E4EE5">
            <w:pPr>
              <w:jc w:val="center"/>
            </w:pPr>
            <w:r w:rsidRPr="00C44A82">
              <w:t>февраль</w:t>
            </w:r>
          </w:p>
        </w:tc>
        <w:tc>
          <w:tcPr>
            <w:tcW w:w="2504" w:type="dxa"/>
          </w:tcPr>
          <w:p w:rsidR="00821846" w:rsidRPr="00C44A82" w:rsidRDefault="00821846" w:rsidP="001E4EE5">
            <w:pPr>
              <w:jc w:val="center"/>
            </w:pPr>
            <w:r w:rsidRPr="00C44A82">
              <w:t>ИМЦ</w:t>
            </w:r>
          </w:p>
        </w:tc>
      </w:tr>
      <w:tr w:rsidR="00821846" w:rsidRPr="005C26F9" w:rsidTr="001E4EE5">
        <w:tc>
          <w:tcPr>
            <w:tcW w:w="620" w:type="dxa"/>
          </w:tcPr>
          <w:p w:rsidR="00821846" w:rsidRPr="005C26F9" w:rsidRDefault="0015799D" w:rsidP="001E4E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69" w:type="dxa"/>
          </w:tcPr>
          <w:p w:rsidR="00821846" w:rsidRPr="005C26F9" w:rsidRDefault="00821846" w:rsidP="001E4EE5">
            <w:pPr>
              <w:rPr>
                <w:bCs/>
              </w:rPr>
            </w:pPr>
            <w:r w:rsidRPr="005C26F9">
              <w:rPr>
                <w:bCs/>
              </w:rPr>
              <w:t>Использование дистанционных технологий во внеурочной деятельности</w:t>
            </w:r>
          </w:p>
        </w:tc>
        <w:tc>
          <w:tcPr>
            <w:tcW w:w="2835" w:type="dxa"/>
            <w:vAlign w:val="center"/>
          </w:tcPr>
          <w:p w:rsidR="00821846" w:rsidRDefault="00821846" w:rsidP="001E4EE5">
            <w:pPr>
              <w:jc w:val="center"/>
            </w:pPr>
            <w:r w:rsidRPr="005C26F9">
              <w:t xml:space="preserve">в течение </w:t>
            </w:r>
          </w:p>
          <w:p w:rsidR="00821846" w:rsidRPr="005C26F9" w:rsidRDefault="00821846" w:rsidP="001E4EE5">
            <w:pPr>
              <w:jc w:val="center"/>
            </w:pPr>
            <w:r w:rsidRPr="005C26F9">
              <w:t>учебного года</w:t>
            </w:r>
          </w:p>
        </w:tc>
        <w:tc>
          <w:tcPr>
            <w:tcW w:w="2504" w:type="dxa"/>
            <w:vAlign w:val="center"/>
          </w:tcPr>
          <w:p w:rsidR="00821846" w:rsidRPr="005C26F9" w:rsidRDefault="00821846" w:rsidP="001E4EE5">
            <w:pPr>
              <w:jc w:val="center"/>
            </w:pPr>
            <w:r w:rsidRPr="005C26F9">
              <w:t>руководители ОО</w:t>
            </w:r>
          </w:p>
        </w:tc>
      </w:tr>
    </w:tbl>
    <w:p w:rsidR="002C360F" w:rsidRDefault="0027229B" w:rsidP="00484308">
      <w:pPr>
        <w:rPr>
          <w:b/>
        </w:rPr>
      </w:pPr>
      <w:r>
        <w:rPr>
          <w:b/>
        </w:rPr>
        <w:t>6</w:t>
      </w:r>
      <w:r w:rsidR="002C360F" w:rsidRPr="00220737">
        <w:rPr>
          <w:b/>
        </w:rPr>
        <w:t>. Информационно-методическое сопровождение конкурсов и диссеминация передового педагогического опыта</w:t>
      </w:r>
    </w:p>
    <w:p w:rsidR="002C360F" w:rsidRPr="00220737" w:rsidRDefault="002C360F" w:rsidP="00484308">
      <w:pPr>
        <w:rPr>
          <w:b/>
        </w:rPr>
      </w:pP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7215"/>
        <w:gridCol w:w="1771"/>
        <w:gridCol w:w="9"/>
        <w:gridCol w:w="2042"/>
        <w:gridCol w:w="2578"/>
      </w:tblGrid>
      <w:tr w:rsidR="00C526FA" w:rsidRPr="00220737" w:rsidTr="00C0772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526FA" w:rsidRPr="00ED7306" w:rsidRDefault="00C526FA" w:rsidP="001F6843">
            <w:pPr>
              <w:pStyle w:val="Style3"/>
              <w:widowControl/>
              <w:ind w:left="318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D7306">
              <w:rPr>
                <w:rStyle w:val="FontStyle12"/>
                <w:rFonts w:ascii="Times New Roman" w:hAnsi="Times New Roman" w:cs="Times New Roman"/>
                <w:bCs w:val="0"/>
                <w:i/>
                <w:sz w:val="24"/>
                <w:szCs w:val="24"/>
              </w:rPr>
              <w:t>№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526FA" w:rsidRPr="00ED7306" w:rsidRDefault="00C526FA" w:rsidP="004A5855">
            <w:pPr>
              <w:pStyle w:val="Style5"/>
              <w:widowControl/>
              <w:spacing w:line="240" w:lineRule="auto"/>
              <w:ind w:left="341"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D7306">
              <w:rPr>
                <w:rStyle w:val="FontStyle13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6FA" w:rsidRPr="00ED7306" w:rsidRDefault="00C526FA" w:rsidP="00BE33A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D7306">
              <w:rPr>
                <w:rStyle w:val="FontStyle13"/>
                <w:rFonts w:ascii="Times New Roman" w:hAnsi="Times New Roman" w:cs="Times New Roman"/>
                <w:bCs w:val="0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526FA" w:rsidRPr="00ED7306" w:rsidRDefault="00C526FA" w:rsidP="004A585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D7306">
              <w:rPr>
                <w:rStyle w:val="FontStyle13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526FA" w:rsidRPr="00ED7306" w:rsidRDefault="00C526FA" w:rsidP="004A585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D7306">
              <w:rPr>
                <w:rStyle w:val="FontStyle13"/>
                <w:rFonts w:ascii="Times New Roman" w:hAnsi="Times New Roman" w:cs="Times New Roman"/>
                <w:bCs w:val="0"/>
                <w:i/>
                <w:sz w:val="24"/>
                <w:szCs w:val="24"/>
              </w:rPr>
              <w:t>Участники</w:t>
            </w:r>
          </w:p>
        </w:tc>
      </w:tr>
      <w:tr w:rsidR="00C526FA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A" w:rsidRPr="00220737" w:rsidRDefault="00C526FA" w:rsidP="009D1451">
            <w:pPr>
              <w:pStyle w:val="af1"/>
              <w:numPr>
                <w:ilvl w:val="0"/>
                <w:numId w:val="12"/>
              </w:numPr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EA" w:rsidRPr="00DB7E80" w:rsidRDefault="00742CEA" w:rsidP="00742CEA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  <w:szCs w:val="24"/>
              </w:rPr>
            </w:pPr>
            <w:r w:rsidRPr="00DB7E80">
              <w:rPr>
                <w:b/>
                <w:i/>
              </w:rPr>
              <w:t xml:space="preserve">Продвижение опыта образовательных учреждений и педагогов-новаторов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CEA" w:rsidRPr="00DB7E80" w:rsidRDefault="00742CEA" w:rsidP="00BE33A7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В течение года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A" w:rsidRPr="00DB7E80" w:rsidRDefault="00224613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Методисты ИМЦ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A" w:rsidRPr="00DB7E80" w:rsidRDefault="00C526FA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ОО</w:t>
            </w:r>
          </w:p>
        </w:tc>
      </w:tr>
      <w:tr w:rsidR="00850264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Консультации по подготовке пакета документов к проведению районного тура конкурса в рамках ПНП «Образование»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декабрь - январь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DB7E80">
              <w:rPr>
                <w:rStyle w:val="FontStyle14"/>
                <w:sz w:val="24"/>
                <w:szCs w:val="24"/>
              </w:rPr>
              <w:t>Кудласевич</w:t>
            </w:r>
            <w:proofErr w:type="spellEnd"/>
            <w:r w:rsidRPr="00DB7E80">
              <w:rPr>
                <w:rStyle w:val="FontStyle14"/>
                <w:sz w:val="24"/>
                <w:szCs w:val="24"/>
              </w:rPr>
              <w:t xml:space="preserve"> С.А.</w:t>
            </w:r>
            <w:r w:rsidRPr="00DB7E80">
              <w:rPr>
                <w:rStyle w:val="FontStyle14"/>
                <w:sz w:val="24"/>
                <w:szCs w:val="24"/>
              </w:rPr>
              <w:br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ind w:left="-108" w:right="-189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Педагоги-</w:t>
            </w:r>
          </w:p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предметники</w:t>
            </w:r>
          </w:p>
        </w:tc>
      </w:tr>
      <w:tr w:rsidR="00850264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 xml:space="preserve">Организация и проведение районного конкурса педагогического мастерства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9"/>
              <w:widowControl/>
              <w:spacing w:line="240" w:lineRule="auto"/>
              <w:ind w:left="14" w:hanging="14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декабрь - апрель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D04B94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Бережная Л.Н.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ОО</w:t>
            </w:r>
          </w:p>
        </w:tc>
      </w:tr>
      <w:tr w:rsidR="00850264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Организация и проведение конкурса инновационных продуктов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январь-февраль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DB7E80">
              <w:rPr>
                <w:rStyle w:val="FontStyle14"/>
                <w:sz w:val="24"/>
                <w:szCs w:val="24"/>
              </w:rPr>
              <w:t>Любогор</w:t>
            </w:r>
            <w:proofErr w:type="spellEnd"/>
            <w:r w:rsidRPr="00DB7E80">
              <w:rPr>
                <w:rStyle w:val="FontStyle14"/>
                <w:sz w:val="24"/>
                <w:szCs w:val="24"/>
              </w:rPr>
              <w:t xml:space="preserve"> О.В.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ОО</w:t>
            </w:r>
          </w:p>
        </w:tc>
      </w:tr>
      <w:tr w:rsidR="00850264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Организационно-методическое сопровождение участников конкурса педагогических достижений Санкт-Петербурга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декабрь- март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DB7E80">
              <w:rPr>
                <w:rStyle w:val="FontStyle14"/>
                <w:sz w:val="24"/>
                <w:szCs w:val="24"/>
              </w:rPr>
              <w:t>Кудласевич</w:t>
            </w:r>
            <w:proofErr w:type="spellEnd"/>
            <w:r w:rsidRPr="00DB7E80">
              <w:rPr>
                <w:rStyle w:val="FontStyle14"/>
                <w:sz w:val="24"/>
                <w:szCs w:val="24"/>
              </w:rPr>
              <w:t xml:space="preserve"> С.А.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Участники конкурса</w:t>
            </w:r>
          </w:p>
        </w:tc>
      </w:tr>
      <w:tr w:rsidR="00850264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Организация районного тура и участие в городском конкурсе-фестивале «Использование информационно-коммуникационных технологий в образовательном процессе»</w:t>
            </w:r>
          </w:p>
        </w:tc>
        <w:tc>
          <w:tcPr>
            <w:tcW w:w="61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Январь-март</w:t>
            </w:r>
            <w:r w:rsidR="00BE33A7">
              <w:rPr>
                <w:rStyle w:val="FontStyle14"/>
                <w:sz w:val="24"/>
                <w:szCs w:val="24"/>
              </w:rPr>
              <w:t xml:space="preserve"> 2019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DB7E80">
              <w:rPr>
                <w:rStyle w:val="FontStyle14"/>
                <w:sz w:val="24"/>
                <w:szCs w:val="24"/>
              </w:rPr>
              <w:t>Леухина</w:t>
            </w:r>
            <w:proofErr w:type="spellEnd"/>
            <w:r w:rsidRPr="00DB7E80">
              <w:rPr>
                <w:rStyle w:val="FontStyle14"/>
                <w:sz w:val="24"/>
                <w:szCs w:val="24"/>
              </w:rPr>
              <w:t xml:space="preserve"> Е.В.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6"/>
              <w:widowControl/>
              <w:jc w:val="center"/>
            </w:pPr>
            <w:r w:rsidRPr="00DB7E80">
              <w:t>ОО</w:t>
            </w:r>
          </w:p>
        </w:tc>
      </w:tr>
      <w:tr w:rsidR="001F6843" w:rsidRPr="00DB7E80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r w:rsidRPr="00DB7E80">
              <w:t xml:space="preserve">Методическое сопровождение участников конкурса «Учитель здоровья»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Февраль-апрель</w:t>
            </w:r>
            <w:r>
              <w:t xml:space="preserve"> 2019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Егорова И.Н.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Педагоги-предметники, специалисты службы сопровождения, воспитатели.</w:t>
            </w:r>
          </w:p>
        </w:tc>
      </w:tr>
      <w:tr w:rsidR="00850264" w:rsidRPr="00850264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571123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gramStart"/>
            <w:r w:rsidRPr="00DB7E80">
              <w:rPr>
                <w:rStyle w:val="FontStyle14"/>
                <w:sz w:val="24"/>
                <w:szCs w:val="24"/>
              </w:rPr>
              <w:t>Публикация  материалов</w:t>
            </w:r>
            <w:proofErr w:type="gramEnd"/>
            <w:r w:rsidRPr="00DB7E80">
              <w:rPr>
                <w:rStyle w:val="FontStyle14"/>
                <w:sz w:val="24"/>
                <w:szCs w:val="24"/>
              </w:rPr>
              <w:t xml:space="preserve"> инновационного педагогического опыта педагогов Курортного района на сайте ИМЦ,  издание информационно-методических сборников.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BE33A7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в течение учебного года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Методисты ИМЦ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64" w:rsidRPr="00DB7E80" w:rsidRDefault="00850264" w:rsidP="004A5855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DB7E80">
              <w:rPr>
                <w:rStyle w:val="FontStyle14"/>
                <w:sz w:val="24"/>
                <w:szCs w:val="24"/>
              </w:rPr>
              <w:t>ОО</w:t>
            </w:r>
          </w:p>
        </w:tc>
      </w:tr>
      <w:tr w:rsidR="005D22A7" w:rsidRPr="00850264" w:rsidTr="001F6843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A7" w:rsidRPr="00DB7E80" w:rsidRDefault="005D22A7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A7" w:rsidRPr="00380DBC" w:rsidRDefault="005D22A7" w:rsidP="006935F9">
            <w:r w:rsidRPr="00380DBC">
              <w:t>Районный этап конкурса педагогических и детско-юношеских работ «Уроки добра».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A7" w:rsidRPr="00380DBC" w:rsidRDefault="005D22A7" w:rsidP="00BE33A7">
            <w:pPr>
              <w:jc w:val="center"/>
            </w:pPr>
            <w:r w:rsidRPr="00380DBC">
              <w:t>Март – май 201</w:t>
            </w:r>
            <w:r w:rsidR="00BE33A7">
              <w:t>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A7" w:rsidRPr="00380DBC" w:rsidRDefault="004F7BFA" w:rsidP="006935F9">
            <w:proofErr w:type="spellStart"/>
            <w:r>
              <w:t>Кудласевич</w:t>
            </w:r>
            <w:proofErr w:type="spellEnd"/>
            <w:r>
              <w:t xml:space="preserve"> С.А Егорова И.Н.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A7" w:rsidRPr="00380DBC" w:rsidRDefault="005D22A7" w:rsidP="006935F9">
            <w:r w:rsidRPr="00380DBC">
              <w:t>Педагоги района</w:t>
            </w:r>
          </w:p>
        </w:tc>
      </w:tr>
      <w:tr w:rsidR="001F6843" w:rsidRPr="00850264" w:rsidTr="00ED25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380DBC" w:rsidRDefault="001F6843" w:rsidP="00ED2571">
            <w:r w:rsidRPr="00380DBC">
              <w:t>Городской этап конкурса педагогических и детско-юношеских работ «Уроки добра».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380DBC" w:rsidRDefault="001F6843" w:rsidP="00ED2571">
            <w:pPr>
              <w:jc w:val="center"/>
            </w:pPr>
            <w:r w:rsidRPr="00380DBC">
              <w:t>Июнь 201</w:t>
            </w:r>
            <w:r>
              <w:t>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380DBC" w:rsidRDefault="001F6843" w:rsidP="00ED2571">
            <w:proofErr w:type="spellStart"/>
            <w:r>
              <w:t>Кудласевич</w:t>
            </w:r>
            <w:proofErr w:type="spellEnd"/>
            <w:r>
              <w:t xml:space="preserve"> С.А Егорова И.Н.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380DBC" w:rsidRDefault="001F6843" w:rsidP="00ED2571">
            <w:r w:rsidRPr="00380DBC">
              <w:t>Педагоги района</w:t>
            </w:r>
          </w:p>
        </w:tc>
      </w:tr>
      <w:tr w:rsidR="001F6843" w:rsidRPr="00DB7E80" w:rsidTr="00ED25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9D145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214"/>
              </w:tabs>
              <w:ind w:left="318"/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both"/>
            </w:pPr>
            <w:r w:rsidRPr="00DB7E80">
              <w:t>Чествование победителей профессиональных педагогических конкурсов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август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Бережная Л.Н.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43" w:rsidRPr="00DB7E80" w:rsidRDefault="001F6843" w:rsidP="00ED2571">
            <w:pPr>
              <w:jc w:val="center"/>
            </w:pPr>
            <w:r w:rsidRPr="00DB7E80">
              <w:t>Педагоги-победители</w:t>
            </w:r>
          </w:p>
        </w:tc>
      </w:tr>
    </w:tbl>
    <w:p w:rsidR="00C90567" w:rsidRPr="005D0C93" w:rsidRDefault="00C90567" w:rsidP="00DD2B82">
      <w:pPr>
        <w:rPr>
          <w:b/>
          <w:highlight w:val="lightGray"/>
        </w:rPr>
      </w:pPr>
    </w:p>
    <w:p w:rsidR="00A91FE6" w:rsidRPr="00220737" w:rsidRDefault="0027229B" w:rsidP="00A91FE6">
      <w:pPr>
        <w:rPr>
          <w:b/>
        </w:rPr>
      </w:pPr>
      <w:r>
        <w:rPr>
          <w:b/>
        </w:rPr>
        <w:t>8</w:t>
      </w:r>
      <w:r w:rsidR="00A91FE6" w:rsidRPr="00220737">
        <w:rPr>
          <w:b/>
        </w:rPr>
        <w:t>. Организационно-методическое сопровождение проведения ГИА в О</w:t>
      </w:r>
      <w:r w:rsidR="00E969D8">
        <w:rPr>
          <w:b/>
        </w:rPr>
        <w:t>О</w:t>
      </w:r>
      <w:r w:rsidR="00A91FE6" w:rsidRPr="00220737">
        <w:rPr>
          <w:b/>
        </w:rPr>
        <w:t xml:space="preserve"> района</w:t>
      </w:r>
    </w:p>
    <w:p w:rsidR="00A91FE6" w:rsidRPr="00220737" w:rsidRDefault="00A91FE6" w:rsidP="00A91FE6">
      <w:pPr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025"/>
        <w:gridCol w:w="1578"/>
        <w:gridCol w:w="2551"/>
        <w:gridCol w:w="2351"/>
      </w:tblGrid>
      <w:tr w:rsidR="00FC6221" w:rsidRPr="00220737" w:rsidTr="0015799D">
        <w:tc>
          <w:tcPr>
            <w:tcW w:w="851" w:type="dxa"/>
            <w:shd w:val="clear" w:color="auto" w:fill="DBE5F1" w:themeFill="accent1" w:themeFillTint="33"/>
          </w:tcPr>
          <w:p w:rsidR="00FC6221" w:rsidRPr="00220737" w:rsidRDefault="00FC6221" w:rsidP="00FC622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220737">
              <w:rPr>
                <w:bCs/>
                <w:i/>
              </w:rPr>
              <w:t>№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C6221" w:rsidRPr="00220737" w:rsidRDefault="00FC6221" w:rsidP="00FC6221">
            <w:pPr>
              <w:autoSpaceDE w:val="0"/>
              <w:autoSpaceDN w:val="0"/>
              <w:adjustRightInd w:val="0"/>
              <w:ind w:left="341"/>
              <w:jc w:val="center"/>
              <w:rPr>
                <w:bCs/>
                <w:i/>
              </w:rPr>
            </w:pPr>
            <w:r w:rsidRPr="00220737">
              <w:rPr>
                <w:bCs/>
                <w:i/>
              </w:rPr>
              <w:t>Наименование мероприятий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:rsidR="00FC6221" w:rsidRPr="00220737" w:rsidRDefault="00FC6221" w:rsidP="00FC6221">
            <w:pPr>
              <w:autoSpaceDE w:val="0"/>
              <w:autoSpaceDN w:val="0"/>
              <w:adjustRightInd w:val="0"/>
              <w:spacing w:line="269" w:lineRule="exact"/>
              <w:ind w:firstLine="34"/>
              <w:jc w:val="center"/>
              <w:rPr>
                <w:bCs/>
                <w:i/>
              </w:rPr>
            </w:pPr>
            <w:r w:rsidRPr="00220737">
              <w:rPr>
                <w:bCs/>
                <w:i/>
              </w:rPr>
              <w:t>Сроки проведения</w:t>
            </w:r>
          </w:p>
        </w:tc>
        <w:tc>
          <w:tcPr>
            <w:tcW w:w="1578" w:type="dxa"/>
            <w:shd w:val="clear" w:color="auto" w:fill="DBE5F1" w:themeFill="accent1" w:themeFillTint="33"/>
          </w:tcPr>
          <w:p w:rsidR="00FC6221" w:rsidRPr="00220737" w:rsidRDefault="00FC6221" w:rsidP="00FC622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220737">
              <w:rPr>
                <w:bCs/>
                <w:i/>
              </w:rPr>
              <w:t>Место проведения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FC6221" w:rsidRPr="00220737" w:rsidRDefault="00FC6221" w:rsidP="00FC6221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i/>
              </w:rPr>
            </w:pPr>
            <w:r w:rsidRPr="00220737">
              <w:rPr>
                <w:bCs/>
                <w:i/>
              </w:rPr>
              <w:t>Ответственный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:rsidR="00FC6221" w:rsidRPr="00220737" w:rsidRDefault="00FC6221" w:rsidP="00FC6221">
            <w:pPr>
              <w:jc w:val="center"/>
            </w:pPr>
            <w:r w:rsidRPr="00220737">
              <w:rPr>
                <w:bCs/>
                <w:i/>
              </w:rPr>
              <w:t>Участники</w:t>
            </w:r>
          </w:p>
        </w:tc>
      </w:tr>
      <w:tr w:rsidR="00FC6221" w:rsidRPr="00221834" w:rsidTr="0015799D">
        <w:tc>
          <w:tcPr>
            <w:tcW w:w="851" w:type="dxa"/>
          </w:tcPr>
          <w:p w:rsidR="00FC6221" w:rsidRPr="00221834" w:rsidRDefault="00FC6221" w:rsidP="0015799D">
            <w:pPr>
              <w:pStyle w:val="af1"/>
              <w:numPr>
                <w:ilvl w:val="0"/>
                <w:numId w:val="22"/>
              </w:numPr>
              <w:jc w:val="center"/>
            </w:pPr>
            <w:r w:rsidRPr="00221834">
              <w:t>1</w:t>
            </w:r>
          </w:p>
        </w:tc>
        <w:tc>
          <w:tcPr>
            <w:tcW w:w="5670" w:type="dxa"/>
          </w:tcPr>
          <w:p w:rsidR="00FC6221" w:rsidRPr="00221834" w:rsidRDefault="00FC6221" w:rsidP="001A6F07">
            <w:r w:rsidRPr="00221834">
              <w:t>Формирование РБД выпускников 201</w:t>
            </w:r>
            <w:r w:rsidR="001A6F07">
              <w:t>8</w:t>
            </w:r>
            <w:r w:rsidRPr="00221834">
              <w:t>/201</w:t>
            </w:r>
            <w:r w:rsidR="001A6F07">
              <w:t>9</w:t>
            </w:r>
          </w:p>
        </w:tc>
        <w:tc>
          <w:tcPr>
            <w:tcW w:w="2025" w:type="dxa"/>
          </w:tcPr>
          <w:p w:rsidR="00FC6221" w:rsidRPr="00221834" w:rsidRDefault="00FC6221" w:rsidP="00BA431A">
            <w:pPr>
              <w:tabs>
                <w:tab w:val="center" w:pos="4677"/>
                <w:tab w:val="right" w:pos="9355"/>
              </w:tabs>
              <w:jc w:val="center"/>
            </w:pPr>
            <w:r w:rsidRPr="00221834">
              <w:t>В течение года</w:t>
            </w:r>
          </w:p>
        </w:tc>
        <w:tc>
          <w:tcPr>
            <w:tcW w:w="1578" w:type="dxa"/>
          </w:tcPr>
          <w:p w:rsidR="00FC6221" w:rsidRPr="00221834" w:rsidRDefault="00FC6221" w:rsidP="00BA431A">
            <w:pPr>
              <w:jc w:val="center"/>
            </w:pPr>
            <w:r w:rsidRPr="00221834">
              <w:t>ИМЦ</w:t>
            </w:r>
          </w:p>
        </w:tc>
        <w:tc>
          <w:tcPr>
            <w:tcW w:w="2551" w:type="dxa"/>
          </w:tcPr>
          <w:p w:rsidR="00FC6221" w:rsidRPr="00221834" w:rsidRDefault="00FC6221" w:rsidP="00BA431A">
            <w:pPr>
              <w:jc w:val="center"/>
            </w:pPr>
            <w:r w:rsidRPr="00221834">
              <w:t>Методист по ЕГЭ</w:t>
            </w:r>
          </w:p>
          <w:p w:rsidR="00FC6221" w:rsidRPr="00221834" w:rsidRDefault="00E65DB9" w:rsidP="00BA431A">
            <w:pPr>
              <w:jc w:val="center"/>
            </w:pPr>
            <w:r w:rsidRPr="00221834">
              <w:t>программист</w:t>
            </w:r>
          </w:p>
        </w:tc>
        <w:tc>
          <w:tcPr>
            <w:tcW w:w="2351" w:type="dxa"/>
          </w:tcPr>
          <w:p w:rsidR="00FC6221" w:rsidRPr="00221834" w:rsidRDefault="00FC6221" w:rsidP="00BA431A">
            <w:r w:rsidRPr="00221834">
              <w:t>Зам. директора по УВР</w:t>
            </w:r>
          </w:p>
        </w:tc>
      </w:tr>
      <w:tr w:rsidR="00FC6221" w:rsidRPr="00221834" w:rsidTr="0015799D">
        <w:tc>
          <w:tcPr>
            <w:tcW w:w="851" w:type="dxa"/>
          </w:tcPr>
          <w:p w:rsidR="00FC6221" w:rsidRPr="00221834" w:rsidRDefault="0015799D" w:rsidP="0015799D">
            <w:pPr>
              <w:pStyle w:val="af1"/>
              <w:numPr>
                <w:ilvl w:val="0"/>
                <w:numId w:val="22"/>
              </w:num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FC6221" w:rsidRPr="00221834" w:rsidRDefault="00FC6221" w:rsidP="00BA431A">
            <w:pPr>
              <w:rPr>
                <w:color w:val="000000"/>
              </w:rPr>
            </w:pPr>
            <w:r w:rsidRPr="00221834">
              <w:rPr>
                <w:color w:val="000000"/>
              </w:rPr>
              <w:t>Организация и проведение консультаций по процедуре проведения ЕГЭ</w:t>
            </w:r>
          </w:p>
        </w:tc>
        <w:tc>
          <w:tcPr>
            <w:tcW w:w="2025" w:type="dxa"/>
          </w:tcPr>
          <w:p w:rsidR="00FC6221" w:rsidRPr="00221834" w:rsidRDefault="00FC6221" w:rsidP="00BA43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21834">
              <w:rPr>
                <w:color w:val="000000"/>
              </w:rPr>
              <w:t>Март – апрель</w:t>
            </w:r>
          </w:p>
        </w:tc>
        <w:tc>
          <w:tcPr>
            <w:tcW w:w="1578" w:type="dxa"/>
          </w:tcPr>
          <w:p w:rsidR="00FC6221" w:rsidRPr="00221834" w:rsidRDefault="00FC6221" w:rsidP="00BA431A">
            <w:pPr>
              <w:jc w:val="center"/>
            </w:pPr>
            <w:r w:rsidRPr="00221834">
              <w:t>ИМЦ</w:t>
            </w:r>
          </w:p>
        </w:tc>
        <w:tc>
          <w:tcPr>
            <w:tcW w:w="2551" w:type="dxa"/>
          </w:tcPr>
          <w:p w:rsidR="00FC6221" w:rsidRPr="00221834" w:rsidRDefault="00FC6221" w:rsidP="00BA431A">
            <w:pPr>
              <w:jc w:val="center"/>
            </w:pPr>
            <w:r w:rsidRPr="00221834">
              <w:t>Методист по ЕГЭ</w:t>
            </w:r>
          </w:p>
          <w:p w:rsidR="00FC6221" w:rsidRPr="00221834" w:rsidRDefault="00FC6221" w:rsidP="00BA431A">
            <w:pPr>
              <w:jc w:val="center"/>
            </w:pPr>
          </w:p>
        </w:tc>
        <w:tc>
          <w:tcPr>
            <w:tcW w:w="2351" w:type="dxa"/>
          </w:tcPr>
          <w:p w:rsidR="00FC6221" w:rsidRPr="00221834" w:rsidRDefault="00FC6221" w:rsidP="00BA431A">
            <w:r w:rsidRPr="00221834">
              <w:t>Зам. директора по УВР, педагоги</w:t>
            </w:r>
          </w:p>
        </w:tc>
      </w:tr>
      <w:tr w:rsidR="00FC6221" w:rsidRPr="00221834" w:rsidTr="0015799D">
        <w:tc>
          <w:tcPr>
            <w:tcW w:w="851" w:type="dxa"/>
          </w:tcPr>
          <w:p w:rsidR="00FC6221" w:rsidRPr="00221834" w:rsidRDefault="00FC6221" w:rsidP="0015799D">
            <w:pPr>
              <w:pStyle w:val="af1"/>
              <w:numPr>
                <w:ilvl w:val="0"/>
                <w:numId w:val="22"/>
              </w:numPr>
              <w:jc w:val="center"/>
            </w:pPr>
            <w:r w:rsidRPr="00221834">
              <w:t>5</w:t>
            </w:r>
          </w:p>
        </w:tc>
        <w:tc>
          <w:tcPr>
            <w:tcW w:w="5670" w:type="dxa"/>
          </w:tcPr>
          <w:p w:rsidR="00FC6221" w:rsidRPr="00221834" w:rsidRDefault="00FC6221" w:rsidP="00BA431A">
            <w:r w:rsidRPr="00221834">
              <w:t>Подготовка организаторов ППЭ</w:t>
            </w:r>
          </w:p>
        </w:tc>
        <w:tc>
          <w:tcPr>
            <w:tcW w:w="2025" w:type="dxa"/>
          </w:tcPr>
          <w:p w:rsidR="00FC6221" w:rsidRPr="00221834" w:rsidRDefault="00E65DB9" w:rsidP="00BA431A">
            <w:pPr>
              <w:tabs>
                <w:tab w:val="center" w:pos="4677"/>
                <w:tab w:val="right" w:pos="9355"/>
              </w:tabs>
              <w:jc w:val="center"/>
            </w:pPr>
            <w:r w:rsidRPr="00221834">
              <w:t>По плану РЦОКО</w:t>
            </w:r>
          </w:p>
        </w:tc>
        <w:tc>
          <w:tcPr>
            <w:tcW w:w="1578" w:type="dxa"/>
          </w:tcPr>
          <w:p w:rsidR="00FC6221" w:rsidRPr="00221834" w:rsidRDefault="00FC6221" w:rsidP="00BA431A">
            <w:pPr>
              <w:jc w:val="center"/>
            </w:pPr>
            <w:r w:rsidRPr="00221834">
              <w:t>РЦОК</w:t>
            </w:r>
          </w:p>
        </w:tc>
        <w:tc>
          <w:tcPr>
            <w:tcW w:w="2551" w:type="dxa"/>
          </w:tcPr>
          <w:p w:rsidR="00FC6221" w:rsidRPr="00221834" w:rsidRDefault="00FC6221" w:rsidP="00BA431A">
            <w:pPr>
              <w:jc w:val="center"/>
            </w:pPr>
            <w:r w:rsidRPr="00221834">
              <w:t>Методист по ЕГЭ</w:t>
            </w:r>
          </w:p>
        </w:tc>
        <w:tc>
          <w:tcPr>
            <w:tcW w:w="2351" w:type="dxa"/>
          </w:tcPr>
          <w:p w:rsidR="00FC6221" w:rsidRPr="00221834" w:rsidRDefault="00FC6221" w:rsidP="00BA431A">
            <w:r w:rsidRPr="00221834">
              <w:t>Педагогические работники</w:t>
            </w:r>
          </w:p>
        </w:tc>
      </w:tr>
      <w:tr w:rsidR="00E65DB9" w:rsidRPr="00221834" w:rsidTr="0015799D">
        <w:tc>
          <w:tcPr>
            <w:tcW w:w="851" w:type="dxa"/>
          </w:tcPr>
          <w:p w:rsidR="00E65DB9" w:rsidRPr="00221834" w:rsidRDefault="00E65DB9" w:rsidP="0015799D">
            <w:pPr>
              <w:pStyle w:val="af1"/>
              <w:numPr>
                <w:ilvl w:val="0"/>
                <w:numId w:val="22"/>
              </w:numPr>
              <w:jc w:val="center"/>
            </w:pPr>
            <w:r w:rsidRPr="00221834">
              <w:t>6</w:t>
            </w:r>
          </w:p>
        </w:tc>
        <w:tc>
          <w:tcPr>
            <w:tcW w:w="5670" w:type="dxa"/>
          </w:tcPr>
          <w:p w:rsidR="00E65DB9" w:rsidRPr="00221834" w:rsidRDefault="00E65DB9" w:rsidP="00BA431A">
            <w:r w:rsidRPr="00221834">
              <w:t>Направление на обучение экспертов ГИА по предметам</w:t>
            </w:r>
          </w:p>
        </w:tc>
        <w:tc>
          <w:tcPr>
            <w:tcW w:w="2025" w:type="dxa"/>
          </w:tcPr>
          <w:p w:rsidR="00E65DB9" w:rsidRPr="00221834" w:rsidRDefault="00E65DB9" w:rsidP="00E65DB9">
            <w:pPr>
              <w:tabs>
                <w:tab w:val="center" w:pos="4677"/>
                <w:tab w:val="right" w:pos="9355"/>
              </w:tabs>
              <w:jc w:val="center"/>
            </w:pPr>
            <w:r w:rsidRPr="00221834">
              <w:t xml:space="preserve">По плану РЦОКО </w:t>
            </w:r>
          </w:p>
        </w:tc>
        <w:tc>
          <w:tcPr>
            <w:tcW w:w="1578" w:type="dxa"/>
          </w:tcPr>
          <w:p w:rsidR="00E65DB9" w:rsidRPr="00221834" w:rsidRDefault="00E65DB9" w:rsidP="00BA431A">
            <w:pPr>
              <w:jc w:val="center"/>
            </w:pPr>
            <w:r w:rsidRPr="00221834">
              <w:t>РЦОК</w:t>
            </w:r>
          </w:p>
        </w:tc>
        <w:tc>
          <w:tcPr>
            <w:tcW w:w="2551" w:type="dxa"/>
          </w:tcPr>
          <w:p w:rsidR="00E65DB9" w:rsidRPr="00221834" w:rsidRDefault="00E65DB9" w:rsidP="00BA431A">
            <w:pPr>
              <w:jc w:val="center"/>
            </w:pPr>
            <w:r w:rsidRPr="00221834">
              <w:t>Методист по ЕГЭ</w:t>
            </w:r>
          </w:p>
        </w:tc>
        <w:tc>
          <w:tcPr>
            <w:tcW w:w="2351" w:type="dxa"/>
          </w:tcPr>
          <w:p w:rsidR="00E65DB9" w:rsidRPr="00221834" w:rsidRDefault="00E65DB9" w:rsidP="00BA431A">
            <w:r w:rsidRPr="00221834">
              <w:t>Педагогические работники</w:t>
            </w:r>
          </w:p>
        </w:tc>
      </w:tr>
      <w:tr w:rsidR="00FC6221" w:rsidRPr="00221834" w:rsidTr="0015799D">
        <w:tc>
          <w:tcPr>
            <w:tcW w:w="851" w:type="dxa"/>
          </w:tcPr>
          <w:p w:rsidR="00FC6221" w:rsidRPr="00221834" w:rsidRDefault="00E65DB9" w:rsidP="0015799D">
            <w:pPr>
              <w:pStyle w:val="af1"/>
              <w:numPr>
                <w:ilvl w:val="0"/>
                <w:numId w:val="22"/>
              </w:numPr>
              <w:jc w:val="center"/>
            </w:pPr>
            <w:r w:rsidRPr="00221834">
              <w:t>7</w:t>
            </w:r>
          </w:p>
        </w:tc>
        <w:tc>
          <w:tcPr>
            <w:tcW w:w="5670" w:type="dxa"/>
          </w:tcPr>
          <w:p w:rsidR="00FC6221" w:rsidRPr="00221834" w:rsidRDefault="00FC6221" w:rsidP="00BA431A">
            <w:r w:rsidRPr="00221834">
              <w:t>Обеспечение обработки результатов итоговой аттестации</w:t>
            </w:r>
          </w:p>
        </w:tc>
        <w:tc>
          <w:tcPr>
            <w:tcW w:w="2025" w:type="dxa"/>
          </w:tcPr>
          <w:p w:rsidR="00FC6221" w:rsidRPr="00221834" w:rsidRDefault="00FC6221" w:rsidP="00BA431A">
            <w:pPr>
              <w:tabs>
                <w:tab w:val="center" w:pos="4677"/>
                <w:tab w:val="right" w:pos="9355"/>
              </w:tabs>
              <w:jc w:val="center"/>
            </w:pPr>
            <w:r w:rsidRPr="00221834">
              <w:t>Май-июнь</w:t>
            </w:r>
          </w:p>
        </w:tc>
        <w:tc>
          <w:tcPr>
            <w:tcW w:w="1578" w:type="dxa"/>
          </w:tcPr>
          <w:p w:rsidR="00FC6221" w:rsidRPr="00221834" w:rsidRDefault="00FC6221" w:rsidP="00BA431A">
            <w:pPr>
              <w:jc w:val="center"/>
            </w:pPr>
          </w:p>
        </w:tc>
        <w:tc>
          <w:tcPr>
            <w:tcW w:w="2551" w:type="dxa"/>
          </w:tcPr>
          <w:p w:rsidR="00FC6221" w:rsidRPr="00221834" w:rsidRDefault="00FC6221" w:rsidP="00BA431A">
            <w:pPr>
              <w:jc w:val="center"/>
            </w:pPr>
            <w:r w:rsidRPr="00221834">
              <w:t>Методист по ЕГЭ</w:t>
            </w:r>
          </w:p>
        </w:tc>
        <w:tc>
          <w:tcPr>
            <w:tcW w:w="2351" w:type="dxa"/>
          </w:tcPr>
          <w:p w:rsidR="00FC6221" w:rsidRPr="00221834" w:rsidRDefault="00FC6221" w:rsidP="00BA431A">
            <w:r w:rsidRPr="00221834">
              <w:t>Учителя-предметники</w:t>
            </w:r>
          </w:p>
        </w:tc>
      </w:tr>
      <w:tr w:rsidR="00FC6221" w:rsidRPr="00C23583" w:rsidTr="0015799D">
        <w:tc>
          <w:tcPr>
            <w:tcW w:w="851" w:type="dxa"/>
          </w:tcPr>
          <w:p w:rsidR="00FC6221" w:rsidRPr="00221834" w:rsidRDefault="00E65DB9" w:rsidP="0015799D">
            <w:pPr>
              <w:pStyle w:val="af1"/>
              <w:numPr>
                <w:ilvl w:val="0"/>
                <w:numId w:val="22"/>
              </w:numPr>
              <w:jc w:val="center"/>
            </w:pPr>
            <w:r w:rsidRPr="00221834">
              <w:t>8</w:t>
            </w:r>
          </w:p>
        </w:tc>
        <w:tc>
          <w:tcPr>
            <w:tcW w:w="5670" w:type="dxa"/>
          </w:tcPr>
          <w:p w:rsidR="00FC6221" w:rsidRPr="00221834" w:rsidRDefault="00FC6221" w:rsidP="00BA431A">
            <w:r w:rsidRPr="00221834">
              <w:t>Анализ результатов ЕГЭ</w:t>
            </w:r>
          </w:p>
        </w:tc>
        <w:tc>
          <w:tcPr>
            <w:tcW w:w="2025" w:type="dxa"/>
          </w:tcPr>
          <w:p w:rsidR="00FC6221" w:rsidRPr="00221834" w:rsidRDefault="00FC6221" w:rsidP="00BA431A">
            <w:pPr>
              <w:tabs>
                <w:tab w:val="center" w:pos="4677"/>
                <w:tab w:val="right" w:pos="9355"/>
              </w:tabs>
              <w:jc w:val="center"/>
            </w:pPr>
            <w:r w:rsidRPr="00221834">
              <w:t>Июнь-июль</w:t>
            </w:r>
          </w:p>
        </w:tc>
        <w:tc>
          <w:tcPr>
            <w:tcW w:w="1578" w:type="dxa"/>
          </w:tcPr>
          <w:p w:rsidR="00FC6221" w:rsidRPr="00221834" w:rsidRDefault="00FC6221" w:rsidP="00BA431A">
            <w:pPr>
              <w:jc w:val="center"/>
            </w:pPr>
            <w:r w:rsidRPr="00221834">
              <w:t>ИМЦ</w:t>
            </w:r>
          </w:p>
        </w:tc>
        <w:tc>
          <w:tcPr>
            <w:tcW w:w="2551" w:type="dxa"/>
          </w:tcPr>
          <w:p w:rsidR="00FC6221" w:rsidRPr="00C23583" w:rsidRDefault="00FC6221" w:rsidP="00BA431A">
            <w:pPr>
              <w:jc w:val="center"/>
            </w:pPr>
            <w:r w:rsidRPr="00221834">
              <w:t>Методист по ЕГЭ</w:t>
            </w:r>
          </w:p>
        </w:tc>
        <w:tc>
          <w:tcPr>
            <w:tcW w:w="2351" w:type="dxa"/>
          </w:tcPr>
          <w:p w:rsidR="00FC6221" w:rsidRPr="00C23583" w:rsidRDefault="008C64DC" w:rsidP="00BA431A">
            <w:r w:rsidRPr="00221834">
              <w:t>Учителя-предметники</w:t>
            </w:r>
          </w:p>
        </w:tc>
      </w:tr>
    </w:tbl>
    <w:p w:rsidR="00DD2B82" w:rsidRPr="00C23583" w:rsidRDefault="00DD2B82" w:rsidP="00DD2B82"/>
    <w:p w:rsidR="006269CF" w:rsidRPr="00C23583" w:rsidRDefault="006269CF" w:rsidP="006269CF">
      <w:pPr>
        <w:jc w:val="both"/>
        <w:rPr>
          <w:b/>
        </w:rPr>
      </w:pPr>
    </w:p>
    <w:p w:rsidR="006269CF" w:rsidRDefault="0027229B" w:rsidP="005531CD">
      <w:pPr>
        <w:rPr>
          <w:b/>
        </w:rPr>
      </w:pPr>
      <w:r>
        <w:rPr>
          <w:b/>
        </w:rPr>
        <w:t>9</w:t>
      </w:r>
      <w:r w:rsidR="006269CF" w:rsidRPr="005D0C93">
        <w:rPr>
          <w:b/>
        </w:rPr>
        <w:t>. План мероприятий по формированию навыков здорового образа жизни всех участников образовательного процесса в ОО Курортного района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264"/>
        <w:gridCol w:w="3402"/>
        <w:gridCol w:w="1276"/>
        <w:gridCol w:w="1701"/>
        <w:gridCol w:w="1939"/>
      </w:tblGrid>
      <w:tr w:rsidR="001A6F07" w:rsidRPr="00C07723" w:rsidTr="00C07723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№ 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ind w:left="-108"/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Место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6F07" w:rsidRPr="00C07723" w:rsidRDefault="001A6F07" w:rsidP="00ED2571">
            <w:pPr>
              <w:ind w:left="-108"/>
              <w:jc w:val="center"/>
              <w:rPr>
                <w:i/>
                <w:lang w:eastAsia="en-US"/>
              </w:rPr>
            </w:pPr>
            <w:r w:rsidRPr="00C07723">
              <w:rPr>
                <w:i/>
                <w:lang w:eastAsia="en-US"/>
              </w:rPr>
              <w:t>Организаторы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140F93" w:rsidRDefault="0015799D" w:rsidP="00ED2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140F93" w:rsidRDefault="001A6F07" w:rsidP="00ED2571">
            <w:pPr>
              <w:widowControl w:val="0"/>
              <w:autoSpaceDE w:val="0"/>
              <w:autoSpaceDN w:val="0"/>
              <w:adjustRightInd w:val="0"/>
            </w:pPr>
            <w:r w:rsidRPr="00140F93">
              <w:rPr>
                <w:lang w:val="en-US"/>
              </w:rPr>
              <w:t>VII</w:t>
            </w:r>
            <w:r w:rsidRPr="00140F93">
              <w:t xml:space="preserve"> ежегодная городская конференции «</w:t>
            </w:r>
            <w:proofErr w:type="spellStart"/>
            <w:r w:rsidRPr="00140F93">
              <w:t>Здоровьесозидающая</w:t>
            </w:r>
            <w:proofErr w:type="spellEnd"/>
            <w:r w:rsidRPr="00140F93">
              <w:t xml:space="preserve"> деятельность образовательной организации. Духовное здоровье детей и подростков»</w:t>
            </w:r>
          </w:p>
          <w:p w:rsidR="001A6F07" w:rsidRPr="00140F93" w:rsidRDefault="001A6F07" w:rsidP="00ED257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Администрация ГБОУ, ГБДОУ, ПМЦ, специалисты служб здоровья, педагоги, классные руководители, воспитатели, специалисты служб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ИМЦ, </w:t>
            </w:r>
          </w:p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ГБУ ЦППМСП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ИМЦ,</w:t>
            </w:r>
          </w:p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 ГБУ ЦППМСП</w:t>
            </w:r>
          </w:p>
          <w:p w:rsidR="001A6F07" w:rsidRPr="003F413A" w:rsidRDefault="001A6F07" w:rsidP="00ED2571">
            <w:pPr>
              <w:rPr>
                <w:lang w:eastAsia="en-US"/>
              </w:rPr>
            </w:pP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widowControl w:val="0"/>
              <w:autoSpaceDE w:val="0"/>
              <w:autoSpaceDN w:val="0"/>
              <w:adjustRightInd w:val="0"/>
            </w:pPr>
            <w:r w:rsidRPr="003F413A">
              <w:rPr>
                <w:lang w:eastAsia="en-US"/>
              </w:rPr>
              <w:t xml:space="preserve">Создание сборника методических разработок по материалам городской конференции </w:t>
            </w:r>
            <w:r w:rsidRPr="003F413A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>
              <w:t xml:space="preserve"> ежегодной</w:t>
            </w:r>
            <w:r w:rsidRPr="003F413A">
              <w:t xml:space="preserve"> городская конференции «</w:t>
            </w:r>
            <w:proofErr w:type="spellStart"/>
            <w:r w:rsidRPr="003F413A">
              <w:t>Здоровьесозидающая</w:t>
            </w:r>
            <w:proofErr w:type="spellEnd"/>
            <w:r w:rsidRPr="003F413A">
              <w:t xml:space="preserve"> деятельность образовательной организации. </w:t>
            </w:r>
            <w:r>
              <w:t>Духовное здоровье детей и подростков</w:t>
            </w:r>
            <w:r w:rsidRPr="003F413A">
              <w:t>»</w:t>
            </w:r>
          </w:p>
          <w:p w:rsidR="001A6F07" w:rsidRPr="003F413A" w:rsidRDefault="001A6F07" w:rsidP="00ED25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autoSpaceDE w:val="0"/>
              <w:rPr>
                <w:lang w:eastAsia="en-US"/>
              </w:rPr>
            </w:pPr>
            <w:r w:rsidRPr="003F413A">
              <w:t xml:space="preserve">Участие в </w:t>
            </w:r>
            <w:r w:rsidRPr="003F413A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3F413A">
              <w:t xml:space="preserve"> Всероссийской научно-практической конференции «На пути к школе здоровья» в рамках Петербургского образовательного форума»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Методисты, специалисты служб здоровья, педагоги, классные руководители, воспитатели, специалисты служб сопровождения</w:t>
            </w:r>
          </w:p>
          <w:p w:rsidR="001A6F07" w:rsidRPr="003F413A" w:rsidRDefault="001A6F07" w:rsidP="00ED257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СПб АППО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СПб АППО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Организация и проведение районного тура Всероссийского конкурса «Учитель здоровья» в рамках районного конкурса </w:t>
            </w:r>
            <w:r>
              <w:rPr>
                <w:lang w:eastAsia="en-US"/>
              </w:rPr>
              <w:t>педагогических достижений</w:t>
            </w:r>
            <w:r w:rsidRPr="003F413A">
              <w:rPr>
                <w:lang w:eastAsia="en-US"/>
              </w:rPr>
              <w:t xml:space="preserve"> в 201</w:t>
            </w:r>
            <w:r>
              <w:rPr>
                <w:lang w:eastAsia="en-US"/>
              </w:rPr>
              <w:t>8</w:t>
            </w:r>
            <w:r w:rsidRPr="003F413A">
              <w:rPr>
                <w:lang w:eastAsia="en-US"/>
              </w:rPr>
              <w:t>/201</w:t>
            </w:r>
            <w:r>
              <w:rPr>
                <w:lang w:eastAsia="en-US"/>
              </w:rPr>
              <w:t>9</w:t>
            </w:r>
            <w:r w:rsidRPr="003F413A">
              <w:rPr>
                <w:lang w:eastAsia="en-US"/>
              </w:rPr>
              <w:t xml:space="preserve"> учебном году»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Февраль -март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Март - 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Мониторинг работы уже созданных служб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ind w:right="-108"/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ИМЦ</w:t>
            </w:r>
          </w:p>
          <w:p w:rsidR="001A6F07" w:rsidRPr="003F413A" w:rsidRDefault="001A6F07" w:rsidP="00ED2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Разработка и реализация мероприятий, направленных на внедрение в общеобразовательных организациях электронных учебных материалов, в том числе для использования в дистанционных формах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ind w:right="-108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ИМЦ, ЦППМСП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Сопровождение внедрения современных </w:t>
            </w:r>
            <w:proofErr w:type="spellStart"/>
            <w:r w:rsidRPr="003F413A">
              <w:rPr>
                <w:lang w:eastAsia="en-US"/>
              </w:rPr>
              <w:t>здоровьесберегающих</w:t>
            </w:r>
            <w:proofErr w:type="spellEnd"/>
            <w:r w:rsidRPr="003F413A">
              <w:rPr>
                <w:lang w:eastAsia="en-US"/>
              </w:rPr>
              <w:t xml:space="preserve"> технологий в учебный процесс образовательных организаций.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Информационная поддержка организации и проведения в общеобразовательных организациях района единого информационного дня по вопросам безопасности жизни и здоровья детей и подростков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ООО, ИМЦ</w:t>
            </w:r>
          </w:p>
        </w:tc>
      </w:tr>
      <w:tr w:rsidR="001A6F07" w:rsidRPr="003F413A" w:rsidTr="00ED2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5799D" w:rsidP="00ED2571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Информационная поддержка организации и проведения в образовательных организациях района Дней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7" w:rsidRPr="003F413A" w:rsidRDefault="001A6F07" w:rsidP="00ED2571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ОО, ИМЦ</w:t>
            </w:r>
          </w:p>
        </w:tc>
      </w:tr>
    </w:tbl>
    <w:p w:rsidR="00C90567" w:rsidRDefault="00C90567" w:rsidP="00DD2B82">
      <w:pPr>
        <w:rPr>
          <w:b/>
        </w:rPr>
      </w:pPr>
    </w:p>
    <w:p w:rsidR="006269CF" w:rsidRPr="005D0C93" w:rsidRDefault="0027229B" w:rsidP="00DD2B82">
      <w:pPr>
        <w:rPr>
          <w:b/>
        </w:rPr>
      </w:pPr>
      <w:r>
        <w:rPr>
          <w:b/>
        </w:rPr>
        <w:t>10</w:t>
      </w:r>
      <w:r w:rsidR="00CE4AA7" w:rsidRPr="005D0C93">
        <w:rPr>
          <w:b/>
        </w:rPr>
        <w:t>. Методическое сопровождение</w:t>
      </w:r>
      <w:r w:rsidR="00956085" w:rsidRPr="005D0C93">
        <w:t xml:space="preserve"> </w:t>
      </w:r>
      <w:r w:rsidR="00956085" w:rsidRPr="005D0C93">
        <w:rPr>
          <w:b/>
        </w:rPr>
        <w:t>инновационной</w:t>
      </w:r>
      <w:r w:rsidR="00CE4AA7" w:rsidRPr="005D0C93">
        <w:rPr>
          <w:b/>
        </w:rPr>
        <w:t xml:space="preserve"> деятельности О</w:t>
      </w:r>
      <w:r w:rsidR="00E969D8">
        <w:rPr>
          <w:b/>
        </w:rPr>
        <w:t>О</w:t>
      </w:r>
      <w:r w:rsidR="00CE4AA7" w:rsidRPr="005D0C93">
        <w:rPr>
          <w:b/>
        </w:rPr>
        <w:t xml:space="preserve"> района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2126"/>
        <w:gridCol w:w="2835"/>
        <w:gridCol w:w="2364"/>
      </w:tblGrid>
      <w:tr w:rsidR="00894EAB" w:rsidRPr="00D942A3" w:rsidTr="00C07723">
        <w:trPr>
          <w:trHeight w:val="302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894EAB" w:rsidRPr="00D942A3" w:rsidRDefault="00894EAB" w:rsidP="00ED2571">
            <w:pPr>
              <w:jc w:val="center"/>
              <w:rPr>
                <w:i/>
              </w:rPr>
            </w:pPr>
            <w:r w:rsidRPr="00D942A3">
              <w:rPr>
                <w:i/>
              </w:rPr>
              <w:t xml:space="preserve">№ </w:t>
            </w:r>
          </w:p>
        </w:tc>
        <w:tc>
          <w:tcPr>
            <w:tcW w:w="7230" w:type="dxa"/>
            <w:shd w:val="clear" w:color="auto" w:fill="DBE5F1" w:themeFill="accent1" w:themeFillTint="33"/>
            <w:vAlign w:val="center"/>
          </w:tcPr>
          <w:p w:rsidR="00894EAB" w:rsidRPr="00D942A3" w:rsidRDefault="00894EAB" w:rsidP="00ED2571">
            <w:pPr>
              <w:jc w:val="center"/>
              <w:rPr>
                <w:i/>
              </w:rPr>
            </w:pPr>
            <w:r w:rsidRPr="00D942A3">
              <w:rPr>
                <w:i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94EAB" w:rsidRPr="00D942A3" w:rsidRDefault="00894EAB" w:rsidP="00ED2571">
            <w:pPr>
              <w:jc w:val="center"/>
              <w:rPr>
                <w:i/>
              </w:rPr>
            </w:pPr>
            <w:r w:rsidRPr="00D942A3">
              <w:rPr>
                <w:i/>
              </w:rPr>
              <w:t>Сроки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EAB" w:rsidRPr="00D942A3" w:rsidRDefault="00894EAB" w:rsidP="00ED2571">
            <w:pPr>
              <w:jc w:val="center"/>
              <w:rPr>
                <w:i/>
              </w:rPr>
            </w:pPr>
            <w:r w:rsidRPr="00D942A3">
              <w:rPr>
                <w:i/>
              </w:rPr>
              <w:t>Целевая аудитория</w:t>
            </w:r>
          </w:p>
        </w:tc>
        <w:tc>
          <w:tcPr>
            <w:tcW w:w="2364" w:type="dxa"/>
            <w:shd w:val="clear" w:color="auto" w:fill="DBE5F1" w:themeFill="accent1" w:themeFillTint="33"/>
            <w:vAlign w:val="center"/>
          </w:tcPr>
          <w:p w:rsidR="00894EAB" w:rsidRPr="00D942A3" w:rsidRDefault="00894EAB" w:rsidP="00ED2571">
            <w:pPr>
              <w:jc w:val="center"/>
              <w:rPr>
                <w:i/>
              </w:rPr>
            </w:pPr>
            <w:r w:rsidRPr="00D942A3">
              <w:rPr>
                <w:i/>
              </w:rPr>
              <w:t xml:space="preserve">Ответственный </w:t>
            </w:r>
          </w:p>
        </w:tc>
      </w:tr>
      <w:tr w:rsidR="00894EAB" w:rsidRPr="00357396" w:rsidTr="00ED2571">
        <w:tc>
          <w:tcPr>
            <w:tcW w:w="15230" w:type="dxa"/>
            <w:gridSpan w:val="5"/>
            <w:vAlign w:val="center"/>
          </w:tcPr>
          <w:p w:rsidR="00894EAB" w:rsidRPr="00357396" w:rsidRDefault="00894EAB" w:rsidP="00ED2571">
            <w:pPr>
              <w:jc w:val="both"/>
            </w:pPr>
            <w:r w:rsidRPr="00357396">
              <w:rPr>
                <w:i/>
              </w:rPr>
              <w:t xml:space="preserve">План мероприятий по организации </w:t>
            </w:r>
            <w:r w:rsidRPr="00357396">
              <w:rPr>
                <w:bCs/>
                <w:i/>
              </w:rPr>
              <w:t xml:space="preserve">инновационной деятельности в образовательных учреждениях района </w:t>
            </w:r>
            <w:r w:rsidRPr="00357396">
              <w:rPr>
                <w:i/>
              </w:rPr>
              <w:t>на 201</w:t>
            </w:r>
            <w:r>
              <w:rPr>
                <w:i/>
              </w:rPr>
              <w:t>8</w:t>
            </w:r>
            <w:r w:rsidRPr="00357396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357396">
              <w:rPr>
                <w:i/>
              </w:rPr>
              <w:t xml:space="preserve"> учебный год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1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Организация и проведение районного конкурса инновационных продуктов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январь-февраль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Педагоги ОО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ИМЦ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2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Сопровождение образовательных организаций при подготовке к конкурсам инновационных продуктов, конкурсу между государственными образовательными учреждениями</w:t>
            </w:r>
            <w:r w:rsidRPr="000D7946">
              <w:rPr>
                <w:bCs/>
              </w:rPr>
              <w:t>, внедряющих инновационные образовательные программы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в течение года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ОО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ИМЦ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3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Организация деятельности по подготовке к признанию образовательных учреждений региональными инновационными площадками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Февраль-апрель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ОО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ИМЦ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Default="0015799D" w:rsidP="00ED2571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894EAB" w:rsidRPr="000D7946" w:rsidRDefault="00894EAB" w:rsidP="00ED2571">
            <w:r w:rsidRPr="000D7946">
              <w:t>Методическая поддержка инновационных площадок. Подготовка промежуточного отчета по деятельности инновационных площадок для выступления на заседании Совета развития системы образования Курортного района</w:t>
            </w:r>
          </w:p>
        </w:tc>
        <w:tc>
          <w:tcPr>
            <w:tcW w:w="2126" w:type="dxa"/>
          </w:tcPr>
          <w:p w:rsidR="00894EAB" w:rsidRPr="000D7946" w:rsidRDefault="00894EAB" w:rsidP="00ED2571">
            <w:pPr>
              <w:jc w:val="center"/>
            </w:pPr>
            <w:r w:rsidRPr="000D7946">
              <w:t>Июнь</w:t>
            </w:r>
          </w:p>
        </w:tc>
        <w:tc>
          <w:tcPr>
            <w:tcW w:w="2835" w:type="dxa"/>
          </w:tcPr>
          <w:p w:rsidR="00894EAB" w:rsidRPr="000D7946" w:rsidRDefault="00894EAB" w:rsidP="00ED2571">
            <w:pPr>
              <w:jc w:val="center"/>
            </w:pPr>
            <w:r w:rsidRPr="000D7946">
              <w:t>Члены Совета развития, представители ОО</w:t>
            </w:r>
          </w:p>
        </w:tc>
        <w:tc>
          <w:tcPr>
            <w:tcW w:w="2364" w:type="dxa"/>
          </w:tcPr>
          <w:p w:rsidR="00894EAB" w:rsidRPr="000D7946" w:rsidRDefault="00894EAB" w:rsidP="00ED2571">
            <w:pPr>
              <w:jc w:val="center"/>
            </w:pPr>
            <w:r w:rsidRPr="000D7946">
              <w:t>ОО и МП</w:t>
            </w:r>
          </w:p>
        </w:tc>
      </w:tr>
      <w:tr w:rsidR="00894EAB" w:rsidRPr="00357396" w:rsidTr="00ED2571">
        <w:tc>
          <w:tcPr>
            <w:tcW w:w="15230" w:type="dxa"/>
            <w:gridSpan w:val="5"/>
            <w:vAlign w:val="center"/>
          </w:tcPr>
          <w:p w:rsidR="00894EAB" w:rsidRPr="00357396" w:rsidRDefault="00894EAB" w:rsidP="00ED2571">
            <w:pPr>
              <w:rPr>
                <w:i/>
              </w:rPr>
            </w:pPr>
            <w:r w:rsidRPr="00357396">
              <w:rPr>
                <w:i/>
              </w:rPr>
              <w:t>Мероприятия по распространению опыта и результатов инновационной деятельности: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1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 xml:space="preserve">Аукцион педагогических </w:t>
            </w:r>
            <w:proofErr w:type="gramStart"/>
            <w:r w:rsidRPr="000D7946">
              <w:t>идей  «</w:t>
            </w:r>
            <w:proofErr w:type="gramEnd"/>
            <w:r w:rsidRPr="000D7946">
              <w:t xml:space="preserve">Педагоги и родители: тандем в поддержке исследовательского поведения дошкольника» 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Март 2019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 xml:space="preserve">Заведующие, старшие воспитатели 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ГБДОУ № 25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2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Районный семинар «Технология подготовки к защите индивидуального итогового проекта»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Март 2019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Заместители директора по УВР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ГБОУ СОШ № 324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3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Городской семинар «Профильное обучение в старшей школе: преемственность и развитие»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Апрель 2019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Руководители, заместители руководителей ОО Санкт-Петербурга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ГБОУ СОШ № 450</w:t>
            </w:r>
          </w:p>
        </w:tc>
      </w:tr>
      <w:tr w:rsidR="00894EAB" w:rsidRPr="000D7946" w:rsidTr="00ED2571">
        <w:tc>
          <w:tcPr>
            <w:tcW w:w="675" w:type="dxa"/>
            <w:vAlign w:val="center"/>
          </w:tcPr>
          <w:p w:rsidR="00894EAB" w:rsidRPr="00357396" w:rsidRDefault="0015799D" w:rsidP="00ED2571">
            <w:pPr>
              <w:jc w:val="center"/>
            </w:pPr>
            <w:r>
              <w:t>4</w:t>
            </w:r>
          </w:p>
        </w:tc>
        <w:tc>
          <w:tcPr>
            <w:tcW w:w="7230" w:type="dxa"/>
            <w:vAlign w:val="center"/>
          </w:tcPr>
          <w:p w:rsidR="00894EAB" w:rsidRPr="000D7946" w:rsidRDefault="00894EAB" w:rsidP="00ED2571">
            <w:r w:rsidRPr="000D7946">
              <w:t>Конкурс методических материалов и пособий «Мозаика талантов»</w:t>
            </w:r>
          </w:p>
        </w:tc>
        <w:tc>
          <w:tcPr>
            <w:tcW w:w="2126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Май</w:t>
            </w:r>
          </w:p>
        </w:tc>
        <w:tc>
          <w:tcPr>
            <w:tcW w:w="2835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 xml:space="preserve">Воспитатели детей раннего возраста </w:t>
            </w:r>
          </w:p>
        </w:tc>
        <w:tc>
          <w:tcPr>
            <w:tcW w:w="2364" w:type="dxa"/>
            <w:vAlign w:val="center"/>
          </w:tcPr>
          <w:p w:rsidR="00894EAB" w:rsidRPr="000D7946" w:rsidRDefault="00894EAB" w:rsidP="00ED2571">
            <w:pPr>
              <w:jc w:val="center"/>
            </w:pPr>
            <w:r w:rsidRPr="000D7946">
              <w:t>ИМЦ</w:t>
            </w:r>
          </w:p>
        </w:tc>
      </w:tr>
    </w:tbl>
    <w:p w:rsidR="00AB16AC" w:rsidRPr="00C23583" w:rsidRDefault="00AB16AC" w:rsidP="00AB16AC">
      <w:pPr>
        <w:jc w:val="right"/>
        <w:rPr>
          <w:b/>
        </w:rPr>
      </w:pPr>
      <w:r w:rsidRPr="00C23583">
        <w:rPr>
          <w:b/>
        </w:rPr>
        <w:t xml:space="preserve">Приложение </w:t>
      </w:r>
      <w:r>
        <w:rPr>
          <w:b/>
        </w:rPr>
        <w:t>1</w:t>
      </w:r>
    </w:p>
    <w:p w:rsidR="00DA3BB7" w:rsidRPr="002A6CD7" w:rsidRDefault="00DA3BB7" w:rsidP="00B26785">
      <w:pPr>
        <w:shd w:val="clear" w:color="auto" w:fill="FFFFFF"/>
        <w:ind w:left="644"/>
        <w:jc w:val="right"/>
        <w:rPr>
          <w:b/>
        </w:rPr>
      </w:pPr>
    </w:p>
    <w:p w:rsidR="00D43143" w:rsidRPr="003F413A" w:rsidRDefault="00D43143" w:rsidP="00D43143">
      <w:pPr>
        <w:jc w:val="center"/>
      </w:pPr>
      <w:proofErr w:type="gramStart"/>
      <w:r w:rsidRPr="003F413A">
        <w:rPr>
          <w:b/>
        </w:rPr>
        <w:t>План  работы</w:t>
      </w:r>
      <w:proofErr w:type="gramEnd"/>
      <w:r w:rsidRPr="003F413A">
        <w:rPr>
          <w:b/>
        </w:rPr>
        <w:t xml:space="preserve"> ГБУ ИМЦ Курортного района по противодействию коррупции в ОО в 201</w:t>
      </w:r>
      <w:r>
        <w:rPr>
          <w:b/>
        </w:rPr>
        <w:t>8</w:t>
      </w:r>
      <w:r w:rsidRPr="003F413A">
        <w:rPr>
          <w:b/>
        </w:rPr>
        <w:t>/201</w:t>
      </w:r>
      <w:r>
        <w:rPr>
          <w:b/>
        </w:rPr>
        <w:t>9</w:t>
      </w:r>
      <w:r w:rsidRPr="003F413A">
        <w:rPr>
          <w:b/>
        </w:rPr>
        <w:t xml:space="preserve"> учебном году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871"/>
        <w:gridCol w:w="16"/>
        <w:gridCol w:w="1523"/>
        <w:gridCol w:w="465"/>
        <w:gridCol w:w="1236"/>
        <w:gridCol w:w="3260"/>
      </w:tblGrid>
      <w:tr w:rsidR="00D43143" w:rsidRPr="003F413A" w:rsidTr="00ED2571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Сроки исполнения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Ответственные исполнители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Участники</w:t>
            </w:r>
          </w:p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мероприятия</w:t>
            </w:r>
          </w:p>
        </w:tc>
      </w:tr>
      <w:tr w:rsidR="00D43143" w:rsidRPr="003F413A" w:rsidTr="00ED257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1.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both"/>
              <w:rPr>
                <w:b/>
              </w:rPr>
            </w:pPr>
            <w:r w:rsidRPr="003F413A">
              <w:rPr>
                <w:b/>
              </w:rPr>
              <w:t>Методическое сопровождение антикоррупционного образования в ООО Курортного района</w:t>
            </w:r>
          </w:p>
        </w:tc>
      </w:tr>
      <w:tr w:rsidR="00D43143" w:rsidRPr="003F413A" w:rsidTr="00ED2571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both"/>
            </w:pPr>
            <w:r w:rsidRPr="003F413A">
              <w:t xml:space="preserve">Организация и проведение мероприятий в ОО в части включения в программы, реализуемые в ОО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в течение 201</w:t>
            </w:r>
            <w:r>
              <w:t>8</w:t>
            </w:r>
            <w:r w:rsidRPr="003F413A">
              <w:t>/201</w:t>
            </w:r>
            <w:r>
              <w:t>9</w:t>
            </w:r>
            <w:r w:rsidRPr="003F413A">
              <w:t xml:space="preserve"> учебного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 xml:space="preserve">ИМЦ, </w:t>
            </w:r>
          </w:p>
          <w:p w:rsidR="00D43143" w:rsidRPr="003F413A" w:rsidRDefault="00D43143" w:rsidP="00ED2571">
            <w:pPr>
              <w:jc w:val="center"/>
            </w:pPr>
            <w:r w:rsidRPr="003F413A">
              <w:t>руководители ООО</w:t>
            </w:r>
          </w:p>
          <w:p w:rsidR="00D43143" w:rsidRPr="003F413A" w:rsidRDefault="00D43143" w:rsidP="00ED25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ООО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учащиеся ООО</w:t>
            </w:r>
          </w:p>
        </w:tc>
      </w:tr>
      <w:tr w:rsidR="00D43143" w:rsidRPr="003F413A" w:rsidTr="00ED2571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 xml:space="preserve">1.2.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both"/>
            </w:pPr>
            <w:r w:rsidRPr="003F413A">
              <w:t xml:space="preserve">Проведение мероприятий по формированию нетерпимого отношения к проявлениям коррупции в процессе </w:t>
            </w:r>
            <w:proofErr w:type="gramStart"/>
            <w:r w:rsidRPr="003F413A">
              <w:t>организации  антикоррупционного</w:t>
            </w:r>
            <w:proofErr w:type="gramEnd"/>
            <w:r w:rsidRPr="003F413A">
              <w:t xml:space="preserve">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i/>
              </w:rPr>
            </w:pPr>
            <w:r w:rsidRPr="003F413A">
              <w:t>в течение 201</w:t>
            </w:r>
            <w:r>
              <w:t>8</w:t>
            </w:r>
            <w:r w:rsidRPr="003F413A">
              <w:t>/201</w:t>
            </w:r>
            <w:r>
              <w:t>9</w:t>
            </w:r>
            <w:r w:rsidRPr="003F413A">
              <w:t xml:space="preserve"> учебного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ИМЦ,</w:t>
            </w:r>
          </w:p>
          <w:p w:rsidR="00D43143" w:rsidRPr="003F413A" w:rsidRDefault="00D43143" w:rsidP="00ED2571">
            <w:pPr>
              <w:jc w:val="center"/>
            </w:pPr>
            <w:r w:rsidRPr="003F413A">
              <w:t xml:space="preserve"> руководители ООО</w:t>
            </w:r>
          </w:p>
          <w:p w:rsidR="00D43143" w:rsidRPr="003F413A" w:rsidRDefault="00D43143" w:rsidP="00ED2571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i/>
              </w:rPr>
            </w:pPr>
            <w:r w:rsidRPr="003F413A"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spacing w:before="240"/>
              <w:jc w:val="center"/>
              <w:rPr>
                <w:i/>
              </w:rPr>
            </w:pPr>
            <w:r w:rsidRPr="003F413A">
              <w:t>учащиеся (</w:t>
            </w:r>
            <w:proofErr w:type="gramStart"/>
            <w:r w:rsidRPr="003F413A">
              <w:t>воспитанники)  ОО</w:t>
            </w:r>
            <w:proofErr w:type="gramEnd"/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 xml:space="preserve">Проведение мониторинга удовлетворенности участников образовательного процесса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>
            <w:r w:rsidRPr="003F413A">
              <w:t>Март-апрель 201</w:t>
            </w:r>
            <w: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ИМЦ, СДДТ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ООО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</w:pPr>
            <w:r w:rsidRPr="003F413A">
              <w:t>родительская общественность</w:t>
            </w:r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</w:rPr>
            </w:pPr>
            <w:r w:rsidRPr="003F413A">
              <w:rPr>
                <w:b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rPr>
                <w:b/>
              </w:rPr>
              <w:t xml:space="preserve">Методическое сопровождение повышения квалификации педагогических работников по формированию антикоррупционных установок личности обучающихся </w:t>
            </w:r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</w:pPr>
            <w:r w:rsidRPr="003F413A"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r w:rsidRPr="003F413A">
              <w:t xml:space="preserve">в соответствии с </w:t>
            </w:r>
            <w:proofErr w:type="spellStart"/>
            <w:proofErr w:type="gramStart"/>
            <w:r w:rsidRPr="003F413A">
              <w:t>запланиро</w:t>
            </w:r>
            <w:proofErr w:type="spellEnd"/>
            <w:r w:rsidRPr="003F413A">
              <w:t>-ванными</w:t>
            </w:r>
            <w:proofErr w:type="gramEnd"/>
            <w:r w:rsidRPr="003F413A">
              <w:t xml:space="preserve"> курсами повышения квалификации</w:t>
            </w:r>
          </w:p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</w:p>
          <w:p w:rsidR="00D43143" w:rsidRPr="003F413A" w:rsidRDefault="00D43143" w:rsidP="00ED2571">
            <w:pPr>
              <w:jc w:val="both"/>
            </w:pPr>
            <w:r w:rsidRPr="003F413A">
              <w:t xml:space="preserve">руководители </w:t>
            </w:r>
          </w:p>
          <w:p w:rsidR="00D43143" w:rsidRPr="003F413A" w:rsidRDefault="00D43143" w:rsidP="00ED2571">
            <w:pPr>
              <w:jc w:val="both"/>
            </w:pPr>
            <w:r w:rsidRPr="003F413A">
              <w:t>ООО, ИМЦ</w:t>
            </w:r>
          </w:p>
          <w:p w:rsidR="00D43143" w:rsidRPr="003F413A" w:rsidRDefault="00D43143" w:rsidP="00ED2571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/>
          <w:p w:rsidR="00D43143" w:rsidRPr="003F413A" w:rsidRDefault="00D43143" w:rsidP="00ED2571">
            <w:r w:rsidRPr="003F413A">
              <w:t xml:space="preserve"> </w:t>
            </w:r>
          </w:p>
          <w:p w:rsidR="00D43143" w:rsidRPr="003F413A" w:rsidRDefault="00D43143" w:rsidP="00ED2571">
            <w:pPr>
              <w:jc w:val="center"/>
            </w:pPr>
            <w:r w:rsidRPr="003F413A">
              <w:t>ООО</w:t>
            </w:r>
          </w:p>
          <w:p w:rsidR="00D43143" w:rsidRPr="003F413A" w:rsidRDefault="00D43143" w:rsidP="00ED25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/>
        </w:tc>
      </w:tr>
      <w:tr w:rsidR="00D43143" w:rsidRPr="003F413A" w:rsidTr="00ED257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</w:pPr>
            <w:r w:rsidRPr="003F413A"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both"/>
            </w:pPr>
            <w:r w:rsidRPr="003F413A">
              <w:t>Модуль, направленный на освоение учителями методических приемов формирования антикоррупционного мировоззрения школьников на уроках и во внеурочной деятельности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учителя истории, обществознания, ОРКСЭ</w:t>
            </w:r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</w:pPr>
            <w:r w:rsidRPr="003F413A"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Модуль «Государство и мораль гражданина: содержание и методические аспекты изучения модуля «Основы светской этики»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учителя истории, обществознания, ОРКСЭ</w:t>
            </w:r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</w:pPr>
            <w:r w:rsidRPr="003F413A"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 xml:space="preserve">Модуль, направленный на формирование комплекса юридических знаний, обеспечивающих в </w:t>
            </w:r>
            <w:proofErr w:type="spellStart"/>
            <w:r w:rsidRPr="003F413A">
              <w:t>коррупциогенных</w:t>
            </w:r>
            <w:proofErr w:type="spellEnd"/>
            <w:r w:rsidRPr="003F413A">
              <w:t xml:space="preserve"> ситуациях поведение в соответствии с правовыми и морально-этическими нормами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руководители и заместители руководителей образовательных учреждений</w:t>
            </w:r>
          </w:p>
        </w:tc>
      </w:tr>
      <w:tr w:rsidR="00D43143" w:rsidRPr="003F413A" w:rsidTr="00ED257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</w:pPr>
            <w:r w:rsidRPr="003F413A"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Модуль «Особенности формирования основ антикоррупционного поведения учащихся»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43" w:rsidRPr="003F413A" w:rsidRDefault="00D43143" w:rsidP="00ED25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t>заместители директоров по ВР, социальные педагоги, классные руководители</w:t>
            </w:r>
          </w:p>
        </w:tc>
      </w:tr>
      <w:tr w:rsidR="00D43143" w:rsidRPr="003F413A" w:rsidTr="00ED2571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pPr>
              <w:jc w:val="center"/>
              <w:rPr>
                <w:b/>
              </w:rPr>
            </w:pPr>
            <w:r w:rsidRPr="003F413A">
              <w:rPr>
                <w:b/>
              </w:rPr>
              <w:t>3.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43" w:rsidRPr="003F413A" w:rsidRDefault="00D43143" w:rsidP="00ED2571">
            <w:r w:rsidRPr="003F413A">
              <w:rPr>
                <w:b/>
              </w:rPr>
              <w:t>Противодействие коррупции в ИМЦ</w:t>
            </w:r>
          </w:p>
        </w:tc>
      </w:tr>
      <w:tr w:rsidR="00D43143" w:rsidRPr="003F413A" w:rsidTr="00ED2571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  <w:rPr>
                <w:b/>
              </w:rPr>
            </w:pP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Мероприятия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rPr>
                <w:b/>
                <w:i/>
              </w:rPr>
            </w:pPr>
            <w:r w:rsidRPr="003F413A">
              <w:rPr>
                <w:b/>
                <w:i/>
              </w:rPr>
              <w:t>Сроки исполнения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3" w:rsidRPr="003F413A" w:rsidRDefault="00D43143" w:rsidP="00ED2571">
            <w:pPr>
              <w:rPr>
                <w:b/>
                <w:i/>
              </w:rPr>
            </w:pPr>
            <w:r w:rsidRPr="003F413A">
              <w:rPr>
                <w:b/>
                <w:i/>
              </w:rPr>
              <w:t>Ответственные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3.1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Корректировка ежегодных планов работы ГБОУ ИМЦ Курортного района Санкт-Петербурга по противодействию коррупции в учреждении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92"/>
              <w:jc w:val="center"/>
            </w:pPr>
            <w:r w:rsidRPr="003F413A">
              <w:t>по мере необходимости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proofErr w:type="spellStart"/>
            <w:r w:rsidRPr="003F413A">
              <w:t>Зам.директора</w:t>
            </w:r>
            <w:proofErr w:type="spellEnd"/>
            <w:r w:rsidRPr="003F413A">
              <w:t xml:space="preserve"> по ОМР</w:t>
            </w:r>
          </w:p>
          <w:p w:rsidR="00D43143" w:rsidRPr="003F413A" w:rsidRDefault="00D43143" w:rsidP="00ED2571">
            <w:pPr>
              <w:ind w:left="115"/>
              <w:jc w:val="center"/>
            </w:pP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3.2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 xml:space="preserve">Организация совещаний (обучающих мероприятий) с работниками ГБОУ ИМЦ Курортного района Санкт-Петербурга по </w:t>
            </w:r>
            <w:proofErr w:type="gramStart"/>
            <w:r w:rsidRPr="003F413A">
              <w:t>вопросам  организации</w:t>
            </w:r>
            <w:proofErr w:type="gramEnd"/>
            <w:r w:rsidRPr="003F413A">
              <w:t xml:space="preserve"> работы по  противодействию коррупции в учреждении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В течение года</w:t>
            </w:r>
          </w:p>
          <w:p w:rsidR="00D43143" w:rsidRPr="003F413A" w:rsidRDefault="00D43143" w:rsidP="00ED2571">
            <w:pPr>
              <w:ind w:left="192"/>
              <w:jc w:val="center"/>
            </w:pP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proofErr w:type="spellStart"/>
            <w:r w:rsidRPr="003F413A">
              <w:t>Зам.директора</w:t>
            </w:r>
            <w:proofErr w:type="spellEnd"/>
            <w:r w:rsidRPr="003F413A">
              <w:t xml:space="preserve"> по ОМР</w:t>
            </w:r>
          </w:p>
          <w:p w:rsidR="00D43143" w:rsidRPr="003F413A" w:rsidRDefault="00D43143" w:rsidP="00ED2571"/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3.3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 xml:space="preserve">Доведение до сотрудников учреждения правовых актов, направленных на противодействие коррупции 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По мере поступления изменений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3.4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roofErr w:type="gramStart"/>
            <w:r w:rsidRPr="003F413A">
              <w:t>Отчет  о</w:t>
            </w:r>
            <w:proofErr w:type="gramEnd"/>
            <w:r w:rsidRPr="003F413A">
              <w:t xml:space="preserve"> результатах финансово-хозяйственной деятельности ОУ по итогам работы за 201</w:t>
            </w:r>
            <w:r>
              <w:t>8</w:t>
            </w:r>
            <w:r w:rsidRPr="003F413A">
              <w:t xml:space="preserve"> год. Освоение средств; проведение конкурсных процедур размещения государственного заказа.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Март 201</w:t>
            </w:r>
            <w:r>
              <w:t>9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proofErr w:type="spellStart"/>
            <w:r w:rsidRPr="003F413A">
              <w:t>Зам.директора</w:t>
            </w:r>
            <w:proofErr w:type="spellEnd"/>
            <w:r w:rsidRPr="003F413A">
              <w:t xml:space="preserve"> ИМЦ, ведущий бухгалтер ГКУ ЦБ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3.5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 xml:space="preserve">Включение в повестку Общего собрания работников учреждения темы: «Соблюдение требований антикоррупционного поведения </w:t>
            </w:r>
            <w:proofErr w:type="gramStart"/>
            <w:r w:rsidRPr="003F413A">
              <w:t>сотрудниками  учреждения</w:t>
            </w:r>
            <w:proofErr w:type="gramEnd"/>
            <w:r w:rsidRPr="003F413A">
              <w:t>»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92"/>
              <w:jc w:val="center"/>
            </w:pPr>
            <w:r w:rsidRPr="003F413A">
              <w:t>июнь 201</w:t>
            </w:r>
            <w:r>
              <w:t>9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3.6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Оказание содействия в предотвращении и урегулировании случаев конфликта интересов в учреждении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В течение года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Администрация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3.7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Размещение на сайте учреждения правовых актов антикоррупционного содержания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В течение года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Администрация</w:t>
            </w:r>
          </w:p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3.8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Размещение в учреждении мини-плакатов социальной рекламы, направленных на профилактику коррупционных проявлений со стороны граждан и предупреждению коррупционного поведения граждан ГБОУ ИМЦ Курортного района Санкт-Петербурга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В течение года</w:t>
            </w:r>
          </w:p>
          <w:p w:rsidR="00D43143" w:rsidRPr="003F413A" w:rsidRDefault="00D43143" w:rsidP="00ED2571">
            <w:pPr>
              <w:ind w:left="192"/>
              <w:jc w:val="center"/>
            </w:pP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proofErr w:type="spellStart"/>
            <w:r w:rsidRPr="003F413A">
              <w:t>Зам.директора</w:t>
            </w:r>
            <w:proofErr w:type="spellEnd"/>
            <w:r w:rsidRPr="003F413A">
              <w:t xml:space="preserve"> по ОМР</w:t>
            </w:r>
          </w:p>
          <w:p w:rsidR="00D43143" w:rsidRPr="003F413A" w:rsidRDefault="00D43143" w:rsidP="00ED2571"/>
        </w:tc>
      </w:tr>
      <w:tr w:rsidR="00D43143" w:rsidRPr="003F413A" w:rsidTr="00ED2571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3.9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Заслушивание на служебных совещаниях при директоре учреждения по всем случаям совершения работниками учреждения коррупционных правонарушений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по мере необходимости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D43143" w:rsidRPr="006F6179" w:rsidTr="00ED2571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D43143" w:rsidRPr="003F413A" w:rsidRDefault="00D43143" w:rsidP="00ED2571">
            <w:pPr>
              <w:jc w:val="center"/>
            </w:pPr>
            <w:r w:rsidRPr="003F413A">
              <w:t>3.10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D43143" w:rsidRPr="003F413A" w:rsidRDefault="00D43143" w:rsidP="00ED2571">
            <w:pPr>
              <w:ind w:left="72"/>
            </w:pPr>
            <w:r w:rsidRPr="003F413A">
              <w:t>Обеспечение контроля за принятием локальных нормативных актов, направленных на противодействие коррупции (в соответствии с перечнем, определенным Правительством Российской Федерации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D43143" w:rsidRPr="003F413A" w:rsidRDefault="00D43143" w:rsidP="00ED2571">
            <w:pPr>
              <w:jc w:val="center"/>
            </w:pPr>
            <w:r w:rsidRPr="003F413A">
              <w:t>Июнь-июль 201</w:t>
            </w:r>
            <w:r>
              <w:t>9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D43143" w:rsidRPr="006F6179" w:rsidRDefault="00D43143" w:rsidP="00ED2571">
            <w:pPr>
              <w:ind w:left="115"/>
              <w:jc w:val="center"/>
            </w:pPr>
            <w:r w:rsidRPr="003F413A">
              <w:t>Директор</w:t>
            </w:r>
            <w:r w:rsidRPr="006F6179">
              <w:t xml:space="preserve"> </w:t>
            </w:r>
          </w:p>
        </w:tc>
      </w:tr>
    </w:tbl>
    <w:p w:rsidR="00652AB1" w:rsidRPr="00C23583" w:rsidRDefault="00652AB1" w:rsidP="00F538F5">
      <w:pPr>
        <w:rPr>
          <w:b/>
        </w:rPr>
        <w:sectPr w:rsidR="00652AB1" w:rsidRPr="00C23583" w:rsidSect="00D04B94">
          <w:footerReference w:type="even" r:id="rId8"/>
          <w:footerReference w:type="default" r:id="rId9"/>
          <w:pgSz w:w="16838" w:h="11906" w:orient="landscape"/>
          <w:pgMar w:top="1304" w:right="851" w:bottom="1560" w:left="851" w:header="709" w:footer="709" w:gutter="0"/>
          <w:cols w:space="708"/>
          <w:titlePg/>
          <w:docGrid w:linePitch="360"/>
        </w:sectPr>
      </w:pPr>
    </w:p>
    <w:p w:rsidR="00EB3256" w:rsidRPr="00C23583" w:rsidRDefault="002516B0" w:rsidP="00BF6B60">
      <w:pPr>
        <w:jc w:val="center"/>
      </w:pPr>
      <w:r w:rsidRPr="00C23583">
        <w:rPr>
          <w:b/>
        </w:rPr>
        <w:t xml:space="preserve"> </w:t>
      </w:r>
    </w:p>
    <w:sectPr w:rsidR="00EB3256" w:rsidRPr="00C23583" w:rsidSect="003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5" w:rsidRDefault="001E4EE5" w:rsidP="00B26785">
      <w:r>
        <w:separator/>
      </w:r>
    </w:p>
  </w:endnote>
  <w:endnote w:type="continuationSeparator" w:id="0">
    <w:p w:rsidR="001E4EE5" w:rsidRDefault="001E4EE5" w:rsidP="00B2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E5" w:rsidRDefault="001E4EE5" w:rsidP="009932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EE5" w:rsidRDefault="001E4EE5" w:rsidP="009932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E5" w:rsidRDefault="001E4EE5" w:rsidP="009932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3BD">
      <w:rPr>
        <w:rStyle w:val="a8"/>
        <w:noProof/>
      </w:rPr>
      <w:t>14</w:t>
    </w:r>
    <w:r>
      <w:rPr>
        <w:rStyle w:val="a8"/>
      </w:rPr>
      <w:fldChar w:fldCharType="end"/>
    </w:r>
  </w:p>
  <w:p w:rsidR="001E4EE5" w:rsidRDefault="001E4EE5" w:rsidP="009932CF">
    <w:pPr>
      <w:pStyle w:val="a6"/>
      <w:framePr w:wrap="around" w:vAnchor="text" w:hAnchor="margin" w:xAlign="right" w:y="1"/>
      <w:rPr>
        <w:rStyle w:val="a8"/>
      </w:rPr>
    </w:pPr>
  </w:p>
  <w:p w:rsidR="001E4EE5" w:rsidRDefault="001E4EE5" w:rsidP="009932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5" w:rsidRDefault="001E4EE5" w:rsidP="00B26785">
      <w:r>
        <w:separator/>
      </w:r>
    </w:p>
  </w:footnote>
  <w:footnote w:type="continuationSeparator" w:id="0">
    <w:p w:rsidR="001E4EE5" w:rsidRDefault="001E4EE5" w:rsidP="00B2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17F"/>
    <w:multiLevelType w:val="hybridMultilevel"/>
    <w:tmpl w:val="6F5E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4F5"/>
    <w:multiLevelType w:val="hybridMultilevel"/>
    <w:tmpl w:val="52B8F122"/>
    <w:lvl w:ilvl="0" w:tplc="43B255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C06B3"/>
    <w:multiLevelType w:val="hybridMultilevel"/>
    <w:tmpl w:val="6C0A426A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1C0"/>
    <w:multiLevelType w:val="hybridMultilevel"/>
    <w:tmpl w:val="0646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4A4"/>
    <w:multiLevelType w:val="hybridMultilevel"/>
    <w:tmpl w:val="DDD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C06"/>
    <w:multiLevelType w:val="hybridMultilevel"/>
    <w:tmpl w:val="13FAD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3F49BA"/>
    <w:multiLevelType w:val="hybridMultilevel"/>
    <w:tmpl w:val="30E4F418"/>
    <w:lvl w:ilvl="0" w:tplc="43B255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C31AF1"/>
    <w:multiLevelType w:val="hybridMultilevel"/>
    <w:tmpl w:val="39F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8ED"/>
    <w:multiLevelType w:val="hybridMultilevel"/>
    <w:tmpl w:val="D34ED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314EB"/>
    <w:multiLevelType w:val="hybridMultilevel"/>
    <w:tmpl w:val="5A76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0E01"/>
    <w:multiLevelType w:val="hybridMultilevel"/>
    <w:tmpl w:val="FF3EBB4C"/>
    <w:lvl w:ilvl="0" w:tplc="D0640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BB2678"/>
    <w:multiLevelType w:val="hybridMultilevel"/>
    <w:tmpl w:val="E1F0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7546"/>
    <w:multiLevelType w:val="hybridMultilevel"/>
    <w:tmpl w:val="C4187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7606F"/>
    <w:multiLevelType w:val="hybridMultilevel"/>
    <w:tmpl w:val="9334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10689"/>
    <w:multiLevelType w:val="hybridMultilevel"/>
    <w:tmpl w:val="E5B4D96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2B38"/>
    <w:multiLevelType w:val="hybridMultilevel"/>
    <w:tmpl w:val="67E6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7207FC"/>
    <w:multiLevelType w:val="hybridMultilevel"/>
    <w:tmpl w:val="E0A8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0243"/>
    <w:multiLevelType w:val="hybridMultilevel"/>
    <w:tmpl w:val="CD8057E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21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12"/>
  </w:num>
  <w:num w:numId="18">
    <w:abstractNumId w:val="8"/>
  </w:num>
  <w:num w:numId="19">
    <w:abstractNumId w:val="9"/>
  </w:num>
  <w:num w:numId="20">
    <w:abstractNumId w:val="20"/>
  </w:num>
  <w:num w:numId="21">
    <w:abstractNumId w:val="3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B0"/>
    <w:rsid w:val="00004C23"/>
    <w:rsid w:val="00005E04"/>
    <w:rsid w:val="000124D8"/>
    <w:rsid w:val="00014B98"/>
    <w:rsid w:val="000161A2"/>
    <w:rsid w:val="0002033F"/>
    <w:rsid w:val="0002189C"/>
    <w:rsid w:val="00022DB5"/>
    <w:rsid w:val="00023DD2"/>
    <w:rsid w:val="00026DAC"/>
    <w:rsid w:val="00030256"/>
    <w:rsid w:val="0004169E"/>
    <w:rsid w:val="000437C3"/>
    <w:rsid w:val="00045D38"/>
    <w:rsid w:val="00047243"/>
    <w:rsid w:val="00053522"/>
    <w:rsid w:val="00070E18"/>
    <w:rsid w:val="00071115"/>
    <w:rsid w:val="00071F2B"/>
    <w:rsid w:val="00075B60"/>
    <w:rsid w:val="0008245C"/>
    <w:rsid w:val="000828FC"/>
    <w:rsid w:val="0009005A"/>
    <w:rsid w:val="000963F0"/>
    <w:rsid w:val="000968D0"/>
    <w:rsid w:val="000973E1"/>
    <w:rsid w:val="000A0D4D"/>
    <w:rsid w:val="000B28EA"/>
    <w:rsid w:val="000B33C4"/>
    <w:rsid w:val="000B3441"/>
    <w:rsid w:val="000B3F44"/>
    <w:rsid w:val="000C3474"/>
    <w:rsid w:val="000C374F"/>
    <w:rsid w:val="000D1B59"/>
    <w:rsid w:val="000D2186"/>
    <w:rsid w:val="000D349C"/>
    <w:rsid w:val="000D434D"/>
    <w:rsid w:val="000D5E2E"/>
    <w:rsid w:val="000D5ED3"/>
    <w:rsid w:val="000D7A1D"/>
    <w:rsid w:val="000E3551"/>
    <w:rsid w:val="000F550D"/>
    <w:rsid w:val="001055E3"/>
    <w:rsid w:val="001102F9"/>
    <w:rsid w:val="00116615"/>
    <w:rsid w:val="001209F8"/>
    <w:rsid w:val="00120CB0"/>
    <w:rsid w:val="00123F49"/>
    <w:rsid w:val="00126B20"/>
    <w:rsid w:val="00127AC7"/>
    <w:rsid w:val="00130609"/>
    <w:rsid w:val="00132931"/>
    <w:rsid w:val="00135BE2"/>
    <w:rsid w:val="00136031"/>
    <w:rsid w:val="00140165"/>
    <w:rsid w:val="00140F93"/>
    <w:rsid w:val="00141B14"/>
    <w:rsid w:val="00141D36"/>
    <w:rsid w:val="001425F7"/>
    <w:rsid w:val="0014349D"/>
    <w:rsid w:val="00143761"/>
    <w:rsid w:val="00151A62"/>
    <w:rsid w:val="001552AE"/>
    <w:rsid w:val="001553A1"/>
    <w:rsid w:val="0015743D"/>
    <w:rsid w:val="0015799D"/>
    <w:rsid w:val="00166ACE"/>
    <w:rsid w:val="00170BA2"/>
    <w:rsid w:val="00174BBA"/>
    <w:rsid w:val="0018238D"/>
    <w:rsid w:val="001839C2"/>
    <w:rsid w:val="001A33C4"/>
    <w:rsid w:val="001A55AA"/>
    <w:rsid w:val="001A6F07"/>
    <w:rsid w:val="001B01DE"/>
    <w:rsid w:val="001B0283"/>
    <w:rsid w:val="001B56D1"/>
    <w:rsid w:val="001C22FA"/>
    <w:rsid w:val="001C351C"/>
    <w:rsid w:val="001C5132"/>
    <w:rsid w:val="001C7093"/>
    <w:rsid w:val="001C78D4"/>
    <w:rsid w:val="001D024F"/>
    <w:rsid w:val="001D04DA"/>
    <w:rsid w:val="001D1083"/>
    <w:rsid w:val="001D3A42"/>
    <w:rsid w:val="001D421B"/>
    <w:rsid w:val="001D4C93"/>
    <w:rsid w:val="001E156E"/>
    <w:rsid w:val="001E2104"/>
    <w:rsid w:val="001E46F3"/>
    <w:rsid w:val="001E480B"/>
    <w:rsid w:val="001E4EE5"/>
    <w:rsid w:val="001E4FFF"/>
    <w:rsid w:val="001E53FD"/>
    <w:rsid w:val="001E772F"/>
    <w:rsid w:val="001E7937"/>
    <w:rsid w:val="001F21DD"/>
    <w:rsid w:val="001F37EB"/>
    <w:rsid w:val="001F6373"/>
    <w:rsid w:val="001F6843"/>
    <w:rsid w:val="001F7924"/>
    <w:rsid w:val="001F7DBA"/>
    <w:rsid w:val="00203E6B"/>
    <w:rsid w:val="002074A5"/>
    <w:rsid w:val="0021316A"/>
    <w:rsid w:val="00214D9D"/>
    <w:rsid w:val="00216895"/>
    <w:rsid w:val="00217C98"/>
    <w:rsid w:val="00220737"/>
    <w:rsid w:val="00221834"/>
    <w:rsid w:val="0022221C"/>
    <w:rsid w:val="00224613"/>
    <w:rsid w:val="0022766B"/>
    <w:rsid w:val="00227DCE"/>
    <w:rsid w:val="00231669"/>
    <w:rsid w:val="00240FA1"/>
    <w:rsid w:val="00242201"/>
    <w:rsid w:val="00244113"/>
    <w:rsid w:val="00245F18"/>
    <w:rsid w:val="00247A93"/>
    <w:rsid w:val="002516B0"/>
    <w:rsid w:val="00252340"/>
    <w:rsid w:val="002629E1"/>
    <w:rsid w:val="00264D76"/>
    <w:rsid w:val="002672AF"/>
    <w:rsid w:val="0027229B"/>
    <w:rsid w:val="0027331D"/>
    <w:rsid w:val="00273B87"/>
    <w:rsid w:val="002775F9"/>
    <w:rsid w:val="002919BE"/>
    <w:rsid w:val="00292EBC"/>
    <w:rsid w:val="00293FDF"/>
    <w:rsid w:val="002953E3"/>
    <w:rsid w:val="00296FD1"/>
    <w:rsid w:val="002A4145"/>
    <w:rsid w:val="002A6CD7"/>
    <w:rsid w:val="002A70BD"/>
    <w:rsid w:val="002A7BA2"/>
    <w:rsid w:val="002B2712"/>
    <w:rsid w:val="002B53F6"/>
    <w:rsid w:val="002C059E"/>
    <w:rsid w:val="002C360F"/>
    <w:rsid w:val="002C7183"/>
    <w:rsid w:val="002C754E"/>
    <w:rsid w:val="002D1370"/>
    <w:rsid w:val="002D1EC1"/>
    <w:rsid w:val="002E0D7B"/>
    <w:rsid w:val="002E336C"/>
    <w:rsid w:val="002E79DD"/>
    <w:rsid w:val="002F1D64"/>
    <w:rsid w:val="002F35E2"/>
    <w:rsid w:val="002F383E"/>
    <w:rsid w:val="002F408D"/>
    <w:rsid w:val="002F6275"/>
    <w:rsid w:val="002F68CC"/>
    <w:rsid w:val="002F706E"/>
    <w:rsid w:val="002F780B"/>
    <w:rsid w:val="00311231"/>
    <w:rsid w:val="00312C8F"/>
    <w:rsid w:val="0031344D"/>
    <w:rsid w:val="00313721"/>
    <w:rsid w:val="00314B19"/>
    <w:rsid w:val="003152B3"/>
    <w:rsid w:val="003236D7"/>
    <w:rsid w:val="00333D11"/>
    <w:rsid w:val="003361EE"/>
    <w:rsid w:val="00350C2D"/>
    <w:rsid w:val="0035158D"/>
    <w:rsid w:val="003547D1"/>
    <w:rsid w:val="00354A5D"/>
    <w:rsid w:val="003555EA"/>
    <w:rsid w:val="00357E17"/>
    <w:rsid w:val="00370EC7"/>
    <w:rsid w:val="00375B59"/>
    <w:rsid w:val="00380BC8"/>
    <w:rsid w:val="00380DBC"/>
    <w:rsid w:val="00381B81"/>
    <w:rsid w:val="0038345F"/>
    <w:rsid w:val="00387BD0"/>
    <w:rsid w:val="003900D3"/>
    <w:rsid w:val="00390DA0"/>
    <w:rsid w:val="0039287A"/>
    <w:rsid w:val="003959DA"/>
    <w:rsid w:val="00397706"/>
    <w:rsid w:val="003A5BAE"/>
    <w:rsid w:val="003B085B"/>
    <w:rsid w:val="003B3C90"/>
    <w:rsid w:val="003B6407"/>
    <w:rsid w:val="003B670A"/>
    <w:rsid w:val="003C090B"/>
    <w:rsid w:val="003C62FC"/>
    <w:rsid w:val="003C7CBC"/>
    <w:rsid w:val="003D0E01"/>
    <w:rsid w:val="003D1363"/>
    <w:rsid w:val="003D2DD9"/>
    <w:rsid w:val="003D5F74"/>
    <w:rsid w:val="003D625C"/>
    <w:rsid w:val="003E0AD9"/>
    <w:rsid w:val="003E0D3B"/>
    <w:rsid w:val="003E22C8"/>
    <w:rsid w:val="003E4098"/>
    <w:rsid w:val="003E51AF"/>
    <w:rsid w:val="003E6265"/>
    <w:rsid w:val="003E65B0"/>
    <w:rsid w:val="003E789A"/>
    <w:rsid w:val="003F23CD"/>
    <w:rsid w:val="003F286B"/>
    <w:rsid w:val="003F7D66"/>
    <w:rsid w:val="00400AEE"/>
    <w:rsid w:val="004043BD"/>
    <w:rsid w:val="00404569"/>
    <w:rsid w:val="00405C9C"/>
    <w:rsid w:val="00407957"/>
    <w:rsid w:val="0041126F"/>
    <w:rsid w:val="00412E25"/>
    <w:rsid w:val="004214FD"/>
    <w:rsid w:val="00426826"/>
    <w:rsid w:val="00430223"/>
    <w:rsid w:val="004304E3"/>
    <w:rsid w:val="004311A3"/>
    <w:rsid w:val="004349FF"/>
    <w:rsid w:val="00435195"/>
    <w:rsid w:val="00460324"/>
    <w:rsid w:val="004618FD"/>
    <w:rsid w:val="00471460"/>
    <w:rsid w:val="00472790"/>
    <w:rsid w:val="00473B4F"/>
    <w:rsid w:val="00475554"/>
    <w:rsid w:val="00475EAA"/>
    <w:rsid w:val="00481FF2"/>
    <w:rsid w:val="00482E0C"/>
    <w:rsid w:val="00484308"/>
    <w:rsid w:val="00486FA9"/>
    <w:rsid w:val="004907E9"/>
    <w:rsid w:val="00492F6D"/>
    <w:rsid w:val="004A0046"/>
    <w:rsid w:val="004A5855"/>
    <w:rsid w:val="004A6F39"/>
    <w:rsid w:val="004B0BF7"/>
    <w:rsid w:val="004B0DFC"/>
    <w:rsid w:val="004B12C0"/>
    <w:rsid w:val="004B342A"/>
    <w:rsid w:val="004B467F"/>
    <w:rsid w:val="004C1028"/>
    <w:rsid w:val="004C3C35"/>
    <w:rsid w:val="004C4BC2"/>
    <w:rsid w:val="004C6128"/>
    <w:rsid w:val="004C63AE"/>
    <w:rsid w:val="004C7A07"/>
    <w:rsid w:val="004C7BFA"/>
    <w:rsid w:val="004D087A"/>
    <w:rsid w:val="004D1CE9"/>
    <w:rsid w:val="004D56F2"/>
    <w:rsid w:val="004D72E0"/>
    <w:rsid w:val="004E04CE"/>
    <w:rsid w:val="004E16AC"/>
    <w:rsid w:val="004E328C"/>
    <w:rsid w:val="004E3D2A"/>
    <w:rsid w:val="004F185C"/>
    <w:rsid w:val="004F32E2"/>
    <w:rsid w:val="004F6FB7"/>
    <w:rsid w:val="004F7BFA"/>
    <w:rsid w:val="00501323"/>
    <w:rsid w:val="00502BA6"/>
    <w:rsid w:val="005030AE"/>
    <w:rsid w:val="0050379B"/>
    <w:rsid w:val="00506526"/>
    <w:rsid w:val="005065D9"/>
    <w:rsid w:val="00513B94"/>
    <w:rsid w:val="00520D4D"/>
    <w:rsid w:val="00523117"/>
    <w:rsid w:val="005265AB"/>
    <w:rsid w:val="00527ADA"/>
    <w:rsid w:val="00530775"/>
    <w:rsid w:val="00531303"/>
    <w:rsid w:val="00531C02"/>
    <w:rsid w:val="00532DD2"/>
    <w:rsid w:val="0054084A"/>
    <w:rsid w:val="00541271"/>
    <w:rsid w:val="0054233D"/>
    <w:rsid w:val="0054302D"/>
    <w:rsid w:val="00546C91"/>
    <w:rsid w:val="00552E01"/>
    <w:rsid w:val="005531CD"/>
    <w:rsid w:val="0055677D"/>
    <w:rsid w:val="00563C93"/>
    <w:rsid w:val="005645B7"/>
    <w:rsid w:val="005646E4"/>
    <w:rsid w:val="00564CA0"/>
    <w:rsid w:val="005654B6"/>
    <w:rsid w:val="00565A53"/>
    <w:rsid w:val="00567276"/>
    <w:rsid w:val="00567E2F"/>
    <w:rsid w:val="00567E89"/>
    <w:rsid w:val="00571123"/>
    <w:rsid w:val="005752CD"/>
    <w:rsid w:val="005763B3"/>
    <w:rsid w:val="00576B12"/>
    <w:rsid w:val="005803A8"/>
    <w:rsid w:val="00581B16"/>
    <w:rsid w:val="00590616"/>
    <w:rsid w:val="005A17DD"/>
    <w:rsid w:val="005A2174"/>
    <w:rsid w:val="005A30CE"/>
    <w:rsid w:val="005A74B3"/>
    <w:rsid w:val="005B144C"/>
    <w:rsid w:val="005B26D5"/>
    <w:rsid w:val="005B4C18"/>
    <w:rsid w:val="005D0C93"/>
    <w:rsid w:val="005D22A7"/>
    <w:rsid w:val="005D2F6A"/>
    <w:rsid w:val="005D4576"/>
    <w:rsid w:val="005E32D3"/>
    <w:rsid w:val="005E698A"/>
    <w:rsid w:val="005E7F7A"/>
    <w:rsid w:val="005F2BB7"/>
    <w:rsid w:val="005F4111"/>
    <w:rsid w:val="0060377C"/>
    <w:rsid w:val="00605207"/>
    <w:rsid w:val="00611A53"/>
    <w:rsid w:val="006144D0"/>
    <w:rsid w:val="00617855"/>
    <w:rsid w:val="0062018D"/>
    <w:rsid w:val="00621ED1"/>
    <w:rsid w:val="00622C12"/>
    <w:rsid w:val="006234F0"/>
    <w:rsid w:val="00625AA5"/>
    <w:rsid w:val="006269CF"/>
    <w:rsid w:val="006305BE"/>
    <w:rsid w:val="00632375"/>
    <w:rsid w:val="006331EC"/>
    <w:rsid w:val="0063471E"/>
    <w:rsid w:val="00634D55"/>
    <w:rsid w:val="00635718"/>
    <w:rsid w:val="006400C0"/>
    <w:rsid w:val="0064184D"/>
    <w:rsid w:val="00643D4C"/>
    <w:rsid w:val="00647B00"/>
    <w:rsid w:val="00650142"/>
    <w:rsid w:val="006525A8"/>
    <w:rsid w:val="00652AB1"/>
    <w:rsid w:val="00662DB9"/>
    <w:rsid w:val="00663783"/>
    <w:rsid w:val="00663B15"/>
    <w:rsid w:val="00670112"/>
    <w:rsid w:val="006708C0"/>
    <w:rsid w:val="00670A11"/>
    <w:rsid w:val="00673D0C"/>
    <w:rsid w:val="0067419B"/>
    <w:rsid w:val="00677792"/>
    <w:rsid w:val="00683C68"/>
    <w:rsid w:val="006844F4"/>
    <w:rsid w:val="006847C6"/>
    <w:rsid w:val="00685198"/>
    <w:rsid w:val="006851DE"/>
    <w:rsid w:val="0069202F"/>
    <w:rsid w:val="00692087"/>
    <w:rsid w:val="006935F9"/>
    <w:rsid w:val="0069548D"/>
    <w:rsid w:val="006A022F"/>
    <w:rsid w:val="006A1B5C"/>
    <w:rsid w:val="006A20B9"/>
    <w:rsid w:val="006A2953"/>
    <w:rsid w:val="006A4BA4"/>
    <w:rsid w:val="006A6D3B"/>
    <w:rsid w:val="006B2FC9"/>
    <w:rsid w:val="006B4E36"/>
    <w:rsid w:val="006C33D8"/>
    <w:rsid w:val="006C47AC"/>
    <w:rsid w:val="006C4F4E"/>
    <w:rsid w:val="006D0DB8"/>
    <w:rsid w:val="006D1AB7"/>
    <w:rsid w:val="006D1D7C"/>
    <w:rsid w:val="006D7F6B"/>
    <w:rsid w:val="006E30B8"/>
    <w:rsid w:val="006E3F7B"/>
    <w:rsid w:val="006E6038"/>
    <w:rsid w:val="006F32AB"/>
    <w:rsid w:val="006F3CC5"/>
    <w:rsid w:val="0071087E"/>
    <w:rsid w:val="00710F91"/>
    <w:rsid w:val="00711E3F"/>
    <w:rsid w:val="007134D7"/>
    <w:rsid w:val="00713BC8"/>
    <w:rsid w:val="007164B5"/>
    <w:rsid w:val="00716A50"/>
    <w:rsid w:val="007173BA"/>
    <w:rsid w:val="00720543"/>
    <w:rsid w:val="00725739"/>
    <w:rsid w:val="007264F8"/>
    <w:rsid w:val="007273F0"/>
    <w:rsid w:val="00732F4E"/>
    <w:rsid w:val="007339B8"/>
    <w:rsid w:val="00736B14"/>
    <w:rsid w:val="00737279"/>
    <w:rsid w:val="00737E78"/>
    <w:rsid w:val="007409D2"/>
    <w:rsid w:val="00741ECE"/>
    <w:rsid w:val="00742CEA"/>
    <w:rsid w:val="007443D4"/>
    <w:rsid w:val="00745CF7"/>
    <w:rsid w:val="007478A1"/>
    <w:rsid w:val="007537C6"/>
    <w:rsid w:val="00763599"/>
    <w:rsid w:val="0076590E"/>
    <w:rsid w:val="0076761F"/>
    <w:rsid w:val="00775061"/>
    <w:rsid w:val="0078048B"/>
    <w:rsid w:val="007853C7"/>
    <w:rsid w:val="007916DE"/>
    <w:rsid w:val="00794BF3"/>
    <w:rsid w:val="00797E6F"/>
    <w:rsid w:val="007A00DB"/>
    <w:rsid w:val="007A1F89"/>
    <w:rsid w:val="007A34AE"/>
    <w:rsid w:val="007A530F"/>
    <w:rsid w:val="007A5409"/>
    <w:rsid w:val="007B216A"/>
    <w:rsid w:val="007B439E"/>
    <w:rsid w:val="007B7BA9"/>
    <w:rsid w:val="007C2043"/>
    <w:rsid w:val="007C2436"/>
    <w:rsid w:val="007C29F9"/>
    <w:rsid w:val="007C3135"/>
    <w:rsid w:val="007C778F"/>
    <w:rsid w:val="007E201C"/>
    <w:rsid w:val="007E2041"/>
    <w:rsid w:val="007F2C50"/>
    <w:rsid w:val="007F491E"/>
    <w:rsid w:val="00803778"/>
    <w:rsid w:val="00812147"/>
    <w:rsid w:val="00813BCF"/>
    <w:rsid w:val="00816019"/>
    <w:rsid w:val="008168C8"/>
    <w:rsid w:val="00817455"/>
    <w:rsid w:val="00820A9C"/>
    <w:rsid w:val="00821846"/>
    <w:rsid w:val="00827423"/>
    <w:rsid w:val="00833123"/>
    <w:rsid w:val="00834FD3"/>
    <w:rsid w:val="00836A36"/>
    <w:rsid w:val="00842351"/>
    <w:rsid w:val="00843002"/>
    <w:rsid w:val="00843F6F"/>
    <w:rsid w:val="008458D3"/>
    <w:rsid w:val="008464D6"/>
    <w:rsid w:val="0084735D"/>
    <w:rsid w:val="00850264"/>
    <w:rsid w:val="008552BA"/>
    <w:rsid w:val="0086335A"/>
    <w:rsid w:val="00873890"/>
    <w:rsid w:val="008739CB"/>
    <w:rsid w:val="00875A8F"/>
    <w:rsid w:val="00880E5D"/>
    <w:rsid w:val="00885028"/>
    <w:rsid w:val="00886D7E"/>
    <w:rsid w:val="00894B73"/>
    <w:rsid w:val="00894EAB"/>
    <w:rsid w:val="008A2878"/>
    <w:rsid w:val="008A3B7C"/>
    <w:rsid w:val="008A6A9B"/>
    <w:rsid w:val="008A7183"/>
    <w:rsid w:val="008A77BF"/>
    <w:rsid w:val="008B2A76"/>
    <w:rsid w:val="008B3C9B"/>
    <w:rsid w:val="008B454C"/>
    <w:rsid w:val="008C044C"/>
    <w:rsid w:val="008C50EA"/>
    <w:rsid w:val="008C64DC"/>
    <w:rsid w:val="008C7A96"/>
    <w:rsid w:val="008D40D9"/>
    <w:rsid w:val="008D70DB"/>
    <w:rsid w:val="008D77CC"/>
    <w:rsid w:val="008E1F06"/>
    <w:rsid w:val="00901795"/>
    <w:rsid w:val="00902905"/>
    <w:rsid w:val="00905E70"/>
    <w:rsid w:val="009072C0"/>
    <w:rsid w:val="009104B9"/>
    <w:rsid w:val="009149EA"/>
    <w:rsid w:val="0091679A"/>
    <w:rsid w:val="00916C20"/>
    <w:rsid w:val="00916F08"/>
    <w:rsid w:val="0092468D"/>
    <w:rsid w:val="0092518B"/>
    <w:rsid w:val="009278DB"/>
    <w:rsid w:val="00931457"/>
    <w:rsid w:val="00932535"/>
    <w:rsid w:val="0094082F"/>
    <w:rsid w:val="00940DCA"/>
    <w:rsid w:val="00943E0A"/>
    <w:rsid w:val="00945A9B"/>
    <w:rsid w:val="00950636"/>
    <w:rsid w:val="00952BDF"/>
    <w:rsid w:val="0095510B"/>
    <w:rsid w:val="00956085"/>
    <w:rsid w:val="00956474"/>
    <w:rsid w:val="00956C86"/>
    <w:rsid w:val="00960CB4"/>
    <w:rsid w:val="00961C6C"/>
    <w:rsid w:val="0096454C"/>
    <w:rsid w:val="00967CF5"/>
    <w:rsid w:val="00973094"/>
    <w:rsid w:val="00973DD8"/>
    <w:rsid w:val="00974016"/>
    <w:rsid w:val="009757C4"/>
    <w:rsid w:val="0098249C"/>
    <w:rsid w:val="00982B13"/>
    <w:rsid w:val="00982FEF"/>
    <w:rsid w:val="00983BA4"/>
    <w:rsid w:val="00990080"/>
    <w:rsid w:val="00991C90"/>
    <w:rsid w:val="009932CF"/>
    <w:rsid w:val="00996641"/>
    <w:rsid w:val="009A0364"/>
    <w:rsid w:val="009B442F"/>
    <w:rsid w:val="009B4975"/>
    <w:rsid w:val="009B67FD"/>
    <w:rsid w:val="009C110E"/>
    <w:rsid w:val="009C2357"/>
    <w:rsid w:val="009C5DBA"/>
    <w:rsid w:val="009C6360"/>
    <w:rsid w:val="009C7E54"/>
    <w:rsid w:val="009D0D1A"/>
    <w:rsid w:val="009D1451"/>
    <w:rsid w:val="009D16C5"/>
    <w:rsid w:val="009D1B96"/>
    <w:rsid w:val="009D6190"/>
    <w:rsid w:val="009D78A5"/>
    <w:rsid w:val="009D7C74"/>
    <w:rsid w:val="009E3455"/>
    <w:rsid w:val="009E5665"/>
    <w:rsid w:val="009F2971"/>
    <w:rsid w:val="009F4E7B"/>
    <w:rsid w:val="00A00F0D"/>
    <w:rsid w:val="00A01A6E"/>
    <w:rsid w:val="00A023CC"/>
    <w:rsid w:val="00A05706"/>
    <w:rsid w:val="00A05D2B"/>
    <w:rsid w:val="00A05D76"/>
    <w:rsid w:val="00A07434"/>
    <w:rsid w:val="00A075E6"/>
    <w:rsid w:val="00A104C4"/>
    <w:rsid w:val="00A12FDF"/>
    <w:rsid w:val="00A133E3"/>
    <w:rsid w:val="00A162B5"/>
    <w:rsid w:val="00A172CD"/>
    <w:rsid w:val="00A23C08"/>
    <w:rsid w:val="00A32AD8"/>
    <w:rsid w:val="00A32C08"/>
    <w:rsid w:val="00A32F71"/>
    <w:rsid w:val="00A3684D"/>
    <w:rsid w:val="00A3698A"/>
    <w:rsid w:val="00A43A91"/>
    <w:rsid w:val="00A441DD"/>
    <w:rsid w:val="00A468B5"/>
    <w:rsid w:val="00A53E61"/>
    <w:rsid w:val="00A542A0"/>
    <w:rsid w:val="00A553A4"/>
    <w:rsid w:val="00A6077A"/>
    <w:rsid w:val="00A62B85"/>
    <w:rsid w:val="00A63229"/>
    <w:rsid w:val="00A733CA"/>
    <w:rsid w:val="00A73E19"/>
    <w:rsid w:val="00A760AA"/>
    <w:rsid w:val="00A81287"/>
    <w:rsid w:val="00A829C9"/>
    <w:rsid w:val="00A87266"/>
    <w:rsid w:val="00A91FE6"/>
    <w:rsid w:val="00A9344B"/>
    <w:rsid w:val="00A970EF"/>
    <w:rsid w:val="00A9772D"/>
    <w:rsid w:val="00A97B9B"/>
    <w:rsid w:val="00AA107D"/>
    <w:rsid w:val="00AA563E"/>
    <w:rsid w:val="00AB0D92"/>
    <w:rsid w:val="00AB16AC"/>
    <w:rsid w:val="00AB5D34"/>
    <w:rsid w:val="00AB5F00"/>
    <w:rsid w:val="00AB7F5E"/>
    <w:rsid w:val="00AC5B6B"/>
    <w:rsid w:val="00AC79D4"/>
    <w:rsid w:val="00AD33BE"/>
    <w:rsid w:val="00AE06D8"/>
    <w:rsid w:val="00AE2B8E"/>
    <w:rsid w:val="00AE590A"/>
    <w:rsid w:val="00AE79B8"/>
    <w:rsid w:val="00AF1EE2"/>
    <w:rsid w:val="00AF200E"/>
    <w:rsid w:val="00AF59CE"/>
    <w:rsid w:val="00B01AC3"/>
    <w:rsid w:val="00B02106"/>
    <w:rsid w:val="00B02505"/>
    <w:rsid w:val="00B06B58"/>
    <w:rsid w:val="00B06FDA"/>
    <w:rsid w:val="00B10DBE"/>
    <w:rsid w:val="00B1277A"/>
    <w:rsid w:val="00B12915"/>
    <w:rsid w:val="00B145B9"/>
    <w:rsid w:val="00B22163"/>
    <w:rsid w:val="00B23FCA"/>
    <w:rsid w:val="00B2615D"/>
    <w:rsid w:val="00B26785"/>
    <w:rsid w:val="00B26E16"/>
    <w:rsid w:val="00B30F52"/>
    <w:rsid w:val="00B327A6"/>
    <w:rsid w:val="00B44607"/>
    <w:rsid w:val="00B514A1"/>
    <w:rsid w:val="00B5525C"/>
    <w:rsid w:val="00B55659"/>
    <w:rsid w:val="00B62ECD"/>
    <w:rsid w:val="00B74AE6"/>
    <w:rsid w:val="00B7530A"/>
    <w:rsid w:val="00B81F4C"/>
    <w:rsid w:val="00B8510E"/>
    <w:rsid w:val="00B90A3C"/>
    <w:rsid w:val="00B931BC"/>
    <w:rsid w:val="00B932EC"/>
    <w:rsid w:val="00B9394D"/>
    <w:rsid w:val="00BA3E2C"/>
    <w:rsid w:val="00BA431A"/>
    <w:rsid w:val="00BA4755"/>
    <w:rsid w:val="00BA54C9"/>
    <w:rsid w:val="00BA7C59"/>
    <w:rsid w:val="00BB105F"/>
    <w:rsid w:val="00BB2DF1"/>
    <w:rsid w:val="00BB3FB3"/>
    <w:rsid w:val="00BB5A44"/>
    <w:rsid w:val="00BB7240"/>
    <w:rsid w:val="00BC4707"/>
    <w:rsid w:val="00BC7589"/>
    <w:rsid w:val="00BC7F8F"/>
    <w:rsid w:val="00BD0E41"/>
    <w:rsid w:val="00BD22EF"/>
    <w:rsid w:val="00BD48BA"/>
    <w:rsid w:val="00BD6904"/>
    <w:rsid w:val="00BD7CBC"/>
    <w:rsid w:val="00BE33A7"/>
    <w:rsid w:val="00BE4DC1"/>
    <w:rsid w:val="00BE7EEA"/>
    <w:rsid w:val="00BF0E28"/>
    <w:rsid w:val="00BF5B51"/>
    <w:rsid w:val="00BF5D47"/>
    <w:rsid w:val="00BF6B60"/>
    <w:rsid w:val="00C008A4"/>
    <w:rsid w:val="00C00A1E"/>
    <w:rsid w:val="00C02385"/>
    <w:rsid w:val="00C05D4B"/>
    <w:rsid w:val="00C07723"/>
    <w:rsid w:val="00C12699"/>
    <w:rsid w:val="00C14530"/>
    <w:rsid w:val="00C15B7A"/>
    <w:rsid w:val="00C23583"/>
    <w:rsid w:val="00C353E6"/>
    <w:rsid w:val="00C43436"/>
    <w:rsid w:val="00C44350"/>
    <w:rsid w:val="00C44A82"/>
    <w:rsid w:val="00C468BE"/>
    <w:rsid w:val="00C46F29"/>
    <w:rsid w:val="00C51C08"/>
    <w:rsid w:val="00C5219F"/>
    <w:rsid w:val="00C526FA"/>
    <w:rsid w:val="00C52B16"/>
    <w:rsid w:val="00C555D8"/>
    <w:rsid w:val="00C558AC"/>
    <w:rsid w:val="00C65061"/>
    <w:rsid w:val="00C66B80"/>
    <w:rsid w:val="00C73220"/>
    <w:rsid w:val="00C77764"/>
    <w:rsid w:val="00C82C36"/>
    <w:rsid w:val="00C90567"/>
    <w:rsid w:val="00C94D96"/>
    <w:rsid w:val="00C94E15"/>
    <w:rsid w:val="00C96173"/>
    <w:rsid w:val="00C97AE0"/>
    <w:rsid w:val="00CA35DF"/>
    <w:rsid w:val="00CA710F"/>
    <w:rsid w:val="00CB18DE"/>
    <w:rsid w:val="00CB1D79"/>
    <w:rsid w:val="00CB3C8B"/>
    <w:rsid w:val="00CB6120"/>
    <w:rsid w:val="00CB70D6"/>
    <w:rsid w:val="00CB7C58"/>
    <w:rsid w:val="00CC2C6D"/>
    <w:rsid w:val="00CC2D2C"/>
    <w:rsid w:val="00CC34D7"/>
    <w:rsid w:val="00CC4016"/>
    <w:rsid w:val="00CD00E6"/>
    <w:rsid w:val="00CD168C"/>
    <w:rsid w:val="00CD28A6"/>
    <w:rsid w:val="00CD495A"/>
    <w:rsid w:val="00CD73A0"/>
    <w:rsid w:val="00CD7FDD"/>
    <w:rsid w:val="00CE4AA7"/>
    <w:rsid w:val="00CE548D"/>
    <w:rsid w:val="00CE7EDC"/>
    <w:rsid w:val="00CF060E"/>
    <w:rsid w:val="00CF24F8"/>
    <w:rsid w:val="00CF571E"/>
    <w:rsid w:val="00CF5F3F"/>
    <w:rsid w:val="00CF70AE"/>
    <w:rsid w:val="00D04B94"/>
    <w:rsid w:val="00D053F6"/>
    <w:rsid w:val="00D118F7"/>
    <w:rsid w:val="00D11BF3"/>
    <w:rsid w:val="00D130C2"/>
    <w:rsid w:val="00D13186"/>
    <w:rsid w:val="00D21300"/>
    <w:rsid w:val="00D26BBE"/>
    <w:rsid w:val="00D31E8F"/>
    <w:rsid w:val="00D33191"/>
    <w:rsid w:val="00D33B10"/>
    <w:rsid w:val="00D34F15"/>
    <w:rsid w:val="00D4278C"/>
    <w:rsid w:val="00D43143"/>
    <w:rsid w:val="00D44348"/>
    <w:rsid w:val="00D47F52"/>
    <w:rsid w:val="00D53353"/>
    <w:rsid w:val="00D548AD"/>
    <w:rsid w:val="00D56FC2"/>
    <w:rsid w:val="00D57EFB"/>
    <w:rsid w:val="00D6016C"/>
    <w:rsid w:val="00D660D6"/>
    <w:rsid w:val="00D66E9D"/>
    <w:rsid w:val="00D675FF"/>
    <w:rsid w:val="00D75E5D"/>
    <w:rsid w:val="00D775AF"/>
    <w:rsid w:val="00D80DA0"/>
    <w:rsid w:val="00D9034B"/>
    <w:rsid w:val="00D96CBF"/>
    <w:rsid w:val="00D97C34"/>
    <w:rsid w:val="00D97EE7"/>
    <w:rsid w:val="00DA2FC3"/>
    <w:rsid w:val="00DA3275"/>
    <w:rsid w:val="00DA3BB7"/>
    <w:rsid w:val="00DA6C69"/>
    <w:rsid w:val="00DB5244"/>
    <w:rsid w:val="00DB6B41"/>
    <w:rsid w:val="00DB7E80"/>
    <w:rsid w:val="00DC4D99"/>
    <w:rsid w:val="00DC648E"/>
    <w:rsid w:val="00DC7C71"/>
    <w:rsid w:val="00DD2B82"/>
    <w:rsid w:val="00DE7EA2"/>
    <w:rsid w:val="00DF31F3"/>
    <w:rsid w:val="00DF7EEF"/>
    <w:rsid w:val="00E009B4"/>
    <w:rsid w:val="00E00D9E"/>
    <w:rsid w:val="00E042E6"/>
    <w:rsid w:val="00E043FA"/>
    <w:rsid w:val="00E06958"/>
    <w:rsid w:val="00E1116A"/>
    <w:rsid w:val="00E128C8"/>
    <w:rsid w:val="00E14DDB"/>
    <w:rsid w:val="00E15340"/>
    <w:rsid w:val="00E1579C"/>
    <w:rsid w:val="00E15FF3"/>
    <w:rsid w:val="00E1686A"/>
    <w:rsid w:val="00E21B3E"/>
    <w:rsid w:val="00E2237B"/>
    <w:rsid w:val="00E259FA"/>
    <w:rsid w:val="00E300E3"/>
    <w:rsid w:val="00E33FCE"/>
    <w:rsid w:val="00E404A6"/>
    <w:rsid w:val="00E4629B"/>
    <w:rsid w:val="00E46C4C"/>
    <w:rsid w:val="00E478AF"/>
    <w:rsid w:val="00E47DE6"/>
    <w:rsid w:val="00E53F6B"/>
    <w:rsid w:val="00E54888"/>
    <w:rsid w:val="00E63FC9"/>
    <w:rsid w:val="00E65DB9"/>
    <w:rsid w:val="00E666BB"/>
    <w:rsid w:val="00E709A2"/>
    <w:rsid w:val="00E71638"/>
    <w:rsid w:val="00E72FD7"/>
    <w:rsid w:val="00E765DD"/>
    <w:rsid w:val="00E85300"/>
    <w:rsid w:val="00E914C8"/>
    <w:rsid w:val="00E96535"/>
    <w:rsid w:val="00E969D8"/>
    <w:rsid w:val="00E969E2"/>
    <w:rsid w:val="00E96FE8"/>
    <w:rsid w:val="00EA050B"/>
    <w:rsid w:val="00EA169E"/>
    <w:rsid w:val="00EA29E6"/>
    <w:rsid w:val="00EA36F5"/>
    <w:rsid w:val="00EA4BA0"/>
    <w:rsid w:val="00EA598A"/>
    <w:rsid w:val="00EA7D26"/>
    <w:rsid w:val="00EB0D27"/>
    <w:rsid w:val="00EB14EC"/>
    <w:rsid w:val="00EB3256"/>
    <w:rsid w:val="00EB33A1"/>
    <w:rsid w:val="00EC57DB"/>
    <w:rsid w:val="00EC6489"/>
    <w:rsid w:val="00ED2571"/>
    <w:rsid w:val="00ED3631"/>
    <w:rsid w:val="00ED7306"/>
    <w:rsid w:val="00EE31F8"/>
    <w:rsid w:val="00EE48DC"/>
    <w:rsid w:val="00EE57AB"/>
    <w:rsid w:val="00EF6D41"/>
    <w:rsid w:val="00F02E1A"/>
    <w:rsid w:val="00F0313A"/>
    <w:rsid w:val="00F05C72"/>
    <w:rsid w:val="00F06BD5"/>
    <w:rsid w:val="00F147F9"/>
    <w:rsid w:val="00F14AEA"/>
    <w:rsid w:val="00F15031"/>
    <w:rsid w:val="00F16C80"/>
    <w:rsid w:val="00F17709"/>
    <w:rsid w:val="00F20E70"/>
    <w:rsid w:val="00F25670"/>
    <w:rsid w:val="00F32D18"/>
    <w:rsid w:val="00F35E2F"/>
    <w:rsid w:val="00F35EF1"/>
    <w:rsid w:val="00F40802"/>
    <w:rsid w:val="00F43D6C"/>
    <w:rsid w:val="00F44467"/>
    <w:rsid w:val="00F46102"/>
    <w:rsid w:val="00F468E0"/>
    <w:rsid w:val="00F50D1E"/>
    <w:rsid w:val="00F5193D"/>
    <w:rsid w:val="00F52D09"/>
    <w:rsid w:val="00F538F5"/>
    <w:rsid w:val="00F53D16"/>
    <w:rsid w:val="00F56499"/>
    <w:rsid w:val="00F5796D"/>
    <w:rsid w:val="00F57ACA"/>
    <w:rsid w:val="00F67B4A"/>
    <w:rsid w:val="00F71EF1"/>
    <w:rsid w:val="00F81ED2"/>
    <w:rsid w:val="00F87853"/>
    <w:rsid w:val="00F90AA1"/>
    <w:rsid w:val="00F941C7"/>
    <w:rsid w:val="00F954F6"/>
    <w:rsid w:val="00F97328"/>
    <w:rsid w:val="00FA605B"/>
    <w:rsid w:val="00FA61C6"/>
    <w:rsid w:val="00FA6552"/>
    <w:rsid w:val="00FB1452"/>
    <w:rsid w:val="00FB39C8"/>
    <w:rsid w:val="00FB468A"/>
    <w:rsid w:val="00FC2B8C"/>
    <w:rsid w:val="00FC3E04"/>
    <w:rsid w:val="00FC6221"/>
    <w:rsid w:val="00FD13CB"/>
    <w:rsid w:val="00FD21AB"/>
    <w:rsid w:val="00FD2B20"/>
    <w:rsid w:val="00FD3869"/>
    <w:rsid w:val="00FD5A4F"/>
    <w:rsid w:val="00FE565E"/>
    <w:rsid w:val="00FF00C0"/>
    <w:rsid w:val="00FF2020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738A8-3CEC-4372-AF68-E434C94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B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547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547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16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2516B0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2516B0"/>
    <w:pPr>
      <w:ind w:left="3600" w:firstLine="720"/>
    </w:pPr>
    <w:rPr>
      <w:szCs w:val="20"/>
    </w:rPr>
  </w:style>
  <w:style w:type="paragraph" w:styleId="a6">
    <w:name w:val="footer"/>
    <w:basedOn w:val="a"/>
    <w:link w:val="a7"/>
    <w:uiPriority w:val="99"/>
    <w:rsid w:val="002516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516B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516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6B0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2516B0"/>
  </w:style>
  <w:style w:type="paragraph" w:styleId="a9">
    <w:name w:val="Balloon Text"/>
    <w:basedOn w:val="a"/>
    <w:link w:val="aa"/>
    <w:uiPriority w:val="99"/>
    <w:unhideWhenUsed/>
    <w:rsid w:val="002516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5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6305BE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4">
    <w:name w:val="Font Style14"/>
    <w:uiPriority w:val="99"/>
    <w:rsid w:val="006305BE"/>
    <w:rPr>
      <w:rFonts w:ascii="Times New Roman" w:hAnsi="Times New Roman" w:cs="Times New Roman" w:hint="default"/>
      <w:sz w:val="22"/>
      <w:szCs w:val="22"/>
    </w:rPr>
  </w:style>
  <w:style w:type="paragraph" w:styleId="ab">
    <w:name w:val="Plain Text"/>
    <w:basedOn w:val="a"/>
    <w:link w:val="ac"/>
    <w:rsid w:val="007F49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F49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7F491E"/>
  </w:style>
  <w:style w:type="paragraph" w:styleId="ad">
    <w:name w:val="Normal (Web)"/>
    <w:basedOn w:val="a"/>
    <w:link w:val="ae"/>
    <w:rsid w:val="007F491E"/>
    <w:pPr>
      <w:spacing w:before="100" w:beforeAutospacing="1" w:after="119"/>
    </w:pPr>
  </w:style>
  <w:style w:type="paragraph" w:customStyle="1" w:styleId="11">
    <w:name w:val="Стиль1"/>
    <w:basedOn w:val="af"/>
    <w:rsid w:val="007F491E"/>
    <w:pPr>
      <w:framePr w:wrap="auto"/>
    </w:pPr>
    <w:rPr>
      <w:rFonts w:ascii="Agency FB" w:eastAsia="Times New Roman" w:hAnsi="Agency FB" w:cs="Arial"/>
    </w:rPr>
  </w:style>
  <w:style w:type="paragraph" w:styleId="af">
    <w:name w:val="envelope address"/>
    <w:basedOn w:val="a"/>
    <w:uiPriority w:val="99"/>
    <w:semiHidden/>
    <w:unhideWhenUsed/>
    <w:rsid w:val="007F49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af0">
    <w:name w:val="Знак Знак Знак Знак"/>
    <w:basedOn w:val="a"/>
    <w:rsid w:val="00DD2B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B26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 Indent"/>
    <w:basedOn w:val="a"/>
    <w:link w:val="af3"/>
    <w:rsid w:val="00B2678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6785"/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B2678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lang w:eastAsia="ru-RU"/>
    </w:rPr>
  </w:style>
  <w:style w:type="paragraph" w:styleId="af4">
    <w:name w:val="footnote text"/>
    <w:basedOn w:val="a"/>
    <w:link w:val="af5"/>
    <w:rsid w:val="00B26785"/>
    <w:rPr>
      <w:rFonts w:eastAsia="MS Mincho"/>
      <w:sz w:val="20"/>
      <w:szCs w:val="20"/>
      <w:lang w:val="x-none" w:eastAsia="ja-JP"/>
    </w:rPr>
  </w:style>
  <w:style w:type="character" w:customStyle="1" w:styleId="af5">
    <w:name w:val="Текст сноски Знак"/>
    <w:basedOn w:val="a0"/>
    <w:link w:val="af4"/>
    <w:rsid w:val="00B26785"/>
    <w:rPr>
      <w:rFonts w:eastAsia="MS Mincho" w:cs="Times New Roman"/>
      <w:sz w:val="20"/>
      <w:szCs w:val="20"/>
      <w:lang w:val="x-none" w:eastAsia="ja-JP"/>
    </w:rPr>
  </w:style>
  <w:style w:type="character" w:styleId="af6">
    <w:name w:val="footnote reference"/>
    <w:rsid w:val="00B26785"/>
    <w:rPr>
      <w:vertAlign w:val="superscript"/>
    </w:rPr>
  </w:style>
  <w:style w:type="character" w:customStyle="1" w:styleId="wmi-callto">
    <w:name w:val="wmi-callto"/>
    <w:rsid w:val="00B26785"/>
  </w:style>
  <w:style w:type="table" w:styleId="af7">
    <w:name w:val="Table Grid"/>
    <w:aliases w:val="Вредность"/>
    <w:basedOn w:val="a1"/>
    <w:uiPriority w:val="59"/>
    <w:rsid w:val="00B23FC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nhideWhenUsed/>
    <w:rsid w:val="00BA431A"/>
    <w:pPr>
      <w:spacing w:after="120"/>
    </w:pPr>
  </w:style>
  <w:style w:type="character" w:customStyle="1" w:styleId="af9">
    <w:name w:val="Основной текст Знак"/>
    <w:basedOn w:val="a0"/>
    <w:link w:val="af8"/>
    <w:rsid w:val="00BA431A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EC57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C57D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C57D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5">
    <w:name w:val="Style5"/>
    <w:basedOn w:val="a"/>
    <w:uiPriority w:val="99"/>
    <w:rsid w:val="00EC57DB"/>
    <w:pPr>
      <w:widowControl w:val="0"/>
      <w:autoSpaceDE w:val="0"/>
      <w:autoSpaceDN w:val="0"/>
      <w:adjustRightInd w:val="0"/>
      <w:spacing w:line="269" w:lineRule="exact"/>
      <w:ind w:firstLine="259"/>
    </w:pPr>
  </w:style>
  <w:style w:type="paragraph" w:customStyle="1" w:styleId="Style6">
    <w:name w:val="Style6"/>
    <w:basedOn w:val="a"/>
    <w:uiPriority w:val="99"/>
    <w:rsid w:val="00EC57D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C57DB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rsid w:val="00EC57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EC57DB"/>
    <w:rPr>
      <w:rFonts w:ascii="Tahoma" w:hAnsi="Tahoma" w:cs="Tahoma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C57DB"/>
    <w:rPr>
      <w:rFonts w:ascii="Tahoma" w:hAnsi="Tahoma" w:cs="Tahoma" w:hint="default"/>
      <w:b/>
      <w:bCs/>
      <w:sz w:val="20"/>
      <w:szCs w:val="20"/>
    </w:rPr>
  </w:style>
  <w:style w:type="table" w:customStyle="1" w:styleId="12">
    <w:name w:val="Сетка таблицы1"/>
    <w:basedOn w:val="a1"/>
    <w:next w:val="af7"/>
    <w:uiPriority w:val="59"/>
    <w:rsid w:val="00F538F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6"/>
    <w:rsid w:val="00A3698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a"/>
    <w:rsid w:val="00A3698A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547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547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547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rsid w:val="003547D1"/>
    <w:pPr>
      <w:spacing w:line="360" w:lineRule="auto"/>
      <w:ind w:firstLine="540"/>
      <w:jc w:val="both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rsid w:val="003547D1"/>
    <w:rPr>
      <w:rFonts w:eastAsia="Times New Roman" w:cs="Times New Roman"/>
      <w:szCs w:val="28"/>
      <w:lang w:eastAsia="ru-RU"/>
    </w:rPr>
  </w:style>
  <w:style w:type="paragraph" w:customStyle="1" w:styleId="25">
    <w:name w:val="Знак2"/>
    <w:basedOn w:val="a"/>
    <w:rsid w:val="003547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3547D1"/>
    <w:rPr>
      <w:rFonts w:ascii="Calibri" w:eastAsia="Calibri" w:hAnsi="Calibri" w:cs="Times New Roman"/>
      <w:sz w:val="22"/>
    </w:rPr>
  </w:style>
  <w:style w:type="character" w:styleId="afd">
    <w:name w:val="Strong"/>
    <w:qFormat/>
    <w:rsid w:val="003547D1"/>
    <w:rPr>
      <w:b/>
      <w:bCs/>
    </w:rPr>
  </w:style>
  <w:style w:type="paragraph" w:customStyle="1" w:styleId="afe">
    <w:name w:val="Содержимое таблицы"/>
    <w:basedOn w:val="a"/>
    <w:rsid w:val="003547D1"/>
    <w:pPr>
      <w:widowControl w:val="0"/>
      <w:suppressLineNumbers/>
      <w:suppressAutoHyphens/>
    </w:pPr>
    <w:rPr>
      <w:kern w:val="1"/>
    </w:rPr>
  </w:style>
  <w:style w:type="paragraph" w:customStyle="1" w:styleId="13">
    <w:name w:val="Абзац списка1"/>
    <w:basedOn w:val="a"/>
    <w:rsid w:val="00354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link w:val="NoSpacingChar"/>
    <w:rsid w:val="003547D1"/>
    <w:rPr>
      <w:rFonts w:eastAsia="Times New Roman" w:cs="Times New Roman"/>
    </w:rPr>
  </w:style>
  <w:style w:type="character" w:customStyle="1" w:styleId="NoSpacingChar">
    <w:name w:val="No Spacing Char"/>
    <w:link w:val="14"/>
    <w:locked/>
    <w:rsid w:val="003547D1"/>
    <w:rPr>
      <w:rFonts w:eastAsia="Times New Roman" w:cs="Times New Roman"/>
    </w:rPr>
  </w:style>
  <w:style w:type="paragraph" w:customStyle="1" w:styleId="ConsPlusTitle">
    <w:name w:val="ConsPlusTitle"/>
    <w:rsid w:val="003547D1"/>
    <w:pPr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p1">
    <w:name w:val="p1"/>
    <w:basedOn w:val="a"/>
    <w:rsid w:val="003547D1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uiPriority w:val="99"/>
    <w:rsid w:val="003547D1"/>
    <w:rPr>
      <w:rFonts w:eastAsia="Times New Roman" w:cs="Times New Roman"/>
      <w:szCs w:val="24"/>
      <w:lang w:eastAsia="ru-RU"/>
    </w:rPr>
  </w:style>
  <w:style w:type="character" w:styleId="aff">
    <w:name w:val="Emphasis"/>
    <w:qFormat/>
    <w:rsid w:val="003547D1"/>
    <w:rPr>
      <w:i/>
      <w:iCs/>
    </w:rPr>
  </w:style>
  <w:style w:type="character" w:customStyle="1" w:styleId="afc">
    <w:name w:val="Без интервала Знак"/>
    <w:link w:val="afb"/>
    <w:uiPriority w:val="1"/>
    <w:rsid w:val="003547D1"/>
    <w:rPr>
      <w:rFonts w:ascii="Calibri" w:eastAsia="Calibri" w:hAnsi="Calibri" w:cs="Times New Roman"/>
      <w:sz w:val="22"/>
    </w:rPr>
  </w:style>
  <w:style w:type="paragraph" w:styleId="aff0">
    <w:name w:val="TOC Heading"/>
    <w:basedOn w:val="1"/>
    <w:next w:val="a"/>
    <w:uiPriority w:val="39"/>
    <w:semiHidden/>
    <w:unhideWhenUsed/>
    <w:qFormat/>
    <w:rsid w:val="003547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547D1"/>
  </w:style>
  <w:style w:type="character" w:styleId="aff1">
    <w:name w:val="Hyperlink"/>
    <w:uiPriority w:val="99"/>
    <w:unhideWhenUsed/>
    <w:rsid w:val="003547D1"/>
    <w:rPr>
      <w:color w:val="0000FF"/>
      <w:u w:val="single"/>
    </w:rPr>
  </w:style>
  <w:style w:type="character" w:styleId="aff2">
    <w:name w:val="FollowedHyperlink"/>
    <w:rsid w:val="003547D1"/>
    <w:rPr>
      <w:color w:val="800080"/>
      <w:u w:val="single"/>
    </w:rPr>
  </w:style>
  <w:style w:type="paragraph" w:styleId="aff3">
    <w:name w:val="header"/>
    <w:basedOn w:val="a"/>
    <w:link w:val="aff4"/>
    <w:uiPriority w:val="99"/>
    <w:rsid w:val="003547D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3547D1"/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"/>
    <w:rsid w:val="003547D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3547D1"/>
  </w:style>
  <w:style w:type="character" w:customStyle="1" w:styleId="c1">
    <w:name w:val="c1"/>
    <w:rsid w:val="003547D1"/>
  </w:style>
  <w:style w:type="character" w:customStyle="1" w:styleId="c2">
    <w:name w:val="c2"/>
    <w:rsid w:val="003547D1"/>
  </w:style>
  <w:style w:type="paragraph" w:customStyle="1" w:styleId="27">
    <w:name w:val="Абзац списка2"/>
    <w:basedOn w:val="a"/>
    <w:rsid w:val="00354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547D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customStyle="1" w:styleId="western">
    <w:name w:val="western"/>
    <w:basedOn w:val="a"/>
    <w:rsid w:val="003547D1"/>
    <w:pPr>
      <w:spacing w:before="100" w:beforeAutospacing="1" w:after="115"/>
    </w:pPr>
    <w:rPr>
      <w:rFonts w:eastAsia="Calibri"/>
      <w:color w:val="000000"/>
    </w:rPr>
  </w:style>
  <w:style w:type="paragraph" w:customStyle="1" w:styleId="regiontitle">
    <w:name w:val="regiontitle"/>
    <w:basedOn w:val="a"/>
    <w:rsid w:val="003547D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style-span">
    <w:name w:val="apple-style-span"/>
    <w:rsid w:val="003547D1"/>
  </w:style>
  <w:style w:type="character" w:customStyle="1" w:styleId="4">
    <w:name w:val="Основной текст (4)_"/>
    <w:link w:val="40"/>
    <w:locked/>
    <w:rsid w:val="003547D1"/>
    <w:rPr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7D1"/>
    <w:pPr>
      <w:shd w:val="clear" w:color="auto" w:fill="FFFFFF"/>
      <w:spacing w:before="240" w:line="322" w:lineRule="exact"/>
      <w:ind w:firstLine="720"/>
      <w:jc w:val="both"/>
    </w:pPr>
    <w:rPr>
      <w:rFonts w:eastAsiaTheme="minorHAnsi" w:cstheme="minorBidi"/>
      <w:spacing w:val="2"/>
      <w:sz w:val="25"/>
      <w:szCs w:val="25"/>
      <w:lang w:eastAsia="en-US"/>
    </w:rPr>
  </w:style>
  <w:style w:type="paragraph" w:customStyle="1" w:styleId="28">
    <w:name w:val="Без интервала2"/>
    <w:rsid w:val="003547D1"/>
    <w:rPr>
      <w:rFonts w:ascii="Calibri" w:eastAsia="Times New Roman" w:hAnsi="Calibri" w:cs="Times New Roman"/>
      <w:sz w:val="22"/>
      <w:lang w:eastAsia="ru-RU"/>
    </w:rPr>
  </w:style>
  <w:style w:type="paragraph" w:customStyle="1" w:styleId="31">
    <w:name w:val="Абзац списка3"/>
    <w:basedOn w:val="a"/>
    <w:rsid w:val="00820A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2">
    <w:name w:val="Font Style52"/>
    <w:rsid w:val="009C7E54"/>
    <w:rPr>
      <w:rFonts w:ascii="Times New Roman" w:hAnsi="Times New Roman" w:cs="Times New Roman" w:hint="default"/>
      <w:sz w:val="24"/>
      <w:szCs w:val="24"/>
    </w:rPr>
  </w:style>
  <w:style w:type="paragraph" w:styleId="32">
    <w:name w:val="toc 3"/>
    <w:basedOn w:val="a"/>
    <w:next w:val="a"/>
    <w:link w:val="33"/>
    <w:autoRedefine/>
    <w:uiPriority w:val="39"/>
    <w:unhideWhenUsed/>
    <w:rsid w:val="001D1083"/>
    <w:pPr>
      <w:spacing w:after="100"/>
      <w:ind w:left="480"/>
    </w:pPr>
    <w:rPr>
      <w:b/>
      <w:i/>
    </w:rPr>
  </w:style>
  <w:style w:type="character" w:customStyle="1" w:styleId="33">
    <w:name w:val="Оглавление 3 Знак"/>
    <w:link w:val="32"/>
    <w:uiPriority w:val="39"/>
    <w:rsid w:val="001D1083"/>
    <w:rPr>
      <w:rFonts w:eastAsia="Times New Roman" w:cs="Times New Roman"/>
      <w:b/>
      <w:i/>
      <w:szCs w:val="24"/>
      <w:lang w:eastAsia="ru-RU"/>
    </w:rPr>
  </w:style>
  <w:style w:type="character" w:customStyle="1" w:styleId="aff5">
    <w:name w:val="Оглавление"/>
    <w:rsid w:val="00AB7F5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nobr">
    <w:name w:val="nobr"/>
    <w:rsid w:val="00AB7F5E"/>
  </w:style>
  <w:style w:type="character" w:customStyle="1" w:styleId="212pt">
    <w:name w:val="Основной текст (2) + 12 pt"/>
    <w:uiPriority w:val="99"/>
    <w:rsid w:val="00AB7F5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6">
    <w:name w:val="Основной текст1"/>
    <w:basedOn w:val="a"/>
    <w:uiPriority w:val="99"/>
    <w:rsid w:val="00AB7F5E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8pt0pt">
    <w:name w:val="Основной текст + 8 pt;Интервал 0 pt"/>
    <w:rsid w:val="00AB7F5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0968D0"/>
    <w:rPr>
      <w:b/>
      <w:bCs/>
      <w:spacing w:val="2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968D0"/>
    <w:pPr>
      <w:widowControl w:val="0"/>
      <w:shd w:val="clear" w:color="auto" w:fill="FFFFFF"/>
      <w:spacing w:after="540" w:line="264" w:lineRule="exact"/>
      <w:jc w:val="both"/>
    </w:pPr>
    <w:rPr>
      <w:rFonts w:eastAsiaTheme="minorHAnsi" w:cstheme="minorBidi"/>
      <w:b/>
      <w:bCs/>
      <w:spacing w:val="2"/>
      <w:sz w:val="22"/>
      <w:szCs w:val="22"/>
      <w:lang w:eastAsia="en-US"/>
    </w:rPr>
  </w:style>
  <w:style w:type="character" w:customStyle="1" w:styleId="8pt">
    <w:name w:val="Основной текст + 8 pt"/>
    <w:aliases w:val="Интервал 0 pt"/>
    <w:uiPriority w:val="99"/>
    <w:rsid w:val="00564CA0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41">
    <w:name w:val="Основной текст4"/>
    <w:basedOn w:val="a"/>
    <w:rsid w:val="00292EBC"/>
    <w:pPr>
      <w:widowControl w:val="0"/>
      <w:shd w:val="clear" w:color="auto" w:fill="FFFFFF"/>
      <w:spacing w:line="413" w:lineRule="exact"/>
      <w:jc w:val="both"/>
    </w:pPr>
    <w:rPr>
      <w:sz w:val="23"/>
      <w:szCs w:val="23"/>
      <w:lang w:eastAsia="en-US"/>
    </w:rPr>
  </w:style>
  <w:style w:type="character" w:customStyle="1" w:styleId="11pt">
    <w:name w:val="Основной текст + 11 pt;Полужирный;Курсив"/>
    <w:basedOn w:val="afa"/>
    <w:rsid w:val="00292E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071F2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E584-B6DA-4E26-AC28-A07F04F0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2</cp:revision>
  <cp:lastPrinted>2018-09-03T11:54:00Z</cp:lastPrinted>
  <dcterms:created xsi:type="dcterms:W3CDTF">2020-05-15T11:39:00Z</dcterms:created>
  <dcterms:modified xsi:type="dcterms:W3CDTF">2020-05-15T11:39:00Z</dcterms:modified>
</cp:coreProperties>
</file>