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49" w:rsidRPr="00E70063" w:rsidRDefault="00411D49" w:rsidP="00E70063">
      <w:pPr>
        <w:jc w:val="center"/>
        <w:rPr>
          <w:b/>
        </w:rPr>
      </w:pPr>
      <w:r w:rsidRPr="00E70063">
        <w:rPr>
          <w:b/>
        </w:rPr>
        <w:t xml:space="preserve">Основные результаты инновационной деятельности образовательных учреждений </w:t>
      </w:r>
      <w:r w:rsidRPr="00E70063">
        <w:rPr>
          <w:b/>
        </w:rPr>
        <w:t xml:space="preserve">Курортного </w:t>
      </w:r>
      <w:r w:rsidRPr="00E70063">
        <w:rPr>
          <w:b/>
        </w:rPr>
        <w:t>района в 2015-2016 учебном году</w:t>
      </w:r>
    </w:p>
    <w:p w:rsidR="00411D49" w:rsidRPr="00E70063" w:rsidRDefault="00411D49" w:rsidP="00411D49">
      <w:pPr>
        <w:jc w:val="both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3119"/>
        <w:gridCol w:w="4961"/>
      </w:tblGrid>
      <w:tr w:rsidR="00411D49" w:rsidRPr="00E70063" w:rsidTr="00E70063">
        <w:trPr>
          <w:trHeight w:val="470"/>
        </w:trPr>
        <w:tc>
          <w:tcPr>
            <w:tcW w:w="709" w:type="dxa"/>
            <w:vAlign w:val="center"/>
          </w:tcPr>
          <w:p w:rsidR="00411D49" w:rsidRPr="00E70063" w:rsidRDefault="00411D49" w:rsidP="003C292B">
            <w:pPr>
              <w:jc w:val="center"/>
            </w:pPr>
            <w:r w:rsidRPr="00E70063">
              <w:t xml:space="preserve">№ </w:t>
            </w:r>
            <w:proofErr w:type="gramStart"/>
            <w:r w:rsidRPr="00E70063">
              <w:t>п</w:t>
            </w:r>
            <w:proofErr w:type="gramEnd"/>
            <w:r w:rsidRPr="00E70063">
              <w:t>/п</w:t>
            </w:r>
          </w:p>
        </w:tc>
        <w:tc>
          <w:tcPr>
            <w:tcW w:w="4678" w:type="dxa"/>
            <w:vAlign w:val="center"/>
          </w:tcPr>
          <w:p w:rsidR="00411D49" w:rsidRPr="00E70063" w:rsidRDefault="00411D49" w:rsidP="003C292B">
            <w:pPr>
              <w:jc w:val="center"/>
            </w:pPr>
            <w:r w:rsidRPr="00E70063">
              <w:t>Продукт</w:t>
            </w:r>
          </w:p>
        </w:tc>
        <w:tc>
          <w:tcPr>
            <w:tcW w:w="2126" w:type="dxa"/>
            <w:vAlign w:val="center"/>
          </w:tcPr>
          <w:p w:rsidR="00411D49" w:rsidRPr="00E70063" w:rsidRDefault="00411D49" w:rsidP="00E70063">
            <w:pPr>
              <w:jc w:val="center"/>
            </w:pPr>
            <w:r w:rsidRPr="00E70063">
              <w:t>Автор</w:t>
            </w:r>
          </w:p>
        </w:tc>
        <w:tc>
          <w:tcPr>
            <w:tcW w:w="3119" w:type="dxa"/>
            <w:vAlign w:val="center"/>
          </w:tcPr>
          <w:p w:rsidR="00411D49" w:rsidRPr="00E70063" w:rsidRDefault="00411D49" w:rsidP="003C292B">
            <w:pPr>
              <w:jc w:val="center"/>
            </w:pPr>
            <w:r w:rsidRPr="00E70063">
              <w:t>Эксперт</w:t>
            </w:r>
          </w:p>
        </w:tc>
        <w:tc>
          <w:tcPr>
            <w:tcW w:w="4961" w:type="dxa"/>
            <w:vAlign w:val="center"/>
          </w:tcPr>
          <w:p w:rsidR="00411D49" w:rsidRPr="00E70063" w:rsidRDefault="00411D49" w:rsidP="003C292B">
            <w:pPr>
              <w:jc w:val="center"/>
            </w:pPr>
            <w:r w:rsidRPr="00E70063">
              <w:t xml:space="preserve">Краткая характеристика продукта, </w:t>
            </w:r>
          </w:p>
          <w:p w:rsidR="00411D49" w:rsidRPr="00E70063" w:rsidRDefault="00411D49" w:rsidP="003C292B">
            <w:pPr>
              <w:jc w:val="center"/>
            </w:pPr>
            <w:r w:rsidRPr="00E70063">
              <w:t>в том числе предполагаемый путь использования продукта в районе</w:t>
            </w:r>
          </w:p>
        </w:tc>
      </w:tr>
      <w:tr w:rsidR="00411D49" w:rsidRPr="00E70063" w:rsidTr="00E70063">
        <w:tc>
          <w:tcPr>
            <w:tcW w:w="15593" w:type="dxa"/>
            <w:gridSpan w:val="5"/>
            <w:vAlign w:val="center"/>
          </w:tcPr>
          <w:p w:rsidR="00411D49" w:rsidRPr="00E70063" w:rsidRDefault="00411D49" w:rsidP="00E70063">
            <w:pPr>
              <w:jc w:val="center"/>
            </w:pPr>
            <w:r w:rsidRPr="00E70063">
              <w:t>программы</w:t>
            </w:r>
          </w:p>
        </w:tc>
      </w:tr>
      <w:tr w:rsidR="00411D49" w:rsidRPr="00E70063" w:rsidTr="00E70063">
        <w:tc>
          <w:tcPr>
            <w:tcW w:w="709" w:type="dxa"/>
            <w:vAlign w:val="center"/>
          </w:tcPr>
          <w:p w:rsidR="00411D49" w:rsidRPr="00E70063" w:rsidRDefault="00411D49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</w:tcPr>
          <w:p w:rsidR="00411D49" w:rsidRPr="00E70063" w:rsidRDefault="00411D49" w:rsidP="003C292B">
            <w:r w:rsidRPr="00E70063"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2126" w:type="dxa"/>
          </w:tcPr>
          <w:p w:rsidR="00411D49" w:rsidRPr="00E70063" w:rsidRDefault="00411D49" w:rsidP="00E70063">
            <w:pPr>
              <w:jc w:val="center"/>
            </w:pPr>
            <w:r w:rsidRPr="00E70063">
              <w:t>Коллектив ГБОУ СОШ №450</w:t>
            </w:r>
          </w:p>
        </w:tc>
        <w:tc>
          <w:tcPr>
            <w:tcW w:w="3119" w:type="dxa"/>
          </w:tcPr>
          <w:p w:rsidR="00411D49" w:rsidRPr="00E70063" w:rsidRDefault="00411D49" w:rsidP="003C292B">
            <w:r w:rsidRPr="00E70063">
              <w:rPr>
                <w:color w:val="000000"/>
              </w:rPr>
              <w:t>Государственное бюджетное общеобразовательное учреждение лицей  </w:t>
            </w:r>
            <w:r w:rsidRPr="00E70063">
              <w:rPr>
                <w:bCs/>
                <w:color w:val="000000"/>
              </w:rPr>
              <w:t>№419</w:t>
            </w:r>
            <w:r w:rsidRPr="00E70063">
              <w:rPr>
                <w:color w:val="000000"/>
              </w:rPr>
              <w:t xml:space="preserve"> </w:t>
            </w:r>
            <w:proofErr w:type="spellStart"/>
            <w:r w:rsidRPr="00E70063">
              <w:rPr>
                <w:color w:val="000000"/>
              </w:rPr>
              <w:t>Петродворцового</w:t>
            </w:r>
            <w:proofErr w:type="spellEnd"/>
            <w:r w:rsidRPr="00E70063">
              <w:rPr>
                <w:color w:val="000000"/>
              </w:rPr>
              <w:t xml:space="preserve"> района  Санкт-Петербурга</w:t>
            </w:r>
          </w:p>
        </w:tc>
        <w:tc>
          <w:tcPr>
            <w:tcW w:w="4961" w:type="dxa"/>
          </w:tcPr>
          <w:p w:rsidR="00411D49" w:rsidRDefault="00411D49" w:rsidP="003C292B">
            <w:r w:rsidRPr="00E70063">
              <w:t>Раздел ООП ООО</w:t>
            </w:r>
            <w:r w:rsidR="003D7A92">
              <w:t>.</w:t>
            </w:r>
          </w:p>
          <w:p w:rsidR="003D7A92" w:rsidRPr="00E70063" w:rsidRDefault="003D7A92" w:rsidP="003C292B">
            <w:proofErr w:type="gramStart"/>
            <w:r>
              <w:t>Размещена</w:t>
            </w:r>
            <w:proofErr w:type="gramEnd"/>
            <w:r>
              <w:t xml:space="preserve"> на сайте ОО.</w:t>
            </w:r>
          </w:p>
        </w:tc>
      </w:tr>
      <w:tr w:rsidR="00411D49" w:rsidRPr="00E70063" w:rsidTr="00E70063">
        <w:tc>
          <w:tcPr>
            <w:tcW w:w="709" w:type="dxa"/>
            <w:vAlign w:val="center"/>
          </w:tcPr>
          <w:p w:rsidR="00411D49" w:rsidRPr="00E70063" w:rsidRDefault="00E428AD" w:rsidP="00E428AD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411D49" w:rsidRPr="00E70063" w:rsidRDefault="00411D49" w:rsidP="003C292B">
            <w:pPr>
              <w:jc w:val="both"/>
            </w:pPr>
            <w:r w:rsidRPr="00E70063">
              <w:t xml:space="preserve"> «Работа в программе «Киностудия </w:t>
            </w:r>
            <w:r w:rsidRPr="00E70063">
              <w:rPr>
                <w:lang w:val="en-US"/>
              </w:rPr>
              <w:t>Windows</w:t>
            </w:r>
            <w:r w:rsidRPr="00E70063">
              <w:t xml:space="preserve"> </w:t>
            </w:r>
            <w:r w:rsidRPr="00E70063">
              <w:rPr>
                <w:lang w:val="en-US"/>
              </w:rPr>
              <w:t>Live</w:t>
            </w:r>
            <w:r w:rsidRPr="00E70063">
              <w:t>».</w:t>
            </w:r>
          </w:p>
        </w:tc>
        <w:tc>
          <w:tcPr>
            <w:tcW w:w="2126" w:type="dxa"/>
            <w:vAlign w:val="center"/>
          </w:tcPr>
          <w:p w:rsidR="00411D49" w:rsidRPr="00E70063" w:rsidRDefault="00411D49" w:rsidP="00E70063">
            <w:pPr>
              <w:jc w:val="center"/>
            </w:pPr>
            <w:proofErr w:type="spellStart"/>
            <w:r w:rsidRPr="00E70063">
              <w:t>Баученкова</w:t>
            </w:r>
            <w:proofErr w:type="spellEnd"/>
            <w:r w:rsidRPr="00E70063">
              <w:t xml:space="preserve"> Т.Н. (ДДТ «На реке Сестре»)</w:t>
            </w:r>
          </w:p>
        </w:tc>
        <w:tc>
          <w:tcPr>
            <w:tcW w:w="3119" w:type="dxa"/>
            <w:vAlign w:val="center"/>
          </w:tcPr>
          <w:p w:rsidR="00411D49" w:rsidRPr="00E70063" w:rsidRDefault="00411D49" w:rsidP="003C292B">
            <w:pPr>
              <w:jc w:val="both"/>
            </w:pPr>
          </w:p>
        </w:tc>
        <w:tc>
          <w:tcPr>
            <w:tcW w:w="4961" w:type="dxa"/>
            <w:vAlign w:val="center"/>
          </w:tcPr>
          <w:p w:rsidR="00411D49" w:rsidRPr="00E70063" w:rsidRDefault="00411D49" w:rsidP="003C292B">
            <w:r w:rsidRPr="00E70063">
              <w:t xml:space="preserve">Дистанционное обучение детей, пропустивших занятия, и углубленное изучение детьми, увлеченными </w:t>
            </w:r>
            <w:proofErr w:type="spellStart"/>
            <w:r w:rsidRPr="00E70063">
              <w:t>видеотворчеством</w:t>
            </w:r>
            <w:proofErr w:type="spellEnd"/>
            <w:r w:rsidRPr="00E70063">
              <w:t>.</w:t>
            </w:r>
            <w:r w:rsidR="00604CDF">
              <w:t xml:space="preserve"> </w:t>
            </w:r>
            <w:r w:rsidR="00604CDF">
              <w:t>Размещена на сайте ДДТ «На реке Сестре»</w:t>
            </w:r>
            <w:r w:rsidR="00604CDF">
              <w:t>.</w:t>
            </w:r>
            <w:bookmarkStart w:id="0" w:name="_GoBack"/>
            <w:bookmarkEnd w:id="0"/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B91FD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 xml:space="preserve">«Азбука </w:t>
            </w:r>
            <w:proofErr w:type="spellStart"/>
            <w:r w:rsidRPr="00E70063">
              <w:t>бисероплетения</w:t>
            </w:r>
            <w:proofErr w:type="spellEnd"/>
            <w:r w:rsidRPr="00E70063">
              <w:t>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Цинадзе</w:t>
            </w:r>
            <w:proofErr w:type="spellEnd"/>
            <w:r w:rsidRPr="00E70063">
              <w:t xml:space="preserve"> М.М. 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Программа рассчитана на начинающих детей, не посещающих ДДТ</w:t>
            </w:r>
            <w:r w:rsidR="003D7A92">
              <w:t xml:space="preserve">. </w:t>
            </w:r>
            <w:proofErr w:type="gramStart"/>
            <w:r w:rsidR="003D7A92">
              <w:t>Размещена</w:t>
            </w:r>
            <w:proofErr w:type="gramEnd"/>
            <w:r w:rsidR="003D7A92">
              <w:t xml:space="preserve"> на сайте ДДТ «На реке Сестре»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B91FDB">
            <w:pPr>
              <w:jc w:val="center"/>
            </w:pPr>
            <w:r w:rsidRPr="00E70063">
              <w:t>4.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«Тактильные приемы работы с бумагой.</w:t>
            </w:r>
          </w:p>
          <w:p w:rsidR="00E428AD" w:rsidRPr="00E70063" w:rsidRDefault="00E428AD" w:rsidP="00E70063">
            <w:pPr>
              <w:jc w:val="both"/>
            </w:pPr>
            <w:r w:rsidRPr="00E70063">
              <w:t>Бумажное конструирование»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Матвеева Е.И. 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Программа  предназначена для детей младшего  возраста, не посещающих ДДТ</w:t>
            </w:r>
            <w:r w:rsidR="003D7A92">
              <w:t xml:space="preserve">. </w:t>
            </w:r>
            <w:proofErr w:type="gramStart"/>
            <w:r w:rsidR="003D7A92">
              <w:t>Размещена</w:t>
            </w:r>
            <w:proofErr w:type="gramEnd"/>
            <w:r w:rsidR="003D7A92">
              <w:t xml:space="preserve"> на сайте ДДТ «На реке Сестре»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B91FDB">
            <w:pPr>
              <w:jc w:val="center"/>
            </w:pPr>
            <w:r w:rsidRPr="00E70063">
              <w:t>5.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rPr>
                <w:rFonts w:cs="Calibri"/>
              </w:rPr>
              <w:t>«Предупреждение правонарушений несовершеннолетних через усвоение навыков эффективного взаимодействия на занятиях районного клуба правопорядка».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Зав.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с</w:t>
            </w:r>
            <w:proofErr w:type="gramEnd"/>
            <w:r w:rsidRPr="00E70063">
              <w:t xml:space="preserve">оциально-педагогического образования СПб АППО, </w:t>
            </w:r>
            <w:proofErr w:type="spellStart"/>
            <w:r w:rsidRPr="00E70063">
              <w:t>к.п.н</w:t>
            </w:r>
            <w:proofErr w:type="spellEnd"/>
            <w:r w:rsidRPr="00E70063">
              <w:t xml:space="preserve">.  </w:t>
            </w:r>
            <w:proofErr w:type="spellStart"/>
            <w:r w:rsidRPr="00E70063">
              <w:t>Е.Н.Барышников</w:t>
            </w:r>
            <w:proofErr w:type="spellEnd"/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rPr>
                <w:rFonts w:cs="Calibri"/>
              </w:rPr>
              <w:t>Программа направлена на усвоение  подростками с противоправным поведением новых моделей социального взаимодействия.</w:t>
            </w:r>
          </w:p>
          <w:p w:rsidR="00E428AD" w:rsidRPr="00E70063" w:rsidRDefault="00E428AD" w:rsidP="003C292B">
            <w:r w:rsidRPr="00E70063">
              <w:rPr>
                <w:rFonts w:cs="Calibri"/>
              </w:rPr>
              <w:t>Работа по программе ведется с детьми и подростками Курортного района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4D150C">
            <w:pPr>
              <w:jc w:val="center"/>
            </w:pPr>
            <w:r w:rsidRPr="00E70063">
              <w:t>6.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Программа «Утенок – </w:t>
            </w:r>
            <w:proofErr w:type="spellStart"/>
            <w:r w:rsidRPr="00E70063">
              <w:t>мама+ребенок</w:t>
            </w:r>
            <w:proofErr w:type="spellEnd"/>
            <w:r w:rsidRPr="00E70063">
              <w:t xml:space="preserve">»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Совместные занятия мамы и малыша в бассейне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4D150C">
            <w:pPr>
              <w:jc w:val="center"/>
            </w:pPr>
            <w:r w:rsidRPr="00E70063"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Программа «Золотая рыбка»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roofErr w:type="spellStart"/>
            <w:r w:rsidRPr="00E70063">
              <w:t>Аквааэробика</w:t>
            </w:r>
            <w:proofErr w:type="spellEnd"/>
            <w:r w:rsidRPr="00E70063">
              <w:t xml:space="preserve"> для детей 5-7 лет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4D150C">
            <w:pPr>
              <w:jc w:val="center"/>
            </w:pPr>
            <w:r w:rsidRPr="00E70063">
              <w:t>8.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Программа «Родник»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Группы кратковременного пребывания «Жаворонки» и «Совята»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9.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pStyle w:val="a3"/>
              <w:ind w:left="0"/>
              <w:jc w:val="both"/>
            </w:pPr>
            <w:r w:rsidRPr="00E70063">
              <w:t>Программа курсов повышения квалификации педагогов ДОУ по проблеме «Педагогическая диагностика и педагогический мониторинг» с методическими сопровождающими материалами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Полякова М.Н., Демидова Т.Л. (ГБДОУ № 25 «Умка»)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Совет по образовательной политике </w:t>
            </w:r>
            <w:proofErr w:type="gramStart"/>
            <w:r w:rsidRPr="00E70063">
              <w:t>при</w:t>
            </w:r>
            <w:proofErr w:type="gramEnd"/>
            <w:r w:rsidRPr="00E70063">
              <w:t xml:space="preserve"> КО СПб.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 xml:space="preserve">Программа ориентирована на повышение компетентности педагогов ДОО в реализации диагностической и мониторинговой функций. Может быть </w:t>
            </w:r>
            <w:proofErr w:type="gramStart"/>
            <w:r w:rsidRPr="00E70063">
              <w:t>использована</w:t>
            </w:r>
            <w:proofErr w:type="gramEnd"/>
            <w:r w:rsidRPr="00E70063">
              <w:t xml:space="preserve"> для внутрифирменного обучения педагогов при наличии необходимых условий. Для детских садов любого вида.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технологии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Технология приобщения дошкольников к культуре родной страны при взаимодействии детского сада и семьи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Педагогический коллектив ГБДОУ № 30</w:t>
            </w:r>
          </w:p>
          <w:p w:rsidR="00E428AD" w:rsidRPr="00E70063" w:rsidRDefault="00E428AD" w:rsidP="00E70063">
            <w:pPr>
              <w:jc w:val="center"/>
            </w:pP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Технология на основе диагностики и комплексн</w:t>
            </w:r>
            <w:proofErr w:type="gramStart"/>
            <w:r w:rsidRPr="00E70063">
              <w:t>о-</w:t>
            </w:r>
            <w:proofErr w:type="gramEnd"/>
            <w:r w:rsidRPr="00E70063">
              <w:t xml:space="preserve"> тематического планирования по освоению дошкольниками и членами  их семей русской культуры и культуры народов мира.</w:t>
            </w:r>
          </w:p>
          <w:p w:rsidR="00E428AD" w:rsidRPr="00E70063" w:rsidRDefault="00E428AD" w:rsidP="003C292B">
            <w:r w:rsidRPr="00E70063">
              <w:t xml:space="preserve"> Она направлена </w:t>
            </w:r>
            <w:proofErr w:type="gramStart"/>
            <w:r w:rsidRPr="00E70063">
              <w:t>на</w:t>
            </w:r>
            <w:proofErr w:type="gramEnd"/>
            <w:r w:rsidRPr="00E70063">
              <w:t>:</w:t>
            </w:r>
          </w:p>
          <w:p w:rsidR="00E428AD" w:rsidRPr="00E70063" w:rsidRDefault="00E428AD" w:rsidP="003C292B">
            <w:pPr>
              <w:rPr>
                <w:i/>
              </w:rPr>
            </w:pPr>
            <w:r w:rsidRPr="00E70063">
              <w:t>- изменение традиционной позиции воспитателей и родителей  позиции «</w:t>
            </w:r>
            <w:r w:rsidRPr="00E70063">
              <w:rPr>
                <w:i/>
              </w:rPr>
              <w:t>наставника»;</w:t>
            </w:r>
          </w:p>
          <w:p w:rsidR="00E428AD" w:rsidRPr="00E70063" w:rsidRDefault="00E428AD" w:rsidP="003C292B">
            <w:r w:rsidRPr="00E70063">
              <w:t xml:space="preserve">- в процессе приобщения детей к культуре родной страны на позицию </w:t>
            </w:r>
            <w:r w:rsidRPr="00E70063">
              <w:rPr>
                <w:i/>
              </w:rPr>
              <w:t>партнера, участника, помощника</w:t>
            </w:r>
            <w:r w:rsidRPr="00E70063">
              <w:t xml:space="preserve">; </w:t>
            </w:r>
          </w:p>
          <w:p w:rsidR="00E428AD" w:rsidRPr="00E70063" w:rsidRDefault="00E428AD" w:rsidP="003C292B">
            <w:r w:rsidRPr="00E70063">
              <w:t>- использование вариативных форм и методов в процессе приобщения дошкольников к освоению культуры русского народа;</w:t>
            </w:r>
          </w:p>
          <w:p w:rsidR="00E428AD" w:rsidRPr="00E70063" w:rsidRDefault="00E428AD" w:rsidP="003C292B">
            <w:r w:rsidRPr="00E70063">
              <w:t xml:space="preserve">- опору на совместную деятельность </w:t>
            </w:r>
            <w:r w:rsidRPr="00E70063">
              <w:lastRenderedPageBreak/>
              <w:t>педагогов и родителей в процессе образовательной работы с детьми;</w:t>
            </w:r>
          </w:p>
          <w:p w:rsidR="00E428AD" w:rsidRPr="00E70063" w:rsidRDefault="00E428AD" w:rsidP="003C292B">
            <w:r w:rsidRPr="00E70063">
              <w:t>- создание предметно-развивающей среды в группах детского сада, ориентирующей дошкольников на интерес культуре родной страны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lastRenderedPageBreak/>
              <w:t>методические разработки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</w:tcPr>
          <w:p w:rsidR="00E428AD" w:rsidRPr="00E70063" w:rsidRDefault="00E428AD" w:rsidP="003C292B">
            <w:r w:rsidRPr="00E70063">
              <w:t xml:space="preserve">Публичные формы представления и оценки образовательных результатов учащихся </w:t>
            </w:r>
          </w:p>
        </w:tc>
        <w:tc>
          <w:tcPr>
            <w:tcW w:w="2126" w:type="dxa"/>
          </w:tcPr>
          <w:p w:rsidR="00E428AD" w:rsidRPr="00E70063" w:rsidRDefault="00E428AD" w:rsidP="00E70063">
            <w:pPr>
              <w:jc w:val="center"/>
            </w:pPr>
            <w:r w:rsidRPr="00E70063">
              <w:t>Коллектив ГБОУ СОШ №450</w:t>
            </w:r>
          </w:p>
        </w:tc>
        <w:tc>
          <w:tcPr>
            <w:tcW w:w="3119" w:type="dxa"/>
          </w:tcPr>
          <w:p w:rsidR="00E428AD" w:rsidRPr="00E70063" w:rsidRDefault="00E428AD" w:rsidP="003C292B"/>
        </w:tc>
        <w:tc>
          <w:tcPr>
            <w:tcW w:w="4961" w:type="dxa"/>
          </w:tcPr>
          <w:p w:rsidR="00E428AD" w:rsidRPr="00E70063" w:rsidRDefault="00E428AD" w:rsidP="003C292B">
            <w:r w:rsidRPr="00E70063">
              <w:t>Рекомендации для классных руководителей по подготовке портфолио класса и проведения классного часа в 5 классе, методика проведения защиты проектов, рабочая программа по проектной деятельности.</w:t>
            </w:r>
          </w:p>
          <w:p w:rsidR="00E428AD" w:rsidRPr="00E70063" w:rsidRDefault="00E428AD" w:rsidP="003C292B">
            <w:r w:rsidRPr="00E70063">
              <w:t xml:space="preserve">Темы проектов, план-конспект классных часов в 5 классе, сценарии портфолио 6 </w:t>
            </w:r>
            <w:proofErr w:type="spellStart"/>
            <w:r w:rsidR="00E70063">
              <w:t>кл</w:t>
            </w:r>
            <w:proofErr w:type="spellEnd"/>
            <w:r w:rsidR="00E70063">
              <w:t>.</w:t>
            </w:r>
          </w:p>
          <w:p w:rsidR="00E428AD" w:rsidRPr="00E70063" w:rsidRDefault="00E428AD" w:rsidP="003C292B">
            <w:r w:rsidRPr="00E70063">
              <w:t xml:space="preserve">Примеры </w:t>
            </w:r>
            <w:proofErr w:type="spellStart"/>
            <w:r w:rsidRPr="00E70063">
              <w:t>метапредметных</w:t>
            </w:r>
            <w:proofErr w:type="spellEnd"/>
            <w:r w:rsidRPr="00E70063">
              <w:t xml:space="preserve"> заданий  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Методика организации </w:t>
            </w:r>
            <w:proofErr w:type="spellStart"/>
            <w:r w:rsidRPr="00E70063">
              <w:t>социопректной</w:t>
            </w:r>
            <w:proofErr w:type="spellEnd"/>
            <w:r w:rsidRPr="00E70063">
              <w:t xml:space="preserve"> деятельности в ОУ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Кусюмова</w:t>
            </w:r>
            <w:proofErr w:type="spellEnd"/>
            <w:r w:rsidRPr="00E70063">
              <w:t xml:space="preserve"> М.А.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Алешина Л.Г.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Смирнова Н.В. (ГБОУ СОШ № 466)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Описана пошаговая организация проектной деятельности для повышения социальной активности  участников образовательного процесса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Планирование работы по гражданскому и патриотическому воспитанию с детьми старшего дошкольного возраста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Педагогический коллектив ГБДОУ № 30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/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4.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Проект «Герой никогда не умрет, он вечно в народе живет»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Педагогический коллектив ГБДОУ № 30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/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5.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Рекомендации для родителей и педагогов «Развитие воображения у</w:t>
            </w:r>
          </w:p>
          <w:p w:rsidR="00E428AD" w:rsidRPr="00E70063" w:rsidRDefault="00E428AD" w:rsidP="003C292B">
            <w:r w:rsidRPr="00E70063">
              <w:t>детей»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Цинадзе</w:t>
            </w:r>
            <w:proofErr w:type="spellEnd"/>
            <w:r w:rsidRPr="00E70063">
              <w:t xml:space="preserve"> М.М. 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 xml:space="preserve">Презентация на сайте ДДТ </w:t>
            </w:r>
            <w:r w:rsidRPr="00E70063">
              <w:rPr>
                <w:lang w:val="en-US"/>
              </w:rPr>
              <w:t>on</w:t>
            </w:r>
            <w:r w:rsidRPr="00E70063">
              <w:t>-</w:t>
            </w:r>
            <w:r w:rsidRPr="00E70063">
              <w:rPr>
                <w:lang w:val="en-US"/>
              </w:rPr>
              <w:t>line</w:t>
            </w:r>
            <w:r w:rsidRPr="00E70063">
              <w:t xml:space="preserve">  обучение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6.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Методическая разработка «</w:t>
            </w:r>
            <w:proofErr w:type="spellStart"/>
            <w:r w:rsidRPr="00E70063">
              <w:t>Антигравити</w:t>
            </w:r>
            <w:proofErr w:type="spellEnd"/>
            <w:r w:rsidRPr="00E70063">
              <w:t xml:space="preserve">»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 xml:space="preserve">. мед. </w:t>
            </w:r>
            <w:r w:rsidRPr="00E70063">
              <w:lastRenderedPageBreak/>
              <w:t>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lastRenderedPageBreak/>
              <w:t>Аэрогимнастика</w:t>
            </w:r>
            <w:proofErr w:type="spellEnd"/>
            <w:r w:rsidRPr="00E70063">
              <w:t xml:space="preserve"> для детей 5-7 лет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Методические рекомендации по организации мониторинга качества дошкольного образования в дошкольной образовательной организации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Педагогический коллектив ГБДОУ №25 «Умка»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Совет по образовательной политике </w:t>
            </w:r>
            <w:proofErr w:type="gramStart"/>
            <w:r w:rsidRPr="00E70063">
              <w:t>при</w:t>
            </w:r>
            <w:proofErr w:type="gramEnd"/>
            <w:r w:rsidRPr="00E70063">
              <w:t xml:space="preserve"> КО СПб.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Методические рекомендации ориентируют работников дошкольных учреждений в вопросах проектирования, организации и проведения внутреннего мониторинга качества дошкольного образования. Для детских садов любого вида.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диагностические разработки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Диагностика «Приобщение дошкольников к культуре родной страны» для детей старшего возраста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Педагогический коллектив ГБДОУ № 30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</w:tr>
      <w:tr w:rsidR="00E428AD" w:rsidRPr="00E70063" w:rsidTr="00E70063">
        <w:trPr>
          <w:trHeight w:val="1459"/>
        </w:trPr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Диагностические материалы по оценке результатов обучения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  <w:rPr>
                <w:lang w:val="en-US"/>
              </w:rPr>
            </w:pPr>
            <w:proofErr w:type="spellStart"/>
            <w:r w:rsidRPr="00E70063">
              <w:t>Баученкова</w:t>
            </w:r>
            <w:proofErr w:type="spellEnd"/>
            <w:r w:rsidRPr="00E70063">
              <w:t xml:space="preserve"> Т.Н..</w:t>
            </w:r>
          </w:p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Цинадзе</w:t>
            </w:r>
            <w:proofErr w:type="spellEnd"/>
            <w:r w:rsidRPr="00E70063">
              <w:t xml:space="preserve"> М.М.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Матвеева Е.И. 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Диагностические материалы включены в конспекты занятий и практических  работ, контрольные задания после  пройденной темы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rPr>
                <w:rFonts w:ascii="Arial" w:hAnsi="Arial" w:cs="Arial"/>
              </w:rPr>
            </w:pPr>
            <w:r w:rsidRPr="00E70063">
              <w:rPr>
                <w:rStyle w:val="a4"/>
                <w:b w:val="0"/>
                <w:sz w:val="24"/>
              </w:rPr>
              <w:t>Пакет диагностических методик и опросников для социальных педагогов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r w:rsidRPr="00E70063">
              <w:t>Зав.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с</w:t>
            </w:r>
            <w:proofErr w:type="gramEnd"/>
            <w:r w:rsidRPr="00E70063">
              <w:t xml:space="preserve">оциально-педагогического образования СПб АППО, </w:t>
            </w:r>
            <w:proofErr w:type="spellStart"/>
            <w:r w:rsidRPr="00E70063">
              <w:t>к.п.н</w:t>
            </w:r>
            <w:proofErr w:type="spellEnd"/>
            <w:r w:rsidRPr="00E70063">
              <w:t xml:space="preserve">.  </w:t>
            </w:r>
            <w:proofErr w:type="spellStart"/>
            <w:r w:rsidRPr="00E70063">
              <w:t>Е.Н.Барышников</w:t>
            </w:r>
            <w:proofErr w:type="spellEnd"/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rPr>
                <w:rStyle w:val="a4"/>
                <w:b w:val="0"/>
                <w:sz w:val="24"/>
              </w:rPr>
              <w:t>Пакет диагностических методик и опросников с рекомендациями для использования в работе социальными педагогами.</w:t>
            </w:r>
          </w:p>
          <w:p w:rsidR="00E428AD" w:rsidRPr="00E70063" w:rsidRDefault="00E428AD" w:rsidP="003C292B">
            <w:r w:rsidRPr="00E70063">
              <w:t>Материал представлен на РМО социальных педагогов для внедрения в ОУ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методики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Методика применения песочного рисования в программе «Послушный карандаш»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Использование светового стола. Организация платных дополнительных услуг на базе ДОУ.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Методика работы с детьми ДЦП «Адаптивная физическая культура для детей с ДЦП»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Педагоги ГБДОУ № 17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Организация платных дополнительных услуг на базе ДОУ.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модели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lastRenderedPageBreak/>
              <w:t>1.</w:t>
            </w:r>
          </w:p>
        </w:tc>
        <w:tc>
          <w:tcPr>
            <w:tcW w:w="4678" w:type="dxa"/>
          </w:tcPr>
          <w:p w:rsidR="00E428AD" w:rsidRPr="00E70063" w:rsidRDefault="00E428AD" w:rsidP="003C292B">
            <w:r w:rsidRPr="00E70063">
              <w:t xml:space="preserve">Модель преемственности </w:t>
            </w:r>
            <w:proofErr w:type="spellStart"/>
            <w:r w:rsidRPr="00E70063">
              <w:t>метапредметных</w:t>
            </w:r>
            <w:proofErr w:type="spellEnd"/>
            <w:r w:rsidRPr="00E70063">
              <w:t xml:space="preserve"> результатов  на уровне основного  общего образования.</w:t>
            </w:r>
          </w:p>
        </w:tc>
        <w:tc>
          <w:tcPr>
            <w:tcW w:w="2126" w:type="dxa"/>
          </w:tcPr>
          <w:p w:rsidR="00E428AD" w:rsidRPr="00E70063" w:rsidRDefault="00E428AD" w:rsidP="00E70063">
            <w:pPr>
              <w:jc w:val="center"/>
            </w:pPr>
            <w:r w:rsidRPr="00E70063">
              <w:t>Коллектив ГБОУ СОШ №450</w:t>
            </w:r>
          </w:p>
        </w:tc>
        <w:tc>
          <w:tcPr>
            <w:tcW w:w="3119" w:type="dxa"/>
          </w:tcPr>
          <w:p w:rsidR="00E428AD" w:rsidRPr="00E70063" w:rsidRDefault="00E428AD" w:rsidP="003C292B"/>
        </w:tc>
        <w:tc>
          <w:tcPr>
            <w:tcW w:w="4961" w:type="dxa"/>
          </w:tcPr>
          <w:p w:rsidR="00E428AD" w:rsidRPr="00E70063" w:rsidRDefault="00E428AD" w:rsidP="003C292B">
            <w:r w:rsidRPr="00E70063">
              <w:t>Описание модели изменения методической службы школы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 xml:space="preserve">Модель мониторинга качества дошкольного образования в условиях образовательного учреждения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Полякова М.Н. (ГБДОУ № 25 «Умка»)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Совет по образовательной политике </w:t>
            </w:r>
            <w:proofErr w:type="gramStart"/>
            <w:r w:rsidRPr="00E70063">
              <w:t>при</w:t>
            </w:r>
            <w:proofErr w:type="gramEnd"/>
            <w:r w:rsidRPr="00E70063">
              <w:t xml:space="preserve"> КО СПб.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Описана модель мониторинга качества дошкольного образования в условиях образовательного учреждения, отличающаяся системностью, технологичностью и вариативностью. Для детских садов любого вида.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статьи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«Районные инновационные площадки»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Мурова</w:t>
            </w:r>
            <w:proofErr w:type="spellEnd"/>
            <w:r w:rsidRPr="00E70063">
              <w:t xml:space="preserve"> Т.А. (ДДТ «На реке Сестре»)</w:t>
            </w:r>
          </w:p>
          <w:p w:rsidR="00E428AD" w:rsidRPr="00E70063" w:rsidRDefault="00E428AD" w:rsidP="00E70063">
            <w:pPr>
              <w:jc w:val="center"/>
            </w:pPr>
          </w:p>
          <w:p w:rsidR="00E428AD" w:rsidRPr="00E70063" w:rsidRDefault="00E428AD" w:rsidP="00E70063">
            <w:pPr>
              <w:jc w:val="center"/>
            </w:pP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Якушева Е.Л</w:t>
            </w:r>
          </w:p>
          <w:p w:rsidR="00E428AD" w:rsidRPr="00E70063" w:rsidRDefault="00E428AD" w:rsidP="003C292B">
            <w:pPr>
              <w:jc w:val="both"/>
            </w:pPr>
            <w:r w:rsidRPr="00E70063">
              <w:t>Колганова А.И.</w:t>
            </w:r>
          </w:p>
          <w:p w:rsidR="00E428AD" w:rsidRPr="00E70063" w:rsidRDefault="00E428AD" w:rsidP="003C292B">
            <w:pPr>
              <w:jc w:val="both"/>
            </w:pPr>
            <w:r w:rsidRPr="00E70063">
              <w:t>Трошина О.В.</w:t>
            </w:r>
          </w:p>
          <w:p w:rsidR="00E428AD" w:rsidRPr="00E70063" w:rsidRDefault="00E428AD" w:rsidP="003C292B">
            <w:pPr>
              <w:jc w:val="both"/>
            </w:pPr>
            <w:r w:rsidRPr="00E70063">
              <w:t>Бабич Е.Н. (ГЦРДО)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Информационный сборник «Инновационная деятельность учреждений дополнительного образования детей</w:t>
            </w:r>
            <w:proofErr w:type="gramStart"/>
            <w:r w:rsidRPr="00E70063">
              <w:t xml:space="preserve">  С</w:t>
            </w:r>
            <w:proofErr w:type="gramEnd"/>
            <w:r w:rsidRPr="00E70063">
              <w:t>анкт- Петербурга». – СПб: «СПб ГДТЮ», 2016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</w:tcPr>
          <w:p w:rsidR="00E428AD" w:rsidRPr="00E70063" w:rsidRDefault="00E428AD" w:rsidP="003C292B">
            <w:pPr>
              <w:pStyle w:val="a6"/>
              <w:tabs>
                <w:tab w:val="left" w:pos="284"/>
              </w:tabs>
              <w:jc w:val="left"/>
              <w:rPr>
                <w:color w:val="000000"/>
                <w:szCs w:val="24"/>
              </w:rPr>
            </w:pPr>
            <w:r w:rsidRPr="00E70063">
              <w:rPr>
                <w:color w:val="000000"/>
                <w:szCs w:val="24"/>
              </w:rPr>
              <w:t>«Организация практической работы «Сравнение крови лягушки и человека»</w:t>
            </w:r>
          </w:p>
        </w:tc>
        <w:tc>
          <w:tcPr>
            <w:tcW w:w="2126" w:type="dxa"/>
          </w:tcPr>
          <w:p w:rsidR="00E428AD" w:rsidRPr="00E70063" w:rsidRDefault="00E428AD" w:rsidP="00E70063">
            <w:pPr>
              <w:pStyle w:val="a6"/>
              <w:tabs>
                <w:tab w:val="left" w:pos="284"/>
              </w:tabs>
              <w:jc w:val="center"/>
              <w:rPr>
                <w:szCs w:val="24"/>
              </w:rPr>
            </w:pPr>
            <w:r w:rsidRPr="00E70063">
              <w:rPr>
                <w:szCs w:val="24"/>
              </w:rPr>
              <w:t>Анохина Е. В. (ГБОУ СОШ № 450)</w:t>
            </w:r>
          </w:p>
        </w:tc>
        <w:tc>
          <w:tcPr>
            <w:tcW w:w="3119" w:type="dxa"/>
          </w:tcPr>
          <w:p w:rsidR="00E428AD" w:rsidRPr="00E70063" w:rsidRDefault="00E428AD" w:rsidP="003C292B">
            <w:r w:rsidRPr="00E70063">
              <w:rPr>
                <w:color w:val="000000"/>
              </w:rPr>
              <w:t>СПБ АППО</w:t>
            </w:r>
          </w:p>
        </w:tc>
        <w:tc>
          <w:tcPr>
            <w:tcW w:w="4961" w:type="dxa"/>
          </w:tcPr>
          <w:p w:rsidR="00E428AD" w:rsidRPr="00E70063" w:rsidRDefault="00E428AD" w:rsidP="003C292B">
            <w:pPr>
              <w:pStyle w:val="a6"/>
              <w:tabs>
                <w:tab w:val="left" w:pos="284"/>
              </w:tabs>
              <w:jc w:val="left"/>
              <w:rPr>
                <w:szCs w:val="24"/>
              </w:rPr>
            </w:pPr>
            <w:r w:rsidRPr="00E70063">
              <w:rPr>
                <w:color w:val="000000"/>
                <w:szCs w:val="24"/>
              </w:rPr>
              <w:t xml:space="preserve">Сборник методических рекомендаций «Методика выполнения практической части программы по биологии. ФГОС: лабораторные и практические работы 5-9 класс» под ред. </w:t>
            </w:r>
            <w:proofErr w:type="spellStart"/>
            <w:r w:rsidRPr="00E70063">
              <w:rPr>
                <w:color w:val="000000"/>
                <w:szCs w:val="24"/>
              </w:rPr>
              <w:t>Г.Н.Паниной</w:t>
            </w:r>
            <w:proofErr w:type="spellEnd"/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rPr>
                <w:rFonts w:cs="Calibri"/>
              </w:rPr>
              <w:t xml:space="preserve">«Работа районного клуба правопорядка как фактор профилактики правонарушений несовершеннолетних»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Галевская</w:t>
            </w:r>
            <w:proofErr w:type="spellEnd"/>
            <w:r w:rsidRPr="00E70063">
              <w:t xml:space="preserve"> Е.Б. (директор ЦППМСП)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t xml:space="preserve">Публикация на </w:t>
            </w:r>
            <w:proofErr w:type="spellStart"/>
            <w:r w:rsidRPr="00E70063">
              <w:rPr>
                <w:rFonts w:cs="Calibri"/>
                <w:lang w:val="en-US"/>
              </w:rPr>
              <w:t>nsportal</w:t>
            </w:r>
            <w:proofErr w:type="spellEnd"/>
            <w:r w:rsidRPr="00E70063">
              <w:rPr>
                <w:rFonts w:cs="Calibri"/>
              </w:rPr>
              <w:t>.</w:t>
            </w:r>
            <w:proofErr w:type="spellStart"/>
            <w:r w:rsidRPr="00E70063">
              <w:rPr>
                <w:rFonts w:cs="Calibri"/>
                <w:lang w:val="en-US"/>
              </w:rPr>
              <w:t>ru</w:t>
            </w:r>
            <w:proofErr w:type="spellEnd"/>
            <w:r w:rsidRPr="00E70063">
              <w:rPr>
                <w:rFonts w:cs="Calibri"/>
              </w:rPr>
              <w:t>.</w:t>
            </w:r>
          </w:p>
          <w:p w:rsidR="00E428AD" w:rsidRPr="00E70063" w:rsidRDefault="00E428AD" w:rsidP="003C292B">
            <w:r w:rsidRPr="00E70063">
              <w:t>Материал представлен на РМО социальных педагогов для внедрения в ОУ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4.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rPr>
                <w:rFonts w:cs="Calibri"/>
              </w:rPr>
              <w:t>«Профилактика  правонарушений несовершеннолетних через включение в волонтерскую деятельность»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Галевская</w:t>
            </w:r>
            <w:proofErr w:type="spellEnd"/>
            <w:r w:rsidRPr="00E70063">
              <w:t xml:space="preserve"> Е.Б. (директор ЦППМСП)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rPr>
                <w:rFonts w:cs="Calibri"/>
                <w:lang w:val="en-US"/>
              </w:rPr>
              <w:t>IV</w:t>
            </w:r>
            <w:r w:rsidRPr="00E70063">
              <w:rPr>
                <w:rFonts w:cs="Calibri"/>
              </w:rPr>
              <w:t xml:space="preserve"> Всероссийский фестиваль методических разработок «Конспект урока», </w:t>
            </w:r>
            <w:r w:rsidRPr="00E70063">
              <w:rPr>
                <w:rFonts w:cs="Calibri"/>
                <w:lang w:val="en-US"/>
              </w:rPr>
              <w:t>ISSN</w:t>
            </w:r>
            <w:r w:rsidRPr="00E70063">
              <w:rPr>
                <w:rFonts w:cs="Calibri"/>
              </w:rPr>
              <w:t xml:space="preserve"> 2223-4063.</w:t>
            </w:r>
          </w:p>
          <w:p w:rsidR="00E428AD" w:rsidRPr="00E70063" w:rsidRDefault="00E428AD" w:rsidP="003C292B">
            <w:r w:rsidRPr="00E70063">
              <w:t>Материал представлен на РМО и ГМО социальных педагогов для внедрения в ОУ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5.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  <w:rPr>
                <w:rFonts w:cs="Calibri"/>
              </w:rPr>
            </w:pPr>
            <w:r w:rsidRPr="00E70063">
              <w:rPr>
                <w:rFonts w:cs="Calibri"/>
              </w:rPr>
              <w:t>«Профилактическая программа «Работа районного клуба правопорядка как фактор профилактики правонарушений несовершеннолетних»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Галевская</w:t>
            </w:r>
            <w:proofErr w:type="spellEnd"/>
            <w:r w:rsidRPr="00E70063">
              <w:t xml:space="preserve"> Е.Б. (директор ЦППМСП)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rPr>
                <w:rFonts w:cs="Calibri"/>
              </w:rPr>
              <w:t xml:space="preserve">Статья в сборнике материалов научно-практической конференции «Защита прав и интересов ребенка в деятельности социального педагога».  </w:t>
            </w:r>
            <w:r w:rsidRPr="00E70063">
              <w:rPr>
                <w:rFonts w:cs="Calibri"/>
                <w:lang w:val="en-US"/>
              </w:rPr>
              <w:t>ISBN</w:t>
            </w:r>
            <w:r w:rsidRPr="00E70063">
              <w:rPr>
                <w:rFonts w:cs="Calibri"/>
              </w:rPr>
              <w:t xml:space="preserve"> 978-5-8392-0441</w:t>
            </w:r>
          </w:p>
          <w:p w:rsidR="00E428AD" w:rsidRPr="00E70063" w:rsidRDefault="00E428AD" w:rsidP="003C292B">
            <w:r w:rsidRPr="00E70063">
              <w:t>Материал представлен на РМО и ГМО социальных педагогов для внедрения в ОУ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lastRenderedPageBreak/>
              <w:t>6.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rPr>
                <w:shd w:val="clear" w:color="auto" w:fill="FFFFFF"/>
              </w:rPr>
              <w:t>«Развитие вариативных форм дошкольного образования в контексте ФГОС ДОУ»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Федяева Н.В. Миронова Н.В.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Назарова М.В. (ГБДОУ № 17)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Статья в сборнике научных статей конференции "Теория и практика развивающего обучения в условиях непрерывного образования", посвященной 90-летию Г.Д. Кирилловой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7.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«Аттестационный портфолио воспитателя: </w:t>
            </w:r>
            <w:proofErr w:type="spellStart"/>
            <w:r w:rsidRPr="00E70063">
              <w:t>самопрезентация</w:t>
            </w:r>
            <w:proofErr w:type="spellEnd"/>
            <w:r w:rsidRPr="00E70063">
              <w:t xml:space="preserve"> умения индивидуализировать образовательный процесс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Полякова М.Н. (ГБДОУ № 25 «Умка»)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Редколлегия журнала Детский сад: теория и практика (№8, 2015, с. 50-59)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 xml:space="preserve">В статье рассматриваются вопросы представления педагогом опыта работы при прохождении аттестации в целях установления квалификационной категории. Описываются возможные варианты презентации результативности профессиональной деятельности и умения индивидуализировать образовательный процесс </w:t>
            </w:r>
            <w:proofErr w:type="gramStart"/>
            <w:r w:rsidRPr="00E70063">
              <w:t>для</w:t>
            </w:r>
            <w:proofErr w:type="gramEnd"/>
            <w:r w:rsidRPr="00E70063">
              <w:t xml:space="preserve"> аттестационного портфолио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8.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«Освоение средств и способов познания как центральная задача познавательного развития дошкольников»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Полякова М.Н. (ГБДОУ № 25 «Умка»)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Редколлегия журнала Детский сад: теория и практика (№9, 2015, с. 6-17)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В статье раскрывается значение освоения дошкольниками средств и способов познания окружающего мира как содержательной основы познавательного развития. Отражены некоторые особенности таких способов детского познания как экспериментирование, наблюдение, моделирование, речь, логическое познание. Представлена характеристика средств познания, осваиваемых дошкольниками</w:t>
            </w: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сборники, пособия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Подвижные игры народов мира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Кульгачев</w:t>
            </w:r>
            <w:proofErr w:type="spellEnd"/>
            <w:r w:rsidRPr="00E70063">
              <w:t xml:space="preserve"> А.А. (ГБОУ СОШ № 466)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Помощь педагогам дополнительного образования и учителям физической культуры в организации досуговых мероприятий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Сборник методик для социально-педагогического обследования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Галевская</w:t>
            </w:r>
            <w:proofErr w:type="spellEnd"/>
            <w:r w:rsidRPr="00E70063">
              <w:t xml:space="preserve"> Е.Б. (директор ЦППМСП)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Серия «В помощь социальному педагогу и классному руководителю»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Система работы социального педагога в районе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Волдаева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Галевская</w:t>
            </w:r>
            <w:proofErr w:type="spellEnd"/>
            <w:r w:rsidRPr="00E70063">
              <w:t xml:space="preserve"> Е.Б. (директор ЦППМСП)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Серия «Из опыта работы»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4.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«Приключения в </w:t>
            </w:r>
            <w:proofErr w:type="spellStart"/>
            <w:r w:rsidRPr="00E70063">
              <w:t>нейрокосмосе</w:t>
            </w:r>
            <w:proofErr w:type="spellEnd"/>
            <w:r w:rsidRPr="00E70063">
              <w:t xml:space="preserve">» Иры на </w:t>
            </w:r>
            <w:r w:rsidRPr="00E70063">
              <w:lastRenderedPageBreak/>
              <w:t>пути к успеху. Психологическое сопровождение детей с особенностями развития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lastRenderedPageBreak/>
              <w:t>Рачин</w:t>
            </w:r>
            <w:proofErr w:type="spellEnd"/>
            <w:r w:rsidRPr="00E70063">
              <w:t xml:space="preserve"> И.В. </w:t>
            </w:r>
            <w:proofErr w:type="spellStart"/>
            <w:r w:rsidRPr="00E70063">
              <w:lastRenderedPageBreak/>
              <w:t>Нуждина</w:t>
            </w:r>
            <w:proofErr w:type="spellEnd"/>
            <w:r w:rsidRPr="00E70063">
              <w:t xml:space="preserve"> Е.А.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(ЦППМСП)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lastRenderedPageBreak/>
              <w:t>Секачев В.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rPr>
                <w:rFonts w:cs="Calibri"/>
              </w:rPr>
            </w:pPr>
            <w:r w:rsidRPr="00E70063">
              <w:t xml:space="preserve">Учебно-методическое пособие для </w:t>
            </w:r>
            <w:r w:rsidRPr="00E70063">
              <w:lastRenderedPageBreak/>
              <w:t xml:space="preserve">специалистов и родителей. </w:t>
            </w:r>
            <w:r w:rsidRPr="00E70063">
              <w:rPr>
                <w:rFonts w:cs="Calibri"/>
                <w:lang w:val="en-US"/>
              </w:rPr>
              <w:t>ISBN</w:t>
            </w:r>
            <w:r w:rsidRPr="00E70063">
              <w:rPr>
                <w:rFonts w:cs="Calibri"/>
              </w:rPr>
              <w:t xml:space="preserve"> 978-5-88923-903-1.</w:t>
            </w:r>
          </w:p>
          <w:p w:rsidR="00E428AD" w:rsidRPr="00E70063" w:rsidRDefault="00E428AD" w:rsidP="003C292B">
            <w:r w:rsidRPr="00E70063">
              <w:t>Представлено на городских семинарах по вопросам коррекционной работы с детьми и их родителями с опорой на теорию движения Н.А. Бернштейна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lastRenderedPageBreak/>
              <w:t>5.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>Педагогическая диагностика и мониторинг в профессиональной деятельности воспитателя детского сада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Коллектив авторов ГБДОУ № 25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proofErr w:type="spellStart"/>
            <w:r w:rsidRPr="00E70063">
              <w:t>Езопова</w:t>
            </w:r>
            <w:proofErr w:type="spellEnd"/>
            <w:r w:rsidRPr="00E70063">
              <w:t xml:space="preserve"> С.А., общественный эксперт Совета по образовательной политике </w:t>
            </w:r>
            <w:proofErr w:type="gramStart"/>
            <w:r w:rsidRPr="00E70063">
              <w:t>при</w:t>
            </w:r>
            <w:proofErr w:type="gramEnd"/>
            <w:r w:rsidRPr="00E70063">
              <w:t xml:space="preserve"> КО СПб.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r w:rsidRPr="00E70063">
              <w:t>В сборнике представлен опыт работы ГБДОУ №25 «Умка» по организации внутреннего мониторинга качества дошкольного образования, включает описание модели мониторинга и множество практических приложений. Для детских садов любого вида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both"/>
            </w:pPr>
          </w:p>
        </w:tc>
      </w:tr>
      <w:tr w:rsidR="00E428AD" w:rsidRPr="00E70063" w:rsidTr="00E70063">
        <w:tc>
          <w:tcPr>
            <w:tcW w:w="15593" w:type="dxa"/>
            <w:gridSpan w:val="5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другое (что именно?)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1.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«Использование дистанционных образовательных технологий в дополнительном образовании различных категорий обучающихся. Из опыта работы Дома детского творчества  «На реке Сестре»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Мурова</w:t>
            </w:r>
            <w:proofErr w:type="spellEnd"/>
            <w:r w:rsidRPr="00E70063">
              <w:t xml:space="preserve"> Т.А.</w:t>
            </w:r>
          </w:p>
          <w:p w:rsidR="00E428AD" w:rsidRPr="00E70063" w:rsidRDefault="00E428AD" w:rsidP="00E70063">
            <w:pPr>
              <w:jc w:val="center"/>
            </w:pPr>
            <w:proofErr w:type="spellStart"/>
            <w:r w:rsidRPr="00E70063">
              <w:t>Цинадзе</w:t>
            </w:r>
            <w:proofErr w:type="spellEnd"/>
            <w:r w:rsidRPr="00E70063">
              <w:t xml:space="preserve"> М.М.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ГБНОУ</w:t>
            </w:r>
          </w:p>
          <w:p w:rsidR="00E428AD" w:rsidRPr="00E70063" w:rsidRDefault="00E428AD" w:rsidP="003C292B">
            <w:pPr>
              <w:jc w:val="both"/>
            </w:pPr>
            <w:r w:rsidRPr="00E70063">
              <w:t>СПб ГДТЮ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 xml:space="preserve">Выступление на </w:t>
            </w:r>
            <w:proofErr w:type="gramStart"/>
            <w:r w:rsidRPr="00E70063">
              <w:t>городском</w:t>
            </w:r>
            <w:proofErr w:type="gramEnd"/>
            <w:r w:rsidRPr="00E70063">
              <w:t xml:space="preserve"> </w:t>
            </w:r>
          </w:p>
          <w:p w:rsidR="00E428AD" w:rsidRPr="00E70063" w:rsidRDefault="00E428AD" w:rsidP="003C292B">
            <w:pPr>
              <w:jc w:val="both"/>
            </w:pPr>
            <w:r w:rsidRPr="00E70063">
              <w:t>круглом столе в СПб АППО (Кафедра социальн</w:t>
            </w:r>
            <w:proofErr w:type="gramStart"/>
            <w:r w:rsidRPr="00E70063">
              <w:t>о-</w:t>
            </w:r>
            <w:proofErr w:type="gramEnd"/>
            <w:r w:rsidRPr="00E70063">
              <w:t xml:space="preserve"> педагогического образования) (20.11.2015)</w:t>
            </w:r>
          </w:p>
          <w:p w:rsidR="00E428AD" w:rsidRPr="00E70063" w:rsidRDefault="00E428AD" w:rsidP="003C292B">
            <w:pPr>
              <w:jc w:val="both"/>
            </w:pPr>
          </w:p>
          <w:p w:rsidR="00E428AD" w:rsidRPr="00E70063" w:rsidRDefault="00E428AD" w:rsidP="003C292B">
            <w:pPr>
              <w:jc w:val="both"/>
            </w:pP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2.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«Опыт работы методической службы ДДТ «На реке Сестре» с участниками учебн</w:t>
            </w:r>
            <w:proofErr w:type="gramStart"/>
            <w:r w:rsidRPr="00E70063">
              <w:t>о-</w:t>
            </w:r>
            <w:proofErr w:type="gramEnd"/>
            <w:r w:rsidRPr="00E70063">
              <w:t xml:space="preserve"> воспитательного процесса для выявления и  поддержки талантливых детей»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Васильченко</w:t>
            </w:r>
          </w:p>
          <w:p w:rsidR="00E428AD" w:rsidRPr="00E70063" w:rsidRDefault="00E428AD" w:rsidP="00E70063">
            <w:pPr>
              <w:jc w:val="center"/>
            </w:pPr>
            <w:r w:rsidRPr="00E70063">
              <w:t>Л.Ф (ДДТ «На реке Сестре»)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ГБНОУ</w:t>
            </w:r>
          </w:p>
          <w:p w:rsidR="00E428AD" w:rsidRPr="00E70063" w:rsidRDefault="00E428AD" w:rsidP="003C292B">
            <w:pPr>
              <w:jc w:val="both"/>
            </w:pPr>
            <w:r w:rsidRPr="00E70063">
              <w:t>СПб ГДТЮ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both"/>
            </w:pPr>
            <w:r w:rsidRPr="00E70063">
              <w:t>Выступление  на городской научно-практической конференции «Эффективные модели образовательной среды учреждения дополнительного образования для поддержки и развития  талантливых детей» (26.01.2016 г.)</w:t>
            </w:r>
          </w:p>
        </w:tc>
      </w:tr>
      <w:tr w:rsidR="00E428AD" w:rsidRPr="00E70063" w:rsidTr="00E70063">
        <w:tc>
          <w:tcPr>
            <w:tcW w:w="70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3.</w:t>
            </w:r>
          </w:p>
        </w:tc>
        <w:tc>
          <w:tcPr>
            <w:tcW w:w="4678" w:type="dxa"/>
            <w:vAlign w:val="center"/>
          </w:tcPr>
          <w:p w:rsidR="00E428AD" w:rsidRPr="00E70063" w:rsidRDefault="00E428AD" w:rsidP="003C292B">
            <w:r w:rsidRPr="00E70063">
              <w:t xml:space="preserve">Работа консультативного пункта «Практик» </w:t>
            </w:r>
          </w:p>
        </w:tc>
        <w:tc>
          <w:tcPr>
            <w:tcW w:w="2126" w:type="dxa"/>
            <w:vAlign w:val="center"/>
          </w:tcPr>
          <w:p w:rsidR="00E428AD" w:rsidRPr="00E70063" w:rsidRDefault="00E428AD" w:rsidP="00E70063">
            <w:pPr>
              <w:jc w:val="center"/>
            </w:pPr>
            <w:r w:rsidRPr="00E70063">
              <w:t>Федяева Н.В. Миронова Н.В.</w:t>
            </w:r>
          </w:p>
        </w:tc>
        <w:tc>
          <w:tcPr>
            <w:tcW w:w="3119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 xml:space="preserve">Федяев А.А. </w:t>
            </w:r>
            <w:proofErr w:type="spellStart"/>
            <w:r w:rsidRPr="00E70063">
              <w:t>к.п.н</w:t>
            </w:r>
            <w:proofErr w:type="spellEnd"/>
            <w:r w:rsidRPr="00E70063">
              <w:t>., доц. каф</w:t>
            </w:r>
            <w:proofErr w:type="gramStart"/>
            <w:r w:rsidRPr="00E70063">
              <w:t>.</w:t>
            </w:r>
            <w:proofErr w:type="gramEnd"/>
            <w:r w:rsidRPr="00E70063">
              <w:t xml:space="preserve"> </w:t>
            </w:r>
            <w:proofErr w:type="gramStart"/>
            <w:r w:rsidRPr="00E70063">
              <w:t>о</w:t>
            </w:r>
            <w:proofErr w:type="gramEnd"/>
            <w:r w:rsidRPr="00E70063">
              <w:t xml:space="preserve">бщей и прикладной психологии СПб  гос. </w:t>
            </w:r>
            <w:proofErr w:type="spellStart"/>
            <w:r w:rsidRPr="00E70063">
              <w:t>педиатрич</w:t>
            </w:r>
            <w:proofErr w:type="spellEnd"/>
            <w:r w:rsidRPr="00E70063">
              <w:t>. мед. университета</w:t>
            </w:r>
          </w:p>
        </w:tc>
        <w:tc>
          <w:tcPr>
            <w:tcW w:w="4961" w:type="dxa"/>
            <w:vAlign w:val="center"/>
          </w:tcPr>
          <w:p w:rsidR="00E428AD" w:rsidRPr="00E70063" w:rsidRDefault="00E428AD" w:rsidP="003C292B">
            <w:pPr>
              <w:jc w:val="center"/>
            </w:pPr>
            <w:r w:rsidRPr="00E70063">
              <w:t>Прохождение студентами ВУЗов практики на базе ДОУ</w:t>
            </w:r>
          </w:p>
        </w:tc>
      </w:tr>
    </w:tbl>
    <w:p w:rsidR="00411D49" w:rsidRPr="00E70063" w:rsidRDefault="00411D49" w:rsidP="00411D49"/>
    <w:p w:rsidR="00EB3256" w:rsidRPr="00E70063" w:rsidRDefault="00EB3256"/>
    <w:sectPr w:rsidR="00EB3256" w:rsidRPr="00E70063" w:rsidSect="00411D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9"/>
    <w:rsid w:val="003D7A92"/>
    <w:rsid w:val="00411D49"/>
    <w:rsid w:val="00604CDF"/>
    <w:rsid w:val="00E428AD"/>
    <w:rsid w:val="00E70063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9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411D49"/>
    <w:rPr>
      <w:b/>
      <w:sz w:val="30"/>
      <w:lang w:eastAsia="ru-RU"/>
    </w:rPr>
  </w:style>
  <w:style w:type="paragraph" w:styleId="a6">
    <w:name w:val="Body Text"/>
    <w:basedOn w:val="a"/>
    <w:link w:val="a7"/>
    <w:rsid w:val="00411D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11D4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4"/>
    <w:rsid w:val="00411D49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  <w:b/>
      <w:sz w:val="30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11D4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9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411D49"/>
    <w:rPr>
      <w:b/>
      <w:sz w:val="30"/>
      <w:lang w:eastAsia="ru-RU"/>
    </w:rPr>
  </w:style>
  <w:style w:type="paragraph" w:styleId="a6">
    <w:name w:val="Body Text"/>
    <w:basedOn w:val="a"/>
    <w:link w:val="a7"/>
    <w:rsid w:val="00411D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11D4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4"/>
    <w:rsid w:val="00411D49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  <w:b/>
      <w:sz w:val="30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411D4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2016-05-20T13:34:00Z</dcterms:created>
  <dcterms:modified xsi:type="dcterms:W3CDTF">2016-05-20T13:50:00Z</dcterms:modified>
</cp:coreProperties>
</file>