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6B20" w:rsidRDefault="00D67930" w:rsidP="00B26F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Статья о проведенном семинаре</w:t>
      </w:r>
      <w:bookmarkStart w:id="0" w:name="_GoBack"/>
      <w:bookmarkEnd w:id="0"/>
    </w:p>
    <w:p w:rsidR="00E46B20" w:rsidRPr="00E46B20" w:rsidRDefault="00E46B20" w:rsidP="00E46B20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E46B20" w:rsidRDefault="005D0E62" w:rsidP="00B26FE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hAnsi="Times New Roman" w:cs="Times New Roman"/>
          <w:sz w:val="24"/>
          <w:szCs w:val="24"/>
        </w:rPr>
        <w:t>25 января 2017 года на базе ИМЦ состоялся р</w:t>
      </w:r>
      <w:r w:rsidR="00FB7C4D" w:rsidRPr="00B26FE0">
        <w:rPr>
          <w:rFonts w:ascii="Times New Roman" w:hAnsi="Times New Roman" w:cs="Times New Roman"/>
          <w:sz w:val="24"/>
          <w:szCs w:val="24"/>
        </w:rPr>
        <w:t>айонный семинар для педагогов образовательных учреждений «</w:t>
      </w:r>
      <w:r w:rsidR="00FB7C4D" w:rsidRPr="00B26FE0">
        <w:rPr>
          <w:rFonts w:ascii="Times New Roman" w:eastAsia="Calibri" w:hAnsi="Times New Roman" w:cs="Times New Roman"/>
          <w:sz w:val="24"/>
          <w:szCs w:val="24"/>
          <w:lang w:eastAsia="en-US"/>
        </w:rPr>
        <w:t>«Сетевые учебные проекты – как один из методов формирования ИКТ – компетентности педагога и учащихся в условиях введения ФГОС»</w:t>
      </w:r>
      <w:r w:rsid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</w:t>
      </w:r>
    </w:p>
    <w:p w:rsidR="0087310D" w:rsidRDefault="00B52FE4" w:rsidP="00B26FE0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Присутствовало 13 педагогов из </w:t>
      </w:r>
      <w:r w:rsidR="00A731E5">
        <w:rPr>
          <w:rFonts w:ascii="Times New Roman" w:eastAsia="Calibri" w:hAnsi="Times New Roman" w:cs="Times New Roman"/>
          <w:sz w:val="24"/>
          <w:szCs w:val="24"/>
          <w:lang w:eastAsia="en-US"/>
        </w:rPr>
        <w:t>11 ОУ:№324, 433, 435, 445, 466, 450, 541, 69, 437, 442, 545.</w:t>
      </w:r>
    </w:p>
    <w:p w:rsidR="00B52FE4" w:rsidRDefault="00B52FE4" w:rsidP="00F85637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«Под сетевым (телекоммуникационным) проектом мы понимаем совместную учебно-познавательную, исследовательскую, творческую или игровую деятельность учащихся-партнеров, организованную на основе компьютерной телекоммуникации, имеющую общую проблему, цель, согласованные методы, способы деятельности, направленную на достижение совместного результата деятельности.» ( </w:t>
      </w:r>
      <w:proofErr w:type="spell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>Полат</w:t>
      </w:r>
      <w:proofErr w:type="spellEnd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Е.С.)</w:t>
      </w:r>
      <w:r w:rsidR="00F856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F85637" w:rsidRPr="00F85637">
        <w:rPr>
          <w:rFonts w:ascii="Times New Roman" w:eastAsia="Calibri" w:hAnsi="Times New Roman" w:cs="Times New Roman"/>
          <w:sz w:val="24"/>
          <w:szCs w:val="24"/>
          <w:lang w:eastAsia="en-US"/>
        </w:rPr>
        <w:t>Сетевой проект – это то место, где встречаются ученики и учителя для совместной деятельности, где происходит сотворчество и где образовываются не только дети, но и</w:t>
      </w:r>
      <w:proofErr w:type="gramEnd"/>
      <w:r w:rsidR="00F85637" w:rsidRPr="00F85637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их педагоги, где в процессе работы учащиеся обмениваются информацией, результатами собственных и совместных разработок, совместно редактируют документы, таблицы, презентации, получая, таким образом, сетевые образовательные продукты. При этом педагог повышает свою квалификацию, осваивает новые сервисы, проводит мониторинг сформированных компетентностей учащихся. А также меняет свою позицию учителя: он становится координатором, наставником, </w:t>
      </w:r>
      <w:proofErr w:type="spellStart"/>
      <w:r w:rsidR="00F85637" w:rsidRPr="00F85637">
        <w:rPr>
          <w:rFonts w:ascii="Times New Roman" w:eastAsia="Calibri" w:hAnsi="Times New Roman" w:cs="Times New Roman"/>
          <w:sz w:val="24"/>
          <w:szCs w:val="24"/>
          <w:lang w:eastAsia="en-US"/>
        </w:rPr>
        <w:t>тьютором</w:t>
      </w:r>
      <w:proofErr w:type="spellEnd"/>
      <w:r w:rsidR="00F85637" w:rsidRPr="00F85637">
        <w:rPr>
          <w:rFonts w:ascii="Times New Roman" w:eastAsia="Calibri" w:hAnsi="Times New Roman" w:cs="Times New Roman"/>
          <w:sz w:val="24"/>
          <w:szCs w:val="24"/>
          <w:lang w:eastAsia="en-US"/>
        </w:rPr>
        <w:t>, помогая участникам проекта (ученикам) продвигаться в проекте.</w:t>
      </w:r>
    </w:p>
    <w:p w:rsidR="00B52FE4" w:rsidRPr="00D97A93" w:rsidRDefault="00B52FE4" w:rsidP="00B52FE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Одним из современных инструментов в использовании информационных технологий является организация сетевых проектов для учащихся и педагогов. В процессе работы над сетевым проектом учащиеся и педагоги  могут обмениваться опытом, мнениями, данными, информацией, методами решения проблемы, результатами собственных и совместных разработок. Я, как методист, который курирует направление информатизации в образовательных учреждениях  района, одной из главных своих задач считаю: повышение сетевой активности и коммуникативного взаимодействия педагогов, а также  расширение возможностей формирования ИКТ </w:t>
      </w:r>
      <w:proofErr w:type="gram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>-к</w:t>
      </w:r>
      <w:proofErr w:type="gramEnd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омпетентности педагогов средствами сетевого образовательного пространства, одним из которых является </w:t>
      </w:r>
      <w:proofErr w:type="spell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>Google</w:t>
      </w:r>
      <w:proofErr w:type="spellEnd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. В своем докладе я представляю описание нескольких  авторских  сетевых проектов для педагогов и учащихся, которые были реализованы средствами </w:t>
      </w:r>
      <w:proofErr w:type="spell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>Google</w:t>
      </w:r>
      <w:proofErr w:type="spellEnd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 и  являлись инструментом для повышения ИК</w:t>
      </w:r>
      <w:proofErr w:type="gramStart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>Т-</w:t>
      </w:r>
      <w:proofErr w:type="gramEnd"/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компетентности педагогов и учащихся в свете образовательных стандартов второго поколения.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B52FE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Организация работы в сети решает  одну из современных задач  по </w:t>
      </w:r>
      <w:r w:rsidRPr="00B52F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формированию у педагогов навыков </w:t>
      </w:r>
      <w:proofErr w:type="spellStart"/>
      <w:r w:rsidRPr="00B52F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тьютора</w:t>
      </w:r>
      <w:proofErr w:type="spellEnd"/>
      <w:r w:rsidRPr="00B52F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, модератора, </w:t>
      </w:r>
      <w:proofErr w:type="spellStart"/>
      <w:r w:rsidRPr="00B52F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фасилитатора</w:t>
      </w:r>
      <w:proofErr w:type="spellEnd"/>
      <w:r w:rsidRPr="00B52FE4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(проводника ученика в мире информации) в условиях информационной образовательной среды.</w:t>
      </w:r>
    </w:p>
    <w:p w:rsidR="00D97A93" w:rsidRPr="00D97A93" w:rsidRDefault="00D97A93" w:rsidP="00B52FE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За период с 2014 года по 2017 года в районе было реализовано 5 сетевых проектов:</w:t>
      </w:r>
    </w:p>
    <w:p w:rsidR="00D97A93" w:rsidRDefault="00D97A93" w:rsidP="00D97A9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Сайт «Паутинка» - создание сетевого сообщества </w:t>
      </w:r>
      <w:r w:rsid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педагогов дошкольных образовательных учреждений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Курортного района;</w:t>
      </w:r>
      <w:r w:rsidR="00E46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данный сайт создан на курсах повышения квалификации в рамках зачетной работы;</w:t>
      </w:r>
    </w:p>
    <w:p w:rsidR="00D97A93" w:rsidRDefault="00D97A93" w:rsidP="00D97A93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lastRenderedPageBreak/>
        <w:t xml:space="preserve">«Электронная поздравительная открытка к юбилею Сестрорецка» - </w:t>
      </w:r>
      <w:proofErr w:type="spellStart"/>
      <w:r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образовательный проект для учащихся 3-4 классов;</w:t>
      </w:r>
    </w:p>
    <w:p w:rsidR="00D67930" w:rsidRDefault="00D97A93" w:rsidP="00D6793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7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«Наше здоровье»</w:t>
      </w:r>
      <w:r w:rsid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для педагогов ДОУ - с</w:t>
      </w:r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>етевой пр</w:t>
      </w:r>
      <w:r w:rsidR="003E071C">
        <w:rPr>
          <w:rFonts w:ascii="Times New Roman" w:eastAsia="Calibri" w:hAnsi="Times New Roman" w:cs="Times New Roman"/>
          <w:sz w:val="24"/>
          <w:szCs w:val="24"/>
          <w:lang w:eastAsia="en-US"/>
        </w:rPr>
        <w:t>оек</w:t>
      </w:r>
      <w:proofErr w:type="gramStart"/>
      <w:r w:rsidR="003E071C">
        <w:rPr>
          <w:rFonts w:ascii="Times New Roman" w:eastAsia="Calibri" w:hAnsi="Times New Roman" w:cs="Times New Roman"/>
          <w:sz w:val="24"/>
          <w:szCs w:val="24"/>
          <w:lang w:eastAsia="en-US"/>
        </w:rPr>
        <w:t>т(</w:t>
      </w:r>
      <w:proofErr w:type="gramEnd"/>
      <w:r w:rsid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конкурс) для педагогов дошкольных образовательных учреждений;</w:t>
      </w:r>
      <w:r w:rsidR="00E46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D67930">
        <w:rPr>
          <w:rFonts w:ascii="Times New Roman" w:eastAsia="Calibri" w:hAnsi="Times New Roman" w:cs="Times New Roman"/>
          <w:sz w:val="24"/>
          <w:szCs w:val="24"/>
          <w:lang w:eastAsia="en-US"/>
        </w:rPr>
        <w:t>в</w:t>
      </w:r>
      <w:r w:rsidR="00D67930" w:rsidRPr="00D67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работе данного проекта приняли участие 13 команд педагогов следующих дошкольных образовательных учреждений: ГБДОУ№13, 14, 17, 18, 22, 23, 24, 25, 26, 27, 29, 30, 69 </w:t>
      </w:r>
      <w:proofErr w:type="gramStart"/>
      <w:r w:rsidR="00D67930" w:rsidRPr="00D6793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( </w:t>
      </w:r>
      <w:proofErr w:type="gramEnd"/>
      <w:r w:rsidR="00D67930" w:rsidRPr="00D67930">
        <w:rPr>
          <w:rFonts w:ascii="Times New Roman" w:eastAsia="Calibri" w:hAnsi="Times New Roman" w:cs="Times New Roman"/>
          <w:sz w:val="24"/>
          <w:szCs w:val="24"/>
          <w:lang w:eastAsia="en-US"/>
        </w:rPr>
        <w:t>отде</w:t>
      </w:r>
      <w:r w:rsidR="00D67930">
        <w:rPr>
          <w:rFonts w:ascii="Times New Roman" w:eastAsia="Calibri" w:hAnsi="Times New Roman" w:cs="Times New Roman"/>
          <w:sz w:val="24"/>
          <w:szCs w:val="24"/>
          <w:lang w:eastAsia="en-US"/>
        </w:rPr>
        <w:t>ление  дошкольного образования);</w:t>
      </w:r>
    </w:p>
    <w:p w:rsidR="00D97A93" w:rsidRDefault="00D97A93" w:rsidP="003E071C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D97A93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«Край родной навек любимый…»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-  </w:t>
      </w:r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Сетевой </w:t>
      </w:r>
      <w:proofErr w:type="spellStart"/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>учебно</w:t>
      </w:r>
      <w:proofErr w:type="spellEnd"/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proofErr w:type="gramStart"/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>-о</w:t>
      </w:r>
      <w:proofErr w:type="gramEnd"/>
      <w:r w:rsidR="003E071C"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бразовательный  проект  (конкурс) </w:t>
      </w:r>
      <w:r w:rsidRPr="00D97A93">
        <w:rPr>
          <w:rFonts w:ascii="Times New Roman" w:eastAsia="Calibri" w:hAnsi="Times New Roman" w:cs="Times New Roman"/>
          <w:sz w:val="24"/>
          <w:szCs w:val="24"/>
          <w:lang w:eastAsia="en-US"/>
        </w:rPr>
        <w:t>для учащихся 5-6 классов</w:t>
      </w:r>
      <w:r w:rsidR="00E46B20">
        <w:rPr>
          <w:rFonts w:ascii="Times New Roman" w:eastAsia="Calibri" w:hAnsi="Times New Roman" w:cs="Times New Roman"/>
          <w:sz w:val="24"/>
          <w:szCs w:val="24"/>
          <w:lang w:eastAsia="en-US"/>
        </w:rPr>
        <w:t>, 5 ГБОУ№324, 445, 433, 556, 466;</w:t>
      </w:r>
    </w:p>
    <w:p w:rsidR="003E071C" w:rsidRPr="00B52FE4" w:rsidRDefault="003E071C" w:rsidP="00E46B20">
      <w:pPr>
        <w:pStyle w:val="a3"/>
        <w:numPr>
          <w:ilvl w:val="0"/>
          <w:numId w:val="2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«Успешный педагог» - с</w:t>
      </w:r>
      <w:r w:rsidRPr="003E071C">
        <w:rPr>
          <w:rFonts w:ascii="Times New Roman" w:eastAsia="Calibri" w:hAnsi="Times New Roman" w:cs="Times New Roman"/>
          <w:sz w:val="24"/>
          <w:szCs w:val="24"/>
          <w:lang w:eastAsia="en-US"/>
        </w:rPr>
        <w:t>етевой проект – конкурс для педагогов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ОУ, преподавателей 5-6 классов</w:t>
      </w:r>
      <w:r w:rsidR="00E46B20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– приняли участие </w:t>
      </w:r>
      <w:r w:rsidR="00E46B20" w:rsidRPr="00E46B20">
        <w:rPr>
          <w:rFonts w:ascii="Times New Roman" w:eastAsia="Calibri" w:hAnsi="Times New Roman" w:cs="Times New Roman"/>
          <w:sz w:val="24"/>
          <w:szCs w:val="24"/>
          <w:lang w:eastAsia="en-US"/>
        </w:rPr>
        <w:t>7 команд из 7-ми  образовательных учреждений района: №324, 433, 442,  450, 466, 541, 69.</w:t>
      </w:r>
    </w:p>
    <w:p w:rsidR="00B52FE4" w:rsidRDefault="00B52FE4" w:rsidP="00D97A93">
      <w:pPr>
        <w:pStyle w:val="a3"/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B52FE4" w:rsidRDefault="00B52FE4" w:rsidP="00B52FE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программе семинара выступили педагоги, которые были участниками сетевых районных проектов: Поздняков Алексей Петрович, учитель биологии ГБОУ лицей №44; Тюрина Елена Николаевна,</w:t>
      </w:r>
      <w:r w:rsidR="00A731E5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учитель начальных классов ГБОУ№541; Анохина</w:t>
      </w:r>
      <w:r w:rsidR="00177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Елена Викторовна, учитель биологии ГБОУ№450.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своих выступлени</w:t>
      </w:r>
      <w:r w:rsidR="00177EDA">
        <w:rPr>
          <w:rFonts w:ascii="Times New Roman" w:eastAsia="Calibri" w:hAnsi="Times New Roman" w:cs="Times New Roman"/>
          <w:sz w:val="24"/>
          <w:szCs w:val="24"/>
          <w:lang w:eastAsia="en-US"/>
        </w:rPr>
        <w:t>ях они по</w:t>
      </w:r>
      <w:r w:rsidR="00D97A93">
        <w:rPr>
          <w:rFonts w:ascii="Times New Roman" w:eastAsia="Calibri" w:hAnsi="Times New Roman" w:cs="Times New Roman"/>
          <w:sz w:val="24"/>
          <w:szCs w:val="24"/>
          <w:lang w:eastAsia="en-US"/>
        </w:rPr>
        <w:t>делились опытом работы.</w:t>
      </w:r>
      <w:r w:rsidR="00177EDA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</w:p>
    <w:p w:rsidR="00E46B20" w:rsidRDefault="00E46B20" w:rsidP="00B52FE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2017-2018 учебном году планируется провести районный конкурс «Калейдоскоп учебных проектов».</w:t>
      </w:r>
    </w:p>
    <w:p w:rsidR="003E071C" w:rsidRPr="00B26FE0" w:rsidRDefault="00E46B20" w:rsidP="00B52FE4">
      <w:pPr>
        <w:pStyle w:val="a3"/>
        <w:numPr>
          <w:ilvl w:val="0"/>
          <w:numId w:val="1"/>
        </w:numPr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sz w:val="24"/>
          <w:szCs w:val="24"/>
          <w:lang w:eastAsia="en-US"/>
        </w:rPr>
        <w:t>В ходе семинара участники получили методические рекомендации по организации сетевых учебных проектов.</w:t>
      </w:r>
    </w:p>
    <w:p w:rsidR="005D0E62" w:rsidRPr="00B52FE4" w:rsidRDefault="00E46B20" w:rsidP="00B26FE0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Организатор семинар - </w:t>
      </w:r>
      <w:r w:rsidR="00B52FE4">
        <w:rPr>
          <w:rFonts w:ascii="Times New Roman" w:eastAsia="Times New Roman" w:hAnsi="Times New Roman" w:cs="Times New Roman"/>
          <w:sz w:val="24"/>
          <w:szCs w:val="24"/>
        </w:rPr>
        <w:t xml:space="preserve"> методист ИМЦ </w:t>
      </w:r>
      <w:proofErr w:type="spellStart"/>
      <w:r w:rsidR="00B52FE4">
        <w:rPr>
          <w:rFonts w:ascii="Times New Roman" w:eastAsia="Times New Roman" w:hAnsi="Times New Roman" w:cs="Times New Roman"/>
          <w:sz w:val="24"/>
          <w:szCs w:val="24"/>
        </w:rPr>
        <w:t>Леухина</w:t>
      </w:r>
      <w:proofErr w:type="spellEnd"/>
      <w:r w:rsidR="00B52FE4">
        <w:rPr>
          <w:rFonts w:ascii="Times New Roman" w:eastAsia="Times New Roman" w:hAnsi="Times New Roman" w:cs="Times New Roman"/>
          <w:sz w:val="24"/>
          <w:szCs w:val="24"/>
        </w:rPr>
        <w:t xml:space="preserve"> Елена Владимировна</w:t>
      </w:r>
    </w:p>
    <w:p w:rsidR="00B52FE4" w:rsidRPr="00B26FE0" w:rsidRDefault="003E071C" w:rsidP="003E071C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 4372026</w:t>
      </w:r>
    </w:p>
    <w:p w:rsidR="00B26FE0" w:rsidRDefault="00B26FE0" w:rsidP="005D0E62">
      <w:pPr>
        <w:rPr>
          <w:rFonts w:ascii="Times New Roman" w:hAnsi="Times New Roman" w:cs="Times New Roman"/>
          <w:sz w:val="24"/>
          <w:szCs w:val="24"/>
        </w:rPr>
      </w:pPr>
    </w:p>
    <w:p w:rsidR="005D0E62" w:rsidRDefault="005D0E62" w:rsidP="005D0E62">
      <w:pPr>
        <w:rPr>
          <w:rFonts w:ascii="Times New Roman" w:hAnsi="Times New Roman" w:cs="Times New Roman"/>
          <w:sz w:val="24"/>
          <w:szCs w:val="24"/>
        </w:rPr>
      </w:pPr>
    </w:p>
    <w:p w:rsidR="005D0E62" w:rsidRDefault="005D0E62" w:rsidP="005D0E62">
      <w:pPr>
        <w:rPr>
          <w:rFonts w:ascii="Times New Roman" w:hAnsi="Times New Roman" w:cs="Times New Roman"/>
          <w:sz w:val="24"/>
          <w:szCs w:val="24"/>
        </w:rPr>
      </w:pPr>
    </w:p>
    <w:p w:rsidR="005D0E62" w:rsidRDefault="005D0E62" w:rsidP="005D0E62">
      <w:pPr>
        <w:rPr>
          <w:rFonts w:ascii="Times New Roman" w:hAnsi="Times New Roman" w:cs="Times New Roman"/>
          <w:sz w:val="24"/>
          <w:szCs w:val="24"/>
        </w:rPr>
      </w:pPr>
    </w:p>
    <w:p w:rsidR="005D0E62" w:rsidRPr="005D0E62" w:rsidRDefault="005D0E62" w:rsidP="005D0E62">
      <w:pPr>
        <w:rPr>
          <w:rFonts w:ascii="Times New Roman" w:hAnsi="Times New Roman" w:cs="Times New Roman"/>
          <w:sz w:val="24"/>
          <w:szCs w:val="24"/>
        </w:rPr>
      </w:pPr>
    </w:p>
    <w:p w:rsidR="00072737" w:rsidRDefault="00072737" w:rsidP="003128B8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4F732B" w:rsidRPr="004F732B" w:rsidRDefault="004F732B" w:rsidP="0087310D">
      <w:pPr>
        <w:rPr>
          <w:rFonts w:ascii="Times New Roman" w:hAnsi="Times New Roman" w:cs="Times New Roman"/>
          <w:sz w:val="24"/>
          <w:szCs w:val="24"/>
        </w:rPr>
      </w:pPr>
    </w:p>
    <w:p w:rsidR="004F732B" w:rsidRPr="0087310D" w:rsidRDefault="004F732B" w:rsidP="0087310D">
      <w:pPr>
        <w:rPr>
          <w:rFonts w:ascii="Times New Roman" w:hAnsi="Times New Roman" w:cs="Times New Roman"/>
          <w:sz w:val="24"/>
          <w:szCs w:val="24"/>
        </w:rPr>
      </w:pPr>
    </w:p>
    <w:p w:rsidR="0087310D" w:rsidRPr="0087310D" w:rsidRDefault="0087310D" w:rsidP="0087310D">
      <w:pPr>
        <w:rPr>
          <w:rFonts w:ascii="Times New Roman" w:eastAsia="Calibri" w:hAnsi="Times New Roman" w:cs="Times New Roman"/>
          <w:sz w:val="24"/>
          <w:szCs w:val="24"/>
        </w:rPr>
      </w:pPr>
    </w:p>
    <w:p w:rsidR="0087310D" w:rsidRPr="0087310D" w:rsidRDefault="0087310D">
      <w:pPr>
        <w:rPr>
          <w:rFonts w:ascii="Times New Roman" w:hAnsi="Times New Roman" w:cs="Times New Roman"/>
          <w:sz w:val="24"/>
          <w:szCs w:val="24"/>
        </w:rPr>
      </w:pPr>
    </w:p>
    <w:p w:rsidR="0087310D" w:rsidRPr="0087310D" w:rsidRDefault="0087310D">
      <w:pPr>
        <w:rPr>
          <w:rFonts w:ascii="Times New Roman" w:hAnsi="Times New Roman" w:cs="Times New Roman"/>
          <w:sz w:val="24"/>
          <w:szCs w:val="24"/>
        </w:rPr>
      </w:pPr>
    </w:p>
    <w:p w:rsidR="0087310D" w:rsidRPr="0087310D" w:rsidRDefault="0087310D">
      <w:pPr>
        <w:rPr>
          <w:rFonts w:ascii="Times New Roman" w:hAnsi="Times New Roman" w:cs="Times New Roman"/>
          <w:sz w:val="24"/>
          <w:szCs w:val="24"/>
        </w:rPr>
      </w:pPr>
    </w:p>
    <w:sectPr w:rsidR="0087310D" w:rsidRPr="0087310D" w:rsidSect="00270B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E1EEF"/>
    <w:multiLevelType w:val="hybridMultilevel"/>
    <w:tmpl w:val="6BFE8CDE"/>
    <w:lvl w:ilvl="0" w:tplc="557CC8D0">
      <w:start w:val="1"/>
      <w:numFmt w:val="decimal"/>
      <w:lvlText w:val="%1."/>
      <w:lvlJc w:val="left"/>
      <w:pPr>
        <w:ind w:left="720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E662E71"/>
    <w:multiLevelType w:val="hybridMultilevel"/>
    <w:tmpl w:val="B1849B3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10D"/>
    <w:rsid w:val="0004011D"/>
    <w:rsid w:val="00043068"/>
    <w:rsid w:val="00072737"/>
    <w:rsid w:val="00177EDA"/>
    <w:rsid w:val="00270BC2"/>
    <w:rsid w:val="002947E1"/>
    <w:rsid w:val="003128B8"/>
    <w:rsid w:val="00321DC4"/>
    <w:rsid w:val="003E071C"/>
    <w:rsid w:val="004B5501"/>
    <w:rsid w:val="004F0BD3"/>
    <w:rsid w:val="004F732B"/>
    <w:rsid w:val="00593233"/>
    <w:rsid w:val="005D0E62"/>
    <w:rsid w:val="0087310D"/>
    <w:rsid w:val="00877123"/>
    <w:rsid w:val="008E7063"/>
    <w:rsid w:val="00900CD8"/>
    <w:rsid w:val="00944838"/>
    <w:rsid w:val="00992A8D"/>
    <w:rsid w:val="00A731E5"/>
    <w:rsid w:val="00AB21E6"/>
    <w:rsid w:val="00B022AF"/>
    <w:rsid w:val="00B26FE0"/>
    <w:rsid w:val="00B52FE4"/>
    <w:rsid w:val="00CD3554"/>
    <w:rsid w:val="00CE79D8"/>
    <w:rsid w:val="00D67930"/>
    <w:rsid w:val="00D97A93"/>
    <w:rsid w:val="00E46B20"/>
    <w:rsid w:val="00E77CC1"/>
    <w:rsid w:val="00F0176E"/>
    <w:rsid w:val="00F772F2"/>
    <w:rsid w:val="00F85637"/>
    <w:rsid w:val="00FB7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E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26F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996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640</Words>
  <Characters>3654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12</cp:revision>
  <dcterms:created xsi:type="dcterms:W3CDTF">2017-01-30T08:04:00Z</dcterms:created>
  <dcterms:modified xsi:type="dcterms:W3CDTF">2017-01-30T09:29:00Z</dcterms:modified>
</cp:coreProperties>
</file>