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83" w:rsidRPr="001B511A" w:rsidRDefault="007C0E27" w:rsidP="00820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  <w:r w:rsidR="00B95E99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 физической культуры</w:t>
      </w:r>
      <w:r w:rsidR="00820A77" w:rsidRPr="001B511A"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  <w:r w:rsidR="001331A6">
        <w:rPr>
          <w:rFonts w:ascii="Times New Roman" w:hAnsi="Times New Roman" w:cs="Times New Roman"/>
          <w:b/>
          <w:sz w:val="28"/>
          <w:szCs w:val="28"/>
        </w:rPr>
        <w:t>9</w:t>
      </w:r>
      <w:r w:rsidR="007C5312" w:rsidRPr="001B511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42C83" w:rsidRPr="001B511A">
        <w:rPr>
          <w:rFonts w:ascii="Times New Roman" w:hAnsi="Times New Roman" w:cs="Times New Roman"/>
          <w:b/>
          <w:sz w:val="28"/>
          <w:szCs w:val="28"/>
        </w:rPr>
        <w:t>ов.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60"/>
        <w:gridCol w:w="1843"/>
        <w:gridCol w:w="2590"/>
        <w:gridCol w:w="1804"/>
        <w:gridCol w:w="3402"/>
      </w:tblGrid>
      <w:tr w:rsidR="00342C83" w:rsidRPr="002A63AC" w:rsidTr="00956C92">
        <w:tc>
          <w:tcPr>
            <w:tcW w:w="2410" w:type="dxa"/>
          </w:tcPr>
          <w:p w:rsidR="00342C83" w:rsidRPr="002A63AC" w:rsidRDefault="009C42DA" w:rsidP="00B95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103" w:type="dxa"/>
            <w:gridSpan w:val="2"/>
          </w:tcPr>
          <w:p w:rsidR="00342C83" w:rsidRPr="002A63AC" w:rsidRDefault="00455C18" w:rsidP="00B9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Гордейчук Татьяна Владимировна</w:t>
            </w:r>
          </w:p>
        </w:tc>
        <w:tc>
          <w:tcPr>
            <w:tcW w:w="2590" w:type="dxa"/>
          </w:tcPr>
          <w:p w:rsidR="00342C83" w:rsidRPr="002A63AC" w:rsidRDefault="00342C83" w:rsidP="00455C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  <w:r w:rsidR="00455C18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6" w:type="dxa"/>
            <w:gridSpan w:val="2"/>
          </w:tcPr>
          <w:p w:rsidR="00342C83" w:rsidRPr="002A63AC" w:rsidRDefault="00724611" w:rsidP="00B9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физической культуры</w:t>
            </w:r>
          </w:p>
        </w:tc>
      </w:tr>
      <w:tr w:rsidR="00342C83" w:rsidRPr="002A63AC" w:rsidTr="00956C92">
        <w:trPr>
          <w:trHeight w:val="314"/>
        </w:trPr>
        <w:tc>
          <w:tcPr>
            <w:tcW w:w="2410" w:type="dxa"/>
            <w:tcBorders>
              <w:bottom w:val="single" w:sz="4" w:space="0" w:color="auto"/>
            </w:tcBorders>
          </w:tcPr>
          <w:p w:rsidR="00342C83" w:rsidRPr="002A63AC" w:rsidRDefault="00342C83" w:rsidP="009C4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="009C42DA"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899" w:type="dxa"/>
            <w:gridSpan w:val="5"/>
            <w:tcBorders>
              <w:bottom w:val="single" w:sz="4" w:space="0" w:color="auto"/>
            </w:tcBorders>
          </w:tcPr>
          <w:p w:rsidR="00342C83" w:rsidRPr="002A63AC" w:rsidRDefault="0003558E" w:rsidP="00451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5C18" w:rsidRPr="002A63AC">
              <w:rPr>
                <w:rFonts w:ascii="Times New Roman" w:hAnsi="Times New Roman" w:cs="Times New Roman"/>
                <w:sz w:val="24"/>
                <w:szCs w:val="24"/>
              </w:rPr>
              <w:t>Правила игры баскетбола</w:t>
            </w:r>
            <w:r w:rsidR="00B95E99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13A9">
              <w:rPr>
                <w:rFonts w:ascii="Times New Roman" w:hAnsi="Times New Roman" w:cs="Times New Roman"/>
                <w:sz w:val="24"/>
                <w:szCs w:val="24"/>
              </w:rPr>
              <w:t xml:space="preserve">Жесты судей.  Индивидуальные </w:t>
            </w:r>
            <w:r w:rsidR="00455C18" w:rsidRPr="002A63AC">
              <w:rPr>
                <w:rFonts w:ascii="Times New Roman" w:hAnsi="Times New Roman" w:cs="Times New Roman"/>
                <w:sz w:val="24"/>
                <w:szCs w:val="24"/>
              </w:rPr>
              <w:t>действия в игре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C83" w:rsidRPr="002A63AC" w:rsidTr="00956C92">
        <w:trPr>
          <w:trHeight w:val="276"/>
        </w:trPr>
        <w:tc>
          <w:tcPr>
            <w:tcW w:w="2410" w:type="dxa"/>
            <w:tcBorders>
              <w:top w:val="single" w:sz="4" w:space="0" w:color="auto"/>
            </w:tcBorders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</w:tcBorders>
          </w:tcPr>
          <w:p w:rsidR="00342C83" w:rsidRPr="002A63AC" w:rsidRDefault="00342C83" w:rsidP="000D1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осознанного </w:t>
            </w:r>
            <w:r w:rsidR="00455C18" w:rsidRPr="002A63AC">
              <w:rPr>
                <w:rFonts w:ascii="Times New Roman" w:hAnsi="Times New Roman" w:cs="Times New Roman"/>
                <w:sz w:val="24"/>
                <w:szCs w:val="24"/>
              </w:rPr>
              <w:t>ведения игры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28" w:rsidRPr="002A63AC">
              <w:rPr>
                <w:rFonts w:ascii="Times New Roman" w:hAnsi="Times New Roman" w:cs="Times New Roman"/>
                <w:sz w:val="24"/>
                <w:szCs w:val="24"/>
              </w:rPr>
              <w:t>и умение осуществлять судейство.</w:t>
            </w:r>
          </w:p>
        </w:tc>
      </w:tr>
      <w:tr w:rsidR="00342C83" w:rsidRPr="002A63AC" w:rsidTr="00956C92">
        <w:trPr>
          <w:trHeight w:val="276"/>
        </w:trPr>
        <w:tc>
          <w:tcPr>
            <w:tcW w:w="2410" w:type="dxa"/>
            <w:tcBorders>
              <w:top w:val="single" w:sz="4" w:space="0" w:color="auto"/>
            </w:tcBorders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</w:tcBorders>
          </w:tcPr>
          <w:p w:rsidR="00342C83" w:rsidRPr="002A63AC" w:rsidRDefault="00342C83" w:rsidP="00342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Обучить </w:t>
            </w:r>
            <w:r w:rsidR="000D1F28" w:rsidRPr="002A63AC">
              <w:rPr>
                <w:rFonts w:ascii="Times New Roman" w:hAnsi="Times New Roman" w:cs="Times New Roman"/>
                <w:sz w:val="24"/>
                <w:szCs w:val="24"/>
              </w:rPr>
              <w:t>жестам судейства, закрепить правила баскетбола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C83" w:rsidRPr="002A63AC" w:rsidRDefault="00342C83" w:rsidP="00342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0D1F28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качественного взаимодействия в группе, и применению изученных индивидуальных, групповых тактических </w:t>
            </w:r>
            <w:r w:rsidR="005D138F" w:rsidRPr="002A63AC">
              <w:rPr>
                <w:rFonts w:ascii="Times New Roman" w:hAnsi="Times New Roman" w:cs="Times New Roman"/>
                <w:sz w:val="24"/>
                <w:szCs w:val="24"/>
              </w:rPr>
              <w:t>действий в игре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C83" w:rsidRPr="002A63AC" w:rsidRDefault="00342C83" w:rsidP="00342C8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5D138F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свои действия в команде, </w:t>
            </w:r>
            <w:r w:rsidR="00EA6231" w:rsidRPr="002A63AC">
              <w:rPr>
                <w:rFonts w:ascii="Times New Roman" w:hAnsi="Times New Roman" w:cs="Times New Roman"/>
                <w:sz w:val="24"/>
                <w:szCs w:val="24"/>
              </w:rPr>
              <w:t>стремление и волю к победе и соблюдени</w:t>
            </w:r>
            <w:r w:rsidR="006129CC" w:rsidRPr="002A6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231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9CC" w:rsidRPr="002A63AC">
              <w:rPr>
                <w:rFonts w:ascii="Times New Roman" w:hAnsi="Times New Roman" w:cs="Times New Roman"/>
                <w:sz w:val="24"/>
                <w:szCs w:val="24"/>
              </w:rPr>
              <w:t>правил игры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C83" w:rsidRPr="002A63AC" w:rsidRDefault="00342C83" w:rsidP="006129C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укреплению опорно-двигательного аппарата, </w:t>
            </w:r>
            <w:r w:rsidR="006129CC" w:rsidRPr="002A63AC">
              <w:rPr>
                <w:rFonts w:ascii="Times New Roman" w:hAnsi="Times New Roman" w:cs="Times New Roman"/>
                <w:sz w:val="24"/>
                <w:szCs w:val="24"/>
              </w:rPr>
              <w:t>совершенствованию вестибулярной и сердечнососудистой систем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C83" w:rsidRPr="002A63AC" w:rsidTr="00956C92">
        <w:tc>
          <w:tcPr>
            <w:tcW w:w="2410" w:type="dxa"/>
          </w:tcPr>
          <w:p w:rsidR="00342C83" w:rsidRPr="002A63AC" w:rsidRDefault="00342C83" w:rsidP="009C4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</w:t>
            </w:r>
            <w:r w:rsidR="009C42DA"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899" w:type="dxa"/>
            <w:gridSpan w:val="5"/>
          </w:tcPr>
          <w:p w:rsidR="00342C83" w:rsidRPr="002A63AC" w:rsidRDefault="00342C83" w:rsidP="009C42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sz w:val="24"/>
                <w:szCs w:val="24"/>
              </w:rPr>
              <w:t>ОНЗ –</w:t>
            </w:r>
            <w:r w:rsidR="009C42DA" w:rsidRPr="002A63AC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</w:tr>
      <w:tr w:rsidR="00342C83" w:rsidRPr="002A63AC" w:rsidTr="00956C92">
        <w:trPr>
          <w:trHeight w:val="412"/>
        </w:trPr>
        <w:tc>
          <w:tcPr>
            <w:tcW w:w="2410" w:type="dxa"/>
            <w:vMerge w:val="restart"/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342C83" w:rsidRPr="002A63AC" w:rsidRDefault="00342C83" w:rsidP="00B95E9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3" w:rsidRPr="002A63AC" w:rsidRDefault="00342C83" w:rsidP="00B95E9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3A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342C83" w:rsidRPr="002A63AC" w:rsidRDefault="00342C83" w:rsidP="00B95E9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42C83" w:rsidRPr="002A63AC" w:rsidRDefault="00342C83" w:rsidP="00B95E9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2C83" w:rsidRPr="002A63AC" w:rsidTr="00956C92">
        <w:trPr>
          <w:trHeight w:val="408"/>
        </w:trPr>
        <w:tc>
          <w:tcPr>
            <w:tcW w:w="2410" w:type="dxa"/>
            <w:vMerge/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sz w:val="24"/>
                <w:szCs w:val="24"/>
              </w:rPr>
              <w:t>Осознавать потребность самообразования в рамках самостоятельной деятельности;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sz w:val="24"/>
                <w:szCs w:val="24"/>
              </w:rPr>
              <w:t>выстраивать взаимоотношения с другими учащимися на основе доброжелательности, сотрудничества, взаимопомощи в трудных ситуациях.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своей системе знаний и осознавать необходимость нового знания;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уметь  пользоваться различными источниками информации;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анализировать, сравнивать, выделять причины и следствия, строить </w:t>
            </w:r>
            <w:proofErr w:type="gramStart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логические  рассуждения</w:t>
            </w:r>
            <w:proofErr w:type="gramEnd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, умозаключения и делать выводы.</w:t>
            </w:r>
            <w:r w:rsidRPr="002A6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для себя новые задачи в учёбе и познавательной деятельности; 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действий в рамках предложенных условий и требований. </w:t>
            </w:r>
            <w:r w:rsidRPr="002A63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уметь доносить свою позицию до других, владея приёмами монологической и диалогической речи;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работать в группе: находить  общее решение на основе согласования позиций;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ИКТ.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83" w:rsidRPr="002A63AC" w:rsidRDefault="00342C83" w:rsidP="0013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="006129CC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официальные правила игры в баскетбол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129CC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обозначения нарушений, жесты судьи. Знать и </w:t>
            </w:r>
            <w:proofErr w:type="gramStart"/>
            <w:r w:rsidR="006129CC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proofErr w:type="gramEnd"/>
            <w:r w:rsidR="006129CC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1A6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6129CC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индивидуальные и групповые тактические действия. </w:t>
            </w:r>
            <w:r w:rsidR="001331A6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судейство. Д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емонстрировать </w:t>
            </w:r>
            <w:r w:rsidR="001331A6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игру в баскетбол по правилам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342C83" w:rsidRPr="002A63AC" w:rsidTr="00956C92">
        <w:tc>
          <w:tcPr>
            <w:tcW w:w="2410" w:type="dxa"/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</w:tcBorders>
          </w:tcPr>
          <w:p w:rsidR="00342C83" w:rsidRPr="002A63AC" w:rsidRDefault="002A63AC" w:rsidP="001331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Судейство. Судейские жесты.</w:t>
            </w:r>
          </w:p>
        </w:tc>
      </w:tr>
      <w:tr w:rsidR="00342C83" w:rsidRPr="002A63AC" w:rsidTr="00956C92">
        <w:tc>
          <w:tcPr>
            <w:tcW w:w="2410" w:type="dxa"/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899" w:type="dxa"/>
            <w:gridSpan w:val="5"/>
          </w:tcPr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Мультиме</w:t>
            </w:r>
            <w:r w:rsidR="001331A6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дийная техника: компьютер - 1шт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42C83" w:rsidRPr="002A63AC" w:rsidRDefault="00342C83" w:rsidP="00B95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материал: </w:t>
            </w:r>
            <w:r w:rsidR="00446529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схемы разных тактических действий в защите и нападении, карточки с жестами судей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2C83" w:rsidRPr="002A63AC" w:rsidRDefault="00342C83" w:rsidP="002A6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материал: видеоролик</w:t>
            </w:r>
            <w:r w:rsidR="00446529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A63AC">
              <w:rPr>
                <w:rFonts w:ascii="Times New Roman" w:eastAsia="Calibri" w:hAnsi="Times New Roman" w:cs="Times New Roman"/>
                <w:sz w:val="24"/>
                <w:szCs w:val="24"/>
              </w:rPr>
              <w:t>Ошибки при ведении мяча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«Виды персональных фолов», «Пробежка»</w:t>
            </w:r>
            <w:r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</w:t>
            </w:r>
            <w:r w:rsidR="00446529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«Правила игры и судейство в баскетболе», Викторина «Жесты судей</w:t>
            </w:r>
            <w:r w:rsid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баскетболе</w:t>
            </w:r>
            <w:r w:rsidR="00446529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сервере </w:t>
            </w:r>
            <w:proofErr w:type="spellStart"/>
            <w:r w:rsidR="00446529" w:rsidRPr="002A63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WordWall</w:t>
            </w:r>
            <w:proofErr w:type="spellEnd"/>
            <w:r w:rsidR="00446529" w:rsidRPr="002A63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80B69" w:rsidRPr="001B511A" w:rsidRDefault="00D80B69" w:rsidP="007C5312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127"/>
        <w:gridCol w:w="3260"/>
        <w:gridCol w:w="2977"/>
        <w:gridCol w:w="3173"/>
      </w:tblGrid>
      <w:tr w:rsidR="00486B9F" w:rsidRPr="002A63AC" w:rsidTr="00FE2FE4">
        <w:trPr>
          <w:cantSplit/>
          <w:trHeight w:val="1134"/>
        </w:trPr>
        <w:tc>
          <w:tcPr>
            <w:tcW w:w="1276" w:type="dxa"/>
            <w:vAlign w:val="center"/>
          </w:tcPr>
          <w:p w:rsidR="00486B9F" w:rsidRPr="002A63AC" w:rsidRDefault="00486B9F" w:rsidP="0034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984" w:type="dxa"/>
            <w:vAlign w:val="center"/>
          </w:tcPr>
          <w:p w:rsidR="00486B9F" w:rsidRPr="002A63AC" w:rsidRDefault="00486B9F" w:rsidP="00FB20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vAlign w:val="center"/>
          </w:tcPr>
          <w:p w:rsidR="00486B9F" w:rsidRPr="002A63AC" w:rsidRDefault="00486B9F" w:rsidP="00FE2F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Огранизационно</w:t>
            </w:r>
            <w:proofErr w:type="spellEnd"/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-методические указания</w:t>
            </w:r>
          </w:p>
        </w:tc>
        <w:tc>
          <w:tcPr>
            <w:tcW w:w="3260" w:type="dxa"/>
            <w:vAlign w:val="center"/>
          </w:tcPr>
          <w:p w:rsidR="00486B9F" w:rsidRPr="002A63AC" w:rsidRDefault="00486B9F" w:rsidP="0034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  <w:vAlign w:val="center"/>
          </w:tcPr>
          <w:p w:rsidR="00486B9F" w:rsidRPr="002A63AC" w:rsidRDefault="00486B9F" w:rsidP="00342C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173" w:type="dxa"/>
            <w:vAlign w:val="center"/>
          </w:tcPr>
          <w:p w:rsidR="00486B9F" w:rsidRPr="002A63AC" w:rsidRDefault="00486B9F" w:rsidP="00FB20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86B9F" w:rsidRPr="002A63AC" w:rsidTr="00FE2FE4">
        <w:tc>
          <w:tcPr>
            <w:tcW w:w="1276" w:type="dxa"/>
            <w:vMerge w:val="restart"/>
          </w:tcPr>
          <w:p w:rsidR="00486B9F" w:rsidRPr="002A63AC" w:rsidRDefault="00486B9F" w:rsidP="00EC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Вводно-подготовительный этап.</w:t>
            </w:r>
          </w:p>
        </w:tc>
        <w:tc>
          <w:tcPr>
            <w:tcW w:w="1984" w:type="dxa"/>
          </w:tcPr>
          <w:p w:rsidR="00486B9F" w:rsidRPr="002A63AC" w:rsidRDefault="00486B9F" w:rsidP="00FE2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подготовка к уроку.  </w:t>
            </w:r>
          </w:p>
        </w:tc>
        <w:tc>
          <w:tcPr>
            <w:tcW w:w="2127" w:type="dxa"/>
          </w:tcPr>
          <w:p w:rsidR="00486B9F" w:rsidRPr="002A63AC" w:rsidRDefault="00486B9F" w:rsidP="009C42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Подготовить для работы на уроке тетрадь для конспектов, учебник и письменные принадлежности.</w:t>
            </w:r>
          </w:p>
        </w:tc>
        <w:tc>
          <w:tcPr>
            <w:tcW w:w="3260" w:type="dxa"/>
          </w:tcPr>
          <w:p w:rsidR="00486B9F" w:rsidRPr="002A63AC" w:rsidRDefault="00486B9F" w:rsidP="00375C6B">
            <w:pPr>
              <w:pStyle w:val="a6"/>
              <w:rPr>
                <w:rFonts w:ascii="Times New Roman" w:hAnsi="Times New Roman"/>
              </w:rPr>
            </w:pPr>
            <w:r w:rsidRPr="002A63AC">
              <w:rPr>
                <w:rFonts w:ascii="Times New Roman" w:hAnsi="Times New Roman"/>
              </w:rPr>
              <w:t xml:space="preserve">Обеспечивает начальную организацию и психологическую </w:t>
            </w:r>
          </w:p>
          <w:p w:rsidR="00486B9F" w:rsidRPr="002A63AC" w:rsidRDefault="00486B9F" w:rsidP="00375C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</w:rPr>
              <w:t>готовность учащихся к занятию</w:t>
            </w:r>
          </w:p>
          <w:p w:rsidR="00486B9F" w:rsidRPr="002A63AC" w:rsidRDefault="00486B9F" w:rsidP="008258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6B9F" w:rsidRPr="002A63AC" w:rsidRDefault="00486B9F" w:rsidP="00486B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Входят в он-</w:t>
            </w:r>
            <w:proofErr w:type="spellStart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конференцию и следуют дальнейшим командам учителя.</w:t>
            </w:r>
          </w:p>
        </w:tc>
        <w:tc>
          <w:tcPr>
            <w:tcW w:w="3173" w:type="dxa"/>
          </w:tcPr>
          <w:p w:rsidR="00486B9F" w:rsidRPr="002A63AC" w:rsidRDefault="00486B9F" w:rsidP="00375C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t xml:space="preserve">Л: 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>Выстраивать и перестраивать стиль своего общения со сверстниками, в совместной деятельности</w:t>
            </w:r>
          </w:p>
          <w:p w:rsidR="00486B9F" w:rsidRPr="002A63AC" w:rsidRDefault="00486B9F" w:rsidP="00375C6B">
            <w:pPr>
              <w:rPr>
                <w:rFonts w:ascii="Times New Roman" w:hAnsi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взаимодействовать со сверстниками и учителем. </w:t>
            </w:r>
          </w:p>
          <w:p w:rsidR="00486B9F" w:rsidRPr="002A63AC" w:rsidRDefault="00486B9F" w:rsidP="00D6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своей деятельности,определять способы действий в рамках предложенных условий и требований.</w:t>
            </w:r>
          </w:p>
        </w:tc>
      </w:tr>
      <w:tr w:rsidR="00486B9F" w:rsidRPr="002A63AC" w:rsidTr="00FE2FE4">
        <w:tc>
          <w:tcPr>
            <w:tcW w:w="1276" w:type="dxa"/>
            <w:vMerge/>
          </w:tcPr>
          <w:p w:rsidR="00486B9F" w:rsidRPr="002A63AC" w:rsidRDefault="00486B9F" w:rsidP="00EC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B9F" w:rsidRPr="002A63AC" w:rsidRDefault="00486B9F" w:rsidP="0072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</w:p>
          <w:p w:rsidR="00486B9F" w:rsidRPr="002A63AC" w:rsidRDefault="00486B9F" w:rsidP="0072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урока.</w:t>
            </w:r>
          </w:p>
        </w:tc>
        <w:tc>
          <w:tcPr>
            <w:tcW w:w="2127" w:type="dxa"/>
          </w:tcPr>
          <w:p w:rsidR="00486B9F" w:rsidRPr="002A63AC" w:rsidRDefault="00F00BF6" w:rsidP="00375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активность, </w:t>
            </w:r>
            <w:r w:rsidR="00375BFA" w:rsidRPr="002A63AC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в диалог.</w:t>
            </w:r>
          </w:p>
        </w:tc>
        <w:tc>
          <w:tcPr>
            <w:tcW w:w="3260" w:type="dxa"/>
          </w:tcPr>
          <w:p w:rsidR="00486B9F" w:rsidRPr="002A63AC" w:rsidRDefault="00486B9F" w:rsidP="0082585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Озвучивает тему занятия «</w:t>
            </w:r>
            <w:r w:rsidR="00F00BF6" w:rsidRPr="002A63AC">
              <w:rPr>
                <w:rFonts w:ascii="Times New Roman" w:hAnsi="Times New Roman" w:cs="Times New Roman"/>
                <w:sz w:val="24"/>
                <w:szCs w:val="24"/>
              </w:rPr>
              <w:t>Правила игры баскетбола. Жесты судей.  Индивидуальные, групповые и командные действия в игре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00BF6" w:rsidRPr="002A63AC" w:rsidRDefault="00F00BF6" w:rsidP="008258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формулирует цель урока, помогая наводящими и вспомогательными вопросами.</w:t>
            </w:r>
          </w:p>
          <w:p w:rsidR="00486B9F" w:rsidRPr="002A63AC" w:rsidRDefault="00486B9F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6B9F" w:rsidRPr="002A63AC" w:rsidRDefault="00486B9F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Style w:val="a7"/>
                <w:b w:val="0"/>
              </w:rPr>
              <w:t>Внимательно слушают, отвечают на вопросы, делятся накопленными знаниями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, строят предположения, активно участвуют в диалоге с учителем.</w:t>
            </w:r>
          </w:p>
          <w:p w:rsidR="00F00BF6" w:rsidRPr="002A63AC" w:rsidRDefault="00F00BF6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Строят предположения, анализируя свой опыт и выдвигают свои версии. Формулируют цель с помощью педагога.</w:t>
            </w:r>
          </w:p>
        </w:tc>
        <w:tc>
          <w:tcPr>
            <w:tcW w:w="3173" w:type="dxa"/>
          </w:tcPr>
          <w:p w:rsidR="00486B9F" w:rsidRPr="002A63AC" w:rsidRDefault="00486B9F" w:rsidP="005D0BA3">
            <w:pPr>
              <w:pStyle w:val="a6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A63A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Л: </w:t>
            </w:r>
            <w:r w:rsidRPr="002A63AC">
              <w:rPr>
                <w:rFonts w:ascii="Times New Roman" w:hAnsi="Times New Roman"/>
                <w:bCs/>
                <w:shd w:val="clear" w:color="auto" w:fill="FFFFFF"/>
              </w:rPr>
              <w:t>Проявление положительного отношения к учебной деятельности, формирование мотивации к учению.</w:t>
            </w:r>
          </w:p>
          <w:p w:rsidR="00486B9F" w:rsidRPr="002A63AC" w:rsidRDefault="00486B9F" w:rsidP="005D0BA3">
            <w:pPr>
              <w:pStyle w:val="a6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gramStart"/>
            <w:r w:rsidRPr="002A63AC">
              <w:rPr>
                <w:rFonts w:ascii="Times New Roman" w:hAnsi="Times New Roman"/>
                <w:b/>
                <w:bCs/>
                <w:shd w:val="clear" w:color="auto" w:fill="FFFFFF"/>
              </w:rPr>
              <w:t>П: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2A63AC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 и осознавать необходимость нового знания, </w:t>
            </w:r>
            <w:r w:rsidRPr="002A63AC">
              <w:rPr>
                <w:rFonts w:ascii="Times New Roman" w:hAnsi="Times New Roman"/>
                <w:bCs/>
                <w:shd w:val="clear" w:color="auto" w:fill="FFFFFF"/>
              </w:rPr>
              <w:t>осуществлять актуализацию личного жизненного опыта.</w:t>
            </w:r>
          </w:p>
          <w:p w:rsidR="00486B9F" w:rsidRPr="002A63AC" w:rsidRDefault="00486B9F" w:rsidP="005E4432">
            <w:pPr>
              <w:pStyle w:val="a6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A63AC">
              <w:rPr>
                <w:rFonts w:ascii="Times New Roman" w:hAnsi="Times New Roman"/>
                <w:b/>
                <w:bCs/>
                <w:shd w:val="clear" w:color="auto" w:fill="FFFFFF"/>
              </w:rPr>
              <w:t>К: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Умение доносить свою позицию до других, владея </w:t>
            </w:r>
            <w:r w:rsidRPr="002A63AC">
              <w:rPr>
                <w:rFonts w:ascii="Times New Roman" w:hAnsi="Times New Roman"/>
                <w:sz w:val="24"/>
                <w:szCs w:val="24"/>
              </w:rPr>
              <w:lastRenderedPageBreak/>
              <w:t>приёмами монологической и диалогической речи.</w:t>
            </w:r>
          </w:p>
        </w:tc>
      </w:tr>
      <w:tr w:rsidR="00E84767" w:rsidRPr="002A63AC" w:rsidTr="00E84767">
        <w:trPr>
          <w:trHeight w:val="3673"/>
        </w:trPr>
        <w:tc>
          <w:tcPr>
            <w:tcW w:w="1276" w:type="dxa"/>
            <w:vMerge/>
          </w:tcPr>
          <w:p w:rsidR="00E84767" w:rsidRPr="002A63AC" w:rsidRDefault="00E84767" w:rsidP="00EC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767" w:rsidRPr="002A63AC" w:rsidRDefault="00E84767" w:rsidP="007246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Сообщение формы организации деятельности обучающихся и особенностей построения урока.</w:t>
            </w:r>
          </w:p>
        </w:tc>
        <w:tc>
          <w:tcPr>
            <w:tcW w:w="2127" w:type="dxa"/>
          </w:tcPr>
          <w:p w:rsidR="00E84767" w:rsidRPr="002A63AC" w:rsidRDefault="00E84767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Удерживать внимание всех обучающихся.</w:t>
            </w:r>
          </w:p>
        </w:tc>
        <w:tc>
          <w:tcPr>
            <w:tcW w:w="3260" w:type="dxa"/>
          </w:tcPr>
          <w:p w:rsidR="00E84767" w:rsidRPr="002A63AC" w:rsidRDefault="00E84767" w:rsidP="00F00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Озвучивает форму организации урока. Знакомит со структурой занятия. Формирует интерес обучающихся к уроку.</w:t>
            </w:r>
          </w:p>
        </w:tc>
        <w:tc>
          <w:tcPr>
            <w:tcW w:w="2977" w:type="dxa"/>
          </w:tcPr>
          <w:p w:rsidR="00E84767" w:rsidRPr="002A63AC" w:rsidRDefault="00E84767" w:rsidP="00F00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Слушают и принимают форму и структуру занятия.</w:t>
            </w:r>
          </w:p>
        </w:tc>
        <w:tc>
          <w:tcPr>
            <w:tcW w:w="3173" w:type="dxa"/>
          </w:tcPr>
          <w:p w:rsidR="00E84767" w:rsidRPr="002A63AC" w:rsidRDefault="00E84767" w:rsidP="00BD7A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2A63AC">
              <w:rPr>
                <w:rFonts w:ascii="Times New Roman" w:eastAsia="SchoolBookC" w:hAnsi="Times New Roman"/>
                <w:sz w:val="24"/>
                <w:szCs w:val="24"/>
              </w:rPr>
              <w:t>Осознавать свои ближайшие цели саморазвития</w:t>
            </w: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>учиться не только воспринимать, но и осмысливать и принимать новые правила.</w:t>
            </w:r>
          </w:p>
          <w:p w:rsidR="00E84767" w:rsidRPr="002A63AC" w:rsidRDefault="00E84767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слушать.</w:t>
            </w:r>
          </w:p>
          <w:p w:rsidR="00E84767" w:rsidRPr="002A63AC" w:rsidRDefault="00E84767" w:rsidP="00DE2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принимать условия и правила, и определять способы и виды дальнейшей деятельности, ставить себе новые задачи в учебной деятельности</w:t>
            </w:r>
          </w:p>
        </w:tc>
      </w:tr>
      <w:tr w:rsidR="00843D86" w:rsidRPr="002A63AC" w:rsidTr="00FE2FE4">
        <w:tc>
          <w:tcPr>
            <w:tcW w:w="1276" w:type="dxa"/>
            <w:vMerge w:val="restart"/>
          </w:tcPr>
          <w:p w:rsidR="00843D86" w:rsidRPr="002A63AC" w:rsidRDefault="00843D86" w:rsidP="008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984" w:type="dxa"/>
            <w:vMerge w:val="restart"/>
          </w:tcPr>
          <w:p w:rsidR="00375BFA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жестами судий и правилами баскетбола по средствам презентации. </w:t>
            </w: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Освоение судейских жестов.</w:t>
            </w:r>
          </w:p>
          <w:p w:rsidR="00843D86" w:rsidRPr="002A63AC" w:rsidRDefault="00843D86" w:rsidP="00877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различных </w:t>
            </w:r>
            <w:r w:rsidR="00877F61" w:rsidRPr="002A63A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правил и без нарушений  по средствам коротких видеороликом.</w:t>
            </w:r>
          </w:p>
          <w:p w:rsidR="00877F61" w:rsidRPr="002A63AC" w:rsidRDefault="00877F61" w:rsidP="00877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3D86" w:rsidRPr="002A63AC" w:rsidRDefault="00375BFA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Подключать к обсуждению всех обучающихся.</w:t>
            </w:r>
          </w:p>
        </w:tc>
        <w:tc>
          <w:tcPr>
            <w:tcW w:w="3260" w:type="dxa"/>
          </w:tcPr>
          <w:p w:rsidR="00375BFA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Демонстрирует презентацию, вовлекает учащихся в диалог с помощью наводящих вопросов.</w:t>
            </w: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Объясняет понятие судейство и разъясняет судейские жесты.</w:t>
            </w:r>
          </w:p>
          <w:p w:rsidR="00877F61" w:rsidRPr="002A63AC" w:rsidRDefault="00877F61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Демонстрирует видео ролики</w:t>
            </w:r>
          </w:p>
          <w:p w:rsidR="00877F61" w:rsidRPr="0021388C" w:rsidRDefault="00877F61" w:rsidP="0021388C">
            <w:pPr>
              <w:pStyle w:val="a3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0070C0"/>
              </w:rPr>
            </w:pPr>
            <w:r w:rsidRPr="0021388C">
              <w:rPr>
                <w:rFonts w:ascii="Times New Roman" w:hAnsi="Times New Roman" w:cs="Times New Roman"/>
              </w:rPr>
              <w:t>Ведение мяча</w:t>
            </w:r>
            <w:r w:rsidR="0021388C">
              <w:rPr>
                <w:rFonts w:ascii="Times New Roman" w:hAnsi="Times New Roman" w:cs="Times New Roman"/>
              </w:rPr>
              <w:t xml:space="preserve">  </w:t>
            </w:r>
            <w:hyperlink r:id="rId5">
              <w:r w:rsidRPr="0021388C">
                <w:rPr>
                  <w:rFonts w:ascii="Calibri" w:eastAsia="Calibri" w:hAnsi="Calibri" w:cs="Calibri"/>
                  <w:color w:val="0070C0"/>
                  <w:u w:val="single"/>
                </w:rPr>
                <w:t>https://youtu.be/ScORS1CGuUI</w:t>
              </w:r>
            </w:hyperlink>
            <w:r w:rsidRPr="0021388C">
              <w:rPr>
                <w:rFonts w:ascii="Calibri" w:eastAsia="Calibri" w:hAnsi="Calibri" w:cs="Calibri"/>
                <w:color w:val="0070C0"/>
              </w:rPr>
              <w:t xml:space="preserve"> </w:t>
            </w:r>
          </w:p>
          <w:p w:rsidR="0021388C" w:rsidRPr="0021388C" w:rsidRDefault="0021388C" w:rsidP="0021388C">
            <w:pPr>
              <w:rPr>
                <w:rFonts w:ascii="Calibri" w:eastAsia="Calibri" w:hAnsi="Calibri" w:cs="Calibri"/>
                <w:color w:val="0070C0"/>
              </w:rPr>
            </w:pPr>
          </w:p>
          <w:p w:rsidR="00877F61" w:rsidRPr="002A63AC" w:rsidRDefault="00877F61" w:rsidP="00877F61">
            <w:pPr>
              <w:rPr>
                <w:rFonts w:ascii="Times New Roman" w:eastAsia="Calibri" w:hAnsi="Times New Roman" w:cs="Times New Roman"/>
              </w:rPr>
            </w:pPr>
            <w:r w:rsidRPr="002A63AC">
              <w:rPr>
                <w:rFonts w:ascii="Times New Roman" w:eastAsia="Calibri" w:hAnsi="Times New Roman" w:cs="Times New Roman"/>
              </w:rPr>
              <w:t>2. Виды персональных фолов</w:t>
            </w:r>
          </w:p>
          <w:p w:rsidR="00877F61" w:rsidRPr="0021388C" w:rsidRDefault="00956C92" w:rsidP="00877F61">
            <w:pPr>
              <w:rPr>
                <w:rFonts w:ascii="Calibri" w:eastAsia="Calibri" w:hAnsi="Calibri" w:cs="Calibri"/>
                <w:color w:val="0070C0"/>
              </w:rPr>
            </w:pPr>
            <w:hyperlink r:id="rId6">
              <w:r w:rsidR="00877F61" w:rsidRPr="0021388C">
                <w:rPr>
                  <w:rFonts w:ascii="Calibri" w:eastAsia="Calibri" w:hAnsi="Calibri" w:cs="Calibri"/>
                  <w:color w:val="0070C0"/>
                  <w:u w:val="single"/>
                </w:rPr>
                <w:t>https://youtu.be/4ZePYGqcMhI</w:t>
              </w:r>
            </w:hyperlink>
          </w:p>
          <w:p w:rsidR="00877F61" w:rsidRPr="002A63AC" w:rsidRDefault="00877F61" w:rsidP="00877F61">
            <w:pPr>
              <w:rPr>
                <w:rFonts w:ascii="Times New Roman" w:eastAsia="Calibri" w:hAnsi="Times New Roman" w:cs="Times New Roman"/>
              </w:rPr>
            </w:pPr>
            <w:r w:rsidRPr="002A63AC">
              <w:rPr>
                <w:rFonts w:ascii="Times New Roman" w:eastAsia="Calibri" w:hAnsi="Times New Roman" w:cs="Times New Roman"/>
              </w:rPr>
              <w:t>3. Пробежка</w:t>
            </w:r>
          </w:p>
          <w:p w:rsidR="00877F61" w:rsidRPr="0021388C" w:rsidRDefault="00956C92" w:rsidP="00877F61">
            <w:pPr>
              <w:rPr>
                <w:rFonts w:ascii="Calibri" w:eastAsia="Calibri" w:hAnsi="Calibri" w:cs="Calibri"/>
                <w:color w:val="0070C0"/>
              </w:rPr>
            </w:pPr>
            <w:hyperlink r:id="rId7">
              <w:r w:rsidR="00877F61" w:rsidRPr="0021388C">
                <w:rPr>
                  <w:rFonts w:ascii="Calibri" w:eastAsia="Calibri" w:hAnsi="Calibri" w:cs="Calibri"/>
                  <w:color w:val="0070C0"/>
                  <w:u w:val="single"/>
                </w:rPr>
                <w:t>https://youtu.be/Pv57GFKqCq4</w:t>
              </w:r>
            </w:hyperlink>
          </w:p>
          <w:p w:rsidR="00877F61" w:rsidRPr="002A63AC" w:rsidRDefault="00877F61" w:rsidP="0087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Вовлекает учащихся в дискуссию.</w:t>
            </w:r>
          </w:p>
        </w:tc>
        <w:tc>
          <w:tcPr>
            <w:tcW w:w="2977" w:type="dxa"/>
          </w:tcPr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смотрят и слушают разъяснения учителя. Строят предположения, анализируя свой опыт, и выдвигают свои версии. Отвечают на вопросы. Делают записи в тетрадях о новых понятиях и кратко записывают информацию по новому материалу. </w:t>
            </w:r>
          </w:p>
          <w:p w:rsidR="00877F61" w:rsidRPr="002A63AC" w:rsidRDefault="00877F61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видеоролики и обсуждают их, задают возникшие вопросы.</w:t>
            </w: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FA" w:rsidRPr="002A63AC" w:rsidRDefault="00375BFA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FA" w:rsidRPr="002A63AC" w:rsidRDefault="00375BFA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86" w:rsidRPr="002A63AC" w:rsidRDefault="00843D86" w:rsidP="00A545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73" w:type="dxa"/>
          </w:tcPr>
          <w:p w:rsidR="00E84767" w:rsidRPr="002A63AC" w:rsidRDefault="00E84767" w:rsidP="00E84767">
            <w:pPr>
              <w:pStyle w:val="a6"/>
              <w:rPr>
                <w:rFonts w:ascii="Times New Roman" w:hAnsi="Times New Roman"/>
                <w:bCs/>
                <w:shd w:val="clear" w:color="auto" w:fill="FFFFFF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: Умение критически оценивать и корректировать свое поведения в различных взаимодействиях, преодолевать </w:t>
            </w:r>
            <w:r w:rsidRPr="002A63AC">
              <w:rPr>
                <w:rFonts w:ascii="Times New Roman" w:hAnsi="Times New Roman"/>
                <w:bCs/>
                <w:shd w:val="clear" w:color="auto" w:fill="FFFFFF"/>
              </w:rPr>
              <w:t>возможную замкнутость и неуверенность во взаимодействиях со сверстниками и учителем.</w:t>
            </w:r>
          </w:p>
          <w:p w:rsidR="00E84767" w:rsidRPr="002A63AC" w:rsidRDefault="00E84767" w:rsidP="00E8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bCs/>
                <w:shd w:val="clear" w:color="auto" w:fill="FFFFFF"/>
              </w:rPr>
              <w:t>П: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</w:t>
            </w:r>
            <w:proofErr w:type="gramStart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логические  рассуждения</w:t>
            </w:r>
            <w:proofErr w:type="gramEnd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, умозаключения и делать выводы.</w:t>
            </w:r>
          </w:p>
          <w:p w:rsidR="00E84767" w:rsidRPr="002A63AC" w:rsidRDefault="00E84767" w:rsidP="00E84767">
            <w:pPr>
              <w:pStyle w:val="a6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gramStart"/>
            <w:r w:rsidRPr="002A63AC">
              <w:rPr>
                <w:rFonts w:ascii="Times New Roman" w:hAnsi="Times New Roman"/>
                <w:b/>
                <w:bCs/>
                <w:shd w:val="clear" w:color="auto" w:fill="FFFFFF"/>
              </w:rPr>
              <w:t>К: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2A63AC">
              <w:rPr>
                <w:rFonts w:ascii="Times New Roman" w:hAnsi="Times New Roman"/>
                <w:sz w:val="24"/>
                <w:szCs w:val="24"/>
              </w:rPr>
              <w:t xml:space="preserve"> осознанно использовать речевые средства в соответствии с задачей коммуникации.</w:t>
            </w:r>
          </w:p>
          <w:p w:rsidR="00843D86" w:rsidRPr="002A63AC" w:rsidRDefault="00E84767" w:rsidP="00BD7A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bCs/>
                <w:shd w:val="clear" w:color="auto" w:fill="FFFFFF"/>
              </w:rPr>
              <w:t>Р</w:t>
            </w:r>
            <w:r w:rsidRPr="002A63AC">
              <w:rPr>
                <w:rFonts w:ascii="Times New Roman" w:hAnsi="Times New Roman"/>
                <w:bCs/>
                <w:shd w:val="clear" w:color="auto" w:fill="FFFFFF"/>
              </w:rPr>
              <w:t>: Умение действовать в соответствии с целевой установкой, о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пределять способы действий в рамках предложенных условий и требований.</w:t>
            </w:r>
            <w:r w:rsidR="00843D86"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3D86" w:rsidRPr="002A63AC" w:rsidTr="00FE2FE4">
        <w:tc>
          <w:tcPr>
            <w:tcW w:w="1276" w:type="dxa"/>
            <w:vMerge/>
          </w:tcPr>
          <w:p w:rsidR="00843D86" w:rsidRPr="002A63AC" w:rsidRDefault="00843D86" w:rsidP="0089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3D86" w:rsidRPr="002A63AC" w:rsidRDefault="00843D86" w:rsidP="00EC1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3D86" w:rsidRPr="002A63AC" w:rsidRDefault="00843D86" w:rsidP="00BD7A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учеников на четкость и последовательность жестов при том  или ином нарушении.</w:t>
            </w:r>
          </w:p>
        </w:tc>
        <w:tc>
          <w:tcPr>
            <w:tcW w:w="3260" w:type="dxa"/>
          </w:tcPr>
          <w:p w:rsidR="00843D86" w:rsidRPr="002A63AC" w:rsidRDefault="00877F61" w:rsidP="004E73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Закрепляют изученный материал</w:t>
            </w:r>
            <w:r w:rsidR="00843D86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пронумерованных картинок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с судейскими жестами</w:t>
            </w:r>
            <w:r w:rsidR="00843D86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разъясняет изображения. </w:t>
            </w:r>
          </w:p>
          <w:p w:rsidR="00FB6CB1" w:rsidRPr="002A63AC" w:rsidRDefault="00FB6CB1" w:rsidP="00FB6C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Поясняет учебное задание №1(из нескольких пронумерованных картинок с судейскими жестами выбрать нужную)</w:t>
            </w:r>
          </w:p>
          <w:p w:rsidR="00DA737F" w:rsidRPr="002A63AC" w:rsidRDefault="00DA737F" w:rsidP="00DA73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Поясняет учебное задание №2 (называет нарушение и ученика, который должен продемонстрировать его судейским жестом)</w:t>
            </w:r>
          </w:p>
        </w:tc>
        <w:tc>
          <w:tcPr>
            <w:tcW w:w="2977" w:type="dxa"/>
          </w:tcPr>
          <w:p w:rsidR="00843D86" w:rsidRPr="002A63AC" w:rsidRDefault="00877F61" w:rsidP="007D25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3D86" w:rsidRPr="002A63AC">
              <w:rPr>
                <w:rFonts w:ascii="Times New Roman" w:hAnsi="Times New Roman" w:cs="Times New Roman"/>
                <w:sz w:val="24"/>
                <w:szCs w:val="24"/>
              </w:rPr>
              <w:t>елают зарисовки и краткие записи, анализируют и сопоставляют полученную информацию, делают выводы.</w:t>
            </w:r>
          </w:p>
          <w:p w:rsidR="00FB6CB1" w:rsidRPr="002A63AC" w:rsidRDefault="00DA737F" w:rsidP="007D25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По заданию выбирают картинку, и ее номер отправляют в чат.</w:t>
            </w:r>
          </w:p>
          <w:p w:rsidR="00DA737F" w:rsidRPr="002A63AC" w:rsidRDefault="00DA737F" w:rsidP="007D25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По заданию демонстрируют жесты судий.</w:t>
            </w:r>
          </w:p>
          <w:p w:rsidR="00FB6CB1" w:rsidRPr="002A63AC" w:rsidRDefault="00FB6CB1" w:rsidP="007D25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A502A9" w:rsidRPr="002A63AC" w:rsidRDefault="00843D86" w:rsidP="007D25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 Учиться выстраивать и перестраивать стиль своего общения</w:t>
            </w:r>
            <w:r w:rsidR="00A502A9" w:rsidRPr="002A63AC">
              <w:rPr>
                <w:rFonts w:ascii="Times New Roman" w:hAnsi="Times New Roman"/>
                <w:sz w:val="24"/>
                <w:szCs w:val="24"/>
              </w:rPr>
              <w:t>.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D86" w:rsidRPr="002A63AC" w:rsidRDefault="00843D86" w:rsidP="007D25D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 и осознавать необходимость нового знания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63AC">
              <w:rPr>
                <w:rFonts w:ascii="Times New Roman" w:hAnsi="Times New Roman"/>
                <w:bCs/>
                <w:shd w:val="clear" w:color="auto" w:fill="FFFFFF"/>
              </w:rPr>
              <w:t xml:space="preserve">осуществлять актуализацию личного жизненного опыта, 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передавать информацию </w:t>
            </w:r>
            <w:proofErr w:type="gramStart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в  сжатом</w:t>
            </w:r>
            <w:proofErr w:type="gramEnd"/>
            <w:r w:rsidR="00A502A9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A502A9" w:rsidRPr="002A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D86" w:rsidRPr="002A63AC" w:rsidRDefault="00843D86" w:rsidP="0095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целей, осознанно выбирать наиболее эффективные способы решения </w:t>
            </w:r>
            <w:r w:rsidR="00A502A9" w:rsidRPr="002A63AC">
              <w:rPr>
                <w:rFonts w:ascii="Times New Roman" w:hAnsi="Times New Roman" w:cs="Times New Roman"/>
                <w:sz w:val="24"/>
                <w:szCs w:val="24"/>
              </w:rPr>
              <w:t>учебных и познавательных задач.</w:t>
            </w:r>
          </w:p>
          <w:p w:rsidR="00843D86" w:rsidRPr="002A63AC" w:rsidRDefault="00843D86" w:rsidP="00A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доносить свою позицию до других, владея приёмами монологической и диалогической речи</w:t>
            </w:r>
            <w:r w:rsidR="00A502A9" w:rsidRPr="002A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B9F" w:rsidRPr="002A63AC" w:rsidTr="00FE2FE4">
        <w:tc>
          <w:tcPr>
            <w:tcW w:w="1276" w:type="dxa"/>
          </w:tcPr>
          <w:p w:rsidR="00486B9F" w:rsidRPr="002A63AC" w:rsidRDefault="00375BFA" w:rsidP="008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486B9F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84" w:type="dxa"/>
          </w:tcPr>
          <w:p w:rsidR="00486B9F" w:rsidRPr="002A63AC" w:rsidRDefault="002F58EA" w:rsidP="00CF70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Викторина «Правила игры и судейство в баскетболе»</w:t>
            </w:r>
          </w:p>
        </w:tc>
        <w:tc>
          <w:tcPr>
            <w:tcW w:w="2127" w:type="dxa"/>
          </w:tcPr>
          <w:p w:rsidR="00486B9F" w:rsidRPr="002A63AC" w:rsidRDefault="00486B9F" w:rsidP="00375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375BFA" w:rsidRPr="002A63AC">
              <w:rPr>
                <w:rFonts w:ascii="Times New Roman" w:hAnsi="Times New Roman" w:cs="Times New Roman"/>
                <w:sz w:val="24"/>
                <w:szCs w:val="24"/>
              </w:rPr>
              <w:t>правильным копированием ссылки на викторину.</w:t>
            </w:r>
            <w:r w:rsidR="00877F61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513A9" w:rsidRPr="002A63AC" w:rsidRDefault="00486B9F" w:rsidP="00E84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Озвучивает задач</w:t>
            </w:r>
            <w:r w:rsidR="00375BFA" w:rsidRPr="002A6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, акцентирует внимание занимающихся на условиях </w:t>
            </w:r>
            <w:r w:rsidR="00375BFA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викторине, </w:t>
            </w:r>
            <w:r w:rsidR="00877F61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дает ссылку на ресурс </w:t>
            </w:r>
            <w:proofErr w:type="spellStart"/>
            <w:r w:rsidR="00877F61" w:rsidRPr="002A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WordWall</w:t>
            </w:r>
            <w:proofErr w:type="spellEnd"/>
            <w:r w:rsidR="00877F61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513A9" w:rsidRPr="002F29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https://wordwall.net/play/29358/967/570</w:t>
              </w:r>
            </w:hyperlink>
          </w:p>
          <w:p w:rsidR="00E84767" w:rsidRPr="002A63AC" w:rsidRDefault="00486B9F" w:rsidP="00E84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комментируя, на чем стоит заострить свое внимание. </w:t>
            </w:r>
          </w:p>
          <w:p w:rsidR="00E84767" w:rsidRPr="007A1380" w:rsidRDefault="00E84767" w:rsidP="00E84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</w:t>
            </w:r>
            <w:r w:rsidR="007A13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викторины, которые автоматически приходят на ресурс </w:t>
            </w:r>
            <w:r w:rsidR="007A1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WordWall</w:t>
            </w:r>
            <w:r w:rsidR="007A1380" w:rsidRPr="007A1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B9F" w:rsidRPr="002A63AC" w:rsidRDefault="00486B9F" w:rsidP="00B055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84767" w:rsidRPr="002A63AC" w:rsidRDefault="00486B9F" w:rsidP="00E84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принимают условия и правила </w:t>
            </w:r>
            <w:r w:rsidR="00E84767" w:rsidRPr="002A63A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, знакомятся с </w:t>
            </w:r>
            <w:r w:rsidR="00E84767" w:rsidRPr="002A63AC">
              <w:rPr>
                <w:rFonts w:ascii="Times New Roman" w:hAnsi="Times New Roman" w:cs="Times New Roman"/>
                <w:sz w:val="24"/>
                <w:szCs w:val="24"/>
              </w:rPr>
              <w:t>ресурсом.</w:t>
            </w:r>
          </w:p>
          <w:p w:rsidR="00E84767" w:rsidRPr="002A63AC" w:rsidRDefault="00E84767" w:rsidP="00E84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67" w:rsidRPr="002A63AC" w:rsidRDefault="00E84767" w:rsidP="00E84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До указанного срока играют в </w:t>
            </w:r>
            <w:proofErr w:type="gramStart"/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викторину.</w:t>
            </w:r>
            <w:r w:rsidR="00774E6E" w:rsidRPr="002A63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4E6E" w:rsidRPr="002A63AC">
              <w:rPr>
                <w:rFonts w:ascii="Times New Roman" w:hAnsi="Times New Roman" w:cs="Times New Roman"/>
                <w:sz w:val="24"/>
                <w:szCs w:val="24"/>
              </w:rPr>
              <w:t>результаты викторины автоматически передаются на страницу учителя.)</w:t>
            </w:r>
          </w:p>
          <w:p w:rsidR="00486B9F" w:rsidRPr="002A63AC" w:rsidRDefault="00486B9F" w:rsidP="00B055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A502A9" w:rsidRPr="002A63AC" w:rsidRDefault="00486B9F" w:rsidP="00281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2A6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2A9" w:rsidRPr="002A63AC">
              <w:rPr>
                <w:rFonts w:ascii="Times New Roman" w:hAnsi="Times New Roman" w:cs="Times New Roman"/>
                <w:sz w:val="24"/>
                <w:szCs w:val="24"/>
              </w:rPr>
              <w:t>Умение быть целеустремленным и настойчивым к достижению результата, умение сосредоточиться при выполнении действий.</w:t>
            </w:r>
          </w:p>
          <w:p w:rsidR="00A502A9" w:rsidRPr="002A63AC" w:rsidRDefault="00486B9F" w:rsidP="002819D8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свои действия</w:t>
            </w:r>
            <w:r w:rsidR="00A502A9" w:rsidRPr="002A6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2A9" w:rsidRPr="002A63AC">
              <w:rPr>
                <w:rFonts w:ascii="Times New Roman" w:hAnsi="Times New Roman"/>
                <w:bCs/>
                <w:shd w:val="clear" w:color="auto" w:fill="FFFFFF"/>
              </w:rPr>
              <w:t>осуществлять актуализацию личного жизненного опыта.</w:t>
            </w:r>
          </w:p>
          <w:p w:rsidR="00486B9F" w:rsidRPr="002A63AC" w:rsidRDefault="00486B9F" w:rsidP="00A5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AC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соотносить свои действия с планируемыми результатами, осуществлять контроль своей деятельности в</w:t>
            </w:r>
            <w:r w:rsidR="00A502A9"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достижения результата.</w:t>
            </w:r>
            <w:r w:rsidRPr="002A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3E4D" w:rsidRPr="001B511A" w:rsidRDefault="008D3E4D" w:rsidP="00820A77">
      <w:pPr>
        <w:pStyle w:val="c5"/>
        <w:shd w:val="clear" w:color="auto" w:fill="FFFFFF"/>
        <w:spacing w:before="0" w:beforeAutospacing="0" w:after="0" w:afterAutospacing="0"/>
        <w:jc w:val="center"/>
      </w:pPr>
    </w:p>
    <w:sectPr w:rsidR="008D3E4D" w:rsidRPr="001B511A" w:rsidSect="00AF3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22C5"/>
    <w:multiLevelType w:val="hybridMultilevel"/>
    <w:tmpl w:val="538C8680"/>
    <w:lvl w:ilvl="0" w:tplc="50180E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0BF"/>
    <w:multiLevelType w:val="hybridMultilevel"/>
    <w:tmpl w:val="F432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F88"/>
    <w:multiLevelType w:val="hybridMultilevel"/>
    <w:tmpl w:val="69EE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6709"/>
    <w:multiLevelType w:val="hybridMultilevel"/>
    <w:tmpl w:val="DB6A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55C3"/>
    <w:multiLevelType w:val="hybridMultilevel"/>
    <w:tmpl w:val="1FD4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561F"/>
    <w:multiLevelType w:val="hybridMultilevel"/>
    <w:tmpl w:val="FBE066F2"/>
    <w:lvl w:ilvl="0" w:tplc="985697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426E"/>
    <w:multiLevelType w:val="hybridMultilevel"/>
    <w:tmpl w:val="8390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5312"/>
    <w:rsid w:val="000329BC"/>
    <w:rsid w:val="0003558E"/>
    <w:rsid w:val="00041358"/>
    <w:rsid w:val="000811B1"/>
    <w:rsid w:val="00095983"/>
    <w:rsid w:val="000D1F28"/>
    <w:rsid w:val="000D23A0"/>
    <w:rsid w:val="00107DC9"/>
    <w:rsid w:val="00110469"/>
    <w:rsid w:val="00110608"/>
    <w:rsid w:val="001270D4"/>
    <w:rsid w:val="001331A6"/>
    <w:rsid w:val="00155AB7"/>
    <w:rsid w:val="00160C9C"/>
    <w:rsid w:val="00186157"/>
    <w:rsid w:val="001B32E1"/>
    <w:rsid w:val="001B511A"/>
    <w:rsid w:val="001D1432"/>
    <w:rsid w:val="001E05F8"/>
    <w:rsid w:val="001F3734"/>
    <w:rsid w:val="001F450A"/>
    <w:rsid w:val="0021388C"/>
    <w:rsid w:val="00225EE8"/>
    <w:rsid w:val="00227FF9"/>
    <w:rsid w:val="00281920"/>
    <w:rsid w:val="002819D8"/>
    <w:rsid w:val="002A06C0"/>
    <w:rsid w:val="002A63AC"/>
    <w:rsid w:val="002C155A"/>
    <w:rsid w:val="002E754D"/>
    <w:rsid w:val="002F1EE8"/>
    <w:rsid w:val="002F58EA"/>
    <w:rsid w:val="00315D37"/>
    <w:rsid w:val="00335AF5"/>
    <w:rsid w:val="00342C83"/>
    <w:rsid w:val="00366304"/>
    <w:rsid w:val="00375BFA"/>
    <w:rsid w:val="00375C6B"/>
    <w:rsid w:val="00387915"/>
    <w:rsid w:val="00393C7A"/>
    <w:rsid w:val="003C771C"/>
    <w:rsid w:val="004179B3"/>
    <w:rsid w:val="0043083A"/>
    <w:rsid w:val="00446529"/>
    <w:rsid w:val="004513A9"/>
    <w:rsid w:val="00455C18"/>
    <w:rsid w:val="00486B9F"/>
    <w:rsid w:val="0049414F"/>
    <w:rsid w:val="004A07D7"/>
    <w:rsid w:val="004B1E37"/>
    <w:rsid w:val="004C0344"/>
    <w:rsid w:val="004E73B0"/>
    <w:rsid w:val="00525C28"/>
    <w:rsid w:val="005415BA"/>
    <w:rsid w:val="005562CD"/>
    <w:rsid w:val="005D01FF"/>
    <w:rsid w:val="005D0BA3"/>
    <w:rsid w:val="005D138F"/>
    <w:rsid w:val="005D4A54"/>
    <w:rsid w:val="005E4432"/>
    <w:rsid w:val="005E686C"/>
    <w:rsid w:val="005F4D5E"/>
    <w:rsid w:val="006122B8"/>
    <w:rsid w:val="006129CC"/>
    <w:rsid w:val="00615CA2"/>
    <w:rsid w:val="00687B5C"/>
    <w:rsid w:val="006C2625"/>
    <w:rsid w:val="006C2712"/>
    <w:rsid w:val="00702A73"/>
    <w:rsid w:val="00713BA7"/>
    <w:rsid w:val="00724611"/>
    <w:rsid w:val="007316E0"/>
    <w:rsid w:val="0073672D"/>
    <w:rsid w:val="0075153D"/>
    <w:rsid w:val="00774E6E"/>
    <w:rsid w:val="0078040D"/>
    <w:rsid w:val="00795EEB"/>
    <w:rsid w:val="007A1380"/>
    <w:rsid w:val="007B7BF2"/>
    <w:rsid w:val="007C0E27"/>
    <w:rsid w:val="007C3462"/>
    <w:rsid w:val="007C5312"/>
    <w:rsid w:val="007C681C"/>
    <w:rsid w:val="007D25D6"/>
    <w:rsid w:val="00820A77"/>
    <w:rsid w:val="00825855"/>
    <w:rsid w:val="00843D86"/>
    <w:rsid w:val="00877F61"/>
    <w:rsid w:val="00890F05"/>
    <w:rsid w:val="008A13EA"/>
    <w:rsid w:val="008A2A09"/>
    <w:rsid w:val="008B2297"/>
    <w:rsid w:val="008D3E4D"/>
    <w:rsid w:val="008F45A9"/>
    <w:rsid w:val="009028C5"/>
    <w:rsid w:val="00940BC5"/>
    <w:rsid w:val="0094123C"/>
    <w:rsid w:val="00942E11"/>
    <w:rsid w:val="00953845"/>
    <w:rsid w:val="00956C92"/>
    <w:rsid w:val="00973DD2"/>
    <w:rsid w:val="00977A73"/>
    <w:rsid w:val="00986313"/>
    <w:rsid w:val="00995E61"/>
    <w:rsid w:val="009A02E0"/>
    <w:rsid w:val="009B4D2E"/>
    <w:rsid w:val="009C42DA"/>
    <w:rsid w:val="009D6FC0"/>
    <w:rsid w:val="00A2089D"/>
    <w:rsid w:val="00A32604"/>
    <w:rsid w:val="00A502A9"/>
    <w:rsid w:val="00A82F73"/>
    <w:rsid w:val="00A972F8"/>
    <w:rsid w:val="00AE5D94"/>
    <w:rsid w:val="00AF32D9"/>
    <w:rsid w:val="00B04F87"/>
    <w:rsid w:val="00B0551B"/>
    <w:rsid w:val="00B12A33"/>
    <w:rsid w:val="00B31686"/>
    <w:rsid w:val="00B6239C"/>
    <w:rsid w:val="00B95E99"/>
    <w:rsid w:val="00BB5D4A"/>
    <w:rsid w:val="00BC6356"/>
    <w:rsid w:val="00BD2E97"/>
    <w:rsid w:val="00BD7A62"/>
    <w:rsid w:val="00C05592"/>
    <w:rsid w:val="00C1309A"/>
    <w:rsid w:val="00C1775F"/>
    <w:rsid w:val="00C5336C"/>
    <w:rsid w:val="00CC638C"/>
    <w:rsid w:val="00CF70A0"/>
    <w:rsid w:val="00D00A23"/>
    <w:rsid w:val="00D01C5A"/>
    <w:rsid w:val="00D453CC"/>
    <w:rsid w:val="00D619B6"/>
    <w:rsid w:val="00D7358C"/>
    <w:rsid w:val="00D80B69"/>
    <w:rsid w:val="00DA6356"/>
    <w:rsid w:val="00DA737F"/>
    <w:rsid w:val="00DB4245"/>
    <w:rsid w:val="00DE2963"/>
    <w:rsid w:val="00DF2A5E"/>
    <w:rsid w:val="00E25B2F"/>
    <w:rsid w:val="00E34B2F"/>
    <w:rsid w:val="00E82C8C"/>
    <w:rsid w:val="00E84767"/>
    <w:rsid w:val="00E957BB"/>
    <w:rsid w:val="00EA55E9"/>
    <w:rsid w:val="00EA6231"/>
    <w:rsid w:val="00EB4071"/>
    <w:rsid w:val="00EC175F"/>
    <w:rsid w:val="00EC5323"/>
    <w:rsid w:val="00EC5EE6"/>
    <w:rsid w:val="00EE4158"/>
    <w:rsid w:val="00EF0E63"/>
    <w:rsid w:val="00F00BF6"/>
    <w:rsid w:val="00F50A77"/>
    <w:rsid w:val="00F75146"/>
    <w:rsid w:val="00FB209B"/>
    <w:rsid w:val="00FB6CB1"/>
    <w:rsid w:val="00FE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0FB9"/>
  <w15:docId w15:val="{5B2E6B69-C39C-4D81-9C63-824EFE6D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12"/>
    <w:pPr>
      <w:ind w:left="720"/>
      <w:contextualSpacing/>
    </w:pPr>
  </w:style>
  <w:style w:type="table" w:styleId="a4">
    <w:name w:val="Table Grid"/>
    <w:basedOn w:val="a1"/>
    <w:uiPriority w:val="59"/>
    <w:rsid w:val="00BD7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F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75C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+ Полужирный"/>
    <w:uiPriority w:val="99"/>
    <w:rsid w:val="005D0BA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5">
    <w:name w:val="c5"/>
    <w:basedOn w:val="a"/>
    <w:rsid w:val="008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3E4D"/>
  </w:style>
  <w:style w:type="paragraph" w:customStyle="1" w:styleId="c2">
    <w:name w:val="c2"/>
    <w:basedOn w:val="a"/>
    <w:rsid w:val="008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3E4D"/>
  </w:style>
  <w:style w:type="character" w:styleId="a8">
    <w:name w:val="Hyperlink"/>
    <w:basedOn w:val="a0"/>
    <w:uiPriority w:val="99"/>
    <w:unhideWhenUsed/>
    <w:rsid w:val="00877F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A63A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5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9358/967/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v57GFKqC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ZePYGqcMhI" TargetMode="External"/><Relationship Id="rId5" Type="http://schemas.openxmlformats.org/officeDocument/2006/relationships/hyperlink" Target="https://youtu.be/ScORS1CGuU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2023-05-31T15:10:00Z</cp:lastPrinted>
  <dcterms:created xsi:type="dcterms:W3CDTF">2017-11-12T09:22:00Z</dcterms:created>
  <dcterms:modified xsi:type="dcterms:W3CDTF">2023-05-31T15:11:00Z</dcterms:modified>
</cp:coreProperties>
</file>