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2D" w:rsidRDefault="00EC4F2D" w:rsidP="00EC4F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Спортивный праздник «В волейбол всей семьёй»</w:t>
      </w:r>
    </w:p>
    <w:p w:rsidR="001D53CD" w:rsidRPr="00EC4F2D" w:rsidRDefault="001D53CD" w:rsidP="00EC4F2D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16AC9" w:rsidRPr="00EC4F2D" w:rsidRDefault="00A16AC9" w:rsidP="001D53C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 и задачи:</w:t>
      </w:r>
    </w:p>
    <w:p w:rsidR="00A16AC9" w:rsidRPr="00EC4F2D" w:rsidRDefault="00A16AC9" w:rsidP="001D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Популяризация волейбола среди обучающихся и их родителей, совершенствование навыков игры.</w:t>
      </w:r>
    </w:p>
    <w:p w:rsidR="00A16AC9" w:rsidRPr="00EC4F2D" w:rsidRDefault="00A16AC9" w:rsidP="001D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образованности обучающихся в области истории возникновения и развития волейбола, формирование у них стремления заниматься данным видом спорта</w:t>
      </w:r>
      <w:r w:rsid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использовать его в качестве средства активного отдыха.</w:t>
      </w:r>
      <w:proofErr w:type="gramEnd"/>
    </w:p>
    <w:p w:rsidR="00A16AC9" w:rsidRPr="00EC4F2D" w:rsidRDefault="00A16AC9" w:rsidP="001D5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</w:t>
      </w:r>
      <w:r w:rsid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ие родительской общественности к участию </w:t>
      </w:r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работе объединения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AC9" w:rsidRPr="00EC4F2D" w:rsidRDefault="00A16AC9" w:rsidP="001D53C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Организаторы:</w:t>
      </w:r>
    </w:p>
    <w:p w:rsidR="00A16AC9" w:rsidRPr="00EC4F2D" w:rsidRDefault="00A16AC9" w:rsidP="001D53C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Организация и проведение мероприятия возлагается на </w:t>
      </w:r>
      <w:r w:rsidR="00E4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физической культуры </w:t>
      </w:r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Морозенко</w:t>
      </w:r>
      <w:proofErr w:type="spellEnd"/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Наталью Сергеевну. </w:t>
      </w:r>
    </w:p>
    <w:p w:rsidR="00A16AC9" w:rsidRPr="00EC4F2D" w:rsidRDefault="00A16AC9" w:rsidP="001D53C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Участники мероприятия:</w:t>
      </w:r>
    </w:p>
    <w:p w:rsidR="00A16AC9" w:rsidRPr="00EC4F2D" w:rsidRDefault="00A16AC9" w:rsidP="001D53C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мероприятии принимают </w:t>
      </w:r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="00E4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7-го класса</w:t>
      </w:r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их родители.</w:t>
      </w:r>
    </w:p>
    <w:p w:rsidR="00A16AC9" w:rsidRPr="00EC4F2D" w:rsidRDefault="00A16AC9" w:rsidP="001D53C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Судейство:</w:t>
      </w:r>
    </w:p>
    <w:p w:rsidR="00A16AC9" w:rsidRPr="00EC4F2D" w:rsidRDefault="001D53CD" w:rsidP="001D53CD">
      <w:pPr>
        <w:shd w:val="clear" w:color="auto" w:fill="FFFFFF"/>
        <w:spacing w:after="135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Судейство осуществляет </w:t>
      </w:r>
      <w:r w:rsidR="00E471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учителем физической культуры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Морозенко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Наталья Сергеевна</w:t>
      </w:r>
    </w:p>
    <w:p w:rsidR="00A16AC9" w:rsidRPr="00EC4F2D" w:rsidRDefault="00A16AC9" w:rsidP="001D53C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Награждение:</w:t>
      </w:r>
    </w:p>
    <w:p w:rsidR="00A16AC9" w:rsidRPr="00EC4F2D" w:rsidRDefault="00A16AC9" w:rsidP="001D53CD">
      <w:pPr>
        <w:shd w:val="clear" w:color="auto" w:fill="FFFFFF"/>
        <w:spacing w:after="13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</w:t>
      </w:r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аграждаются грамотами и </w:t>
      </w:r>
      <w:r w:rsidR="001D53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призами</w:t>
      </w:r>
      <w:r w:rsidRPr="00EC4F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6AC9" w:rsidRPr="00EC4F2D" w:rsidRDefault="00A16AC9" w:rsidP="001D53CD">
      <w:pPr>
        <w:pStyle w:val="a3"/>
        <w:shd w:val="clear" w:color="auto" w:fill="FFFFFF"/>
        <w:spacing w:before="0" w:beforeAutospacing="0" w:after="135" w:afterAutospacing="0" w:line="360" w:lineRule="auto"/>
        <w:jc w:val="center"/>
        <w:rPr>
          <w:color w:val="333333"/>
          <w:sz w:val="28"/>
          <w:szCs w:val="28"/>
        </w:rPr>
      </w:pPr>
      <w:r w:rsidRPr="00EC4F2D">
        <w:rPr>
          <w:color w:val="333333"/>
          <w:sz w:val="28"/>
          <w:szCs w:val="28"/>
        </w:rPr>
        <w:t>ХОД МЕРОПРИЯТИЯ</w:t>
      </w:r>
    </w:p>
    <w:p w:rsidR="00A16AC9" w:rsidRPr="00EC4F2D" w:rsidRDefault="00A16AC9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C4F2D">
        <w:rPr>
          <w:rStyle w:val="a4"/>
          <w:color w:val="333333"/>
          <w:sz w:val="28"/>
          <w:szCs w:val="28"/>
        </w:rPr>
        <w:t xml:space="preserve">Под звуки спортивного марша участники заходят в спортивный зал и строятся. </w:t>
      </w:r>
    </w:p>
    <w:p w:rsidR="008E5128" w:rsidRPr="00EC4F2D" w:rsidRDefault="00E471F9" w:rsidP="001D53CD">
      <w:pPr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Учитель</w:t>
      </w:r>
      <w:r w:rsidR="00A16AC9" w:rsidRPr="00EC4F2D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A16AC9" w:rsidRPr="00EC4F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Здравствуйте дорогие участники,</w:t>
      </w:r>
      <w:r w:rsidR="00EC4F2D" w:rsidRPr="00EC4F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нашего праздника,</w:t>
      </w:r>
      <w:r w:rsidR="00A16AC9" w:rsidRPr="00EC4F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который посвящен замечательному виду спорта – волейболу.</w:t>
      </w:r>
      <w:r w:rsidR="001D5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Хочу начать наш праздник с небольшой презентации.</w:t>
      </w:r>
    </w:p>
    <w:p w:rsidR="00A16AC9" w:rsidRPr="00EC4F2D" w:rsidRDefault="00A16AC9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C4F2D">
        <w:rPr>
          <w:rStyle w:val="a4"/>
          <w:color w:val="333333"/>
          <w:sz w:val="28"/>
          <w:szCs w:val="28"/>
        </w:rPr>
        <w:t>Просмотр </w:t>
      </w:r>
      <w:r w:rsidRPr="00EC4F2D">
        <w:rPr>
          <w:rStyle w:val="a5"/>
          <w:i/>
          <w:iCs/>
          <w:color w:val="333333"/>
          <w:sz w:val="28"/>
          <w:szCs w:val="28"/>
        </w:rPr>
        <w:t>Презентации 1</w:t>
      </w:r>
      <w:r w:rsidRPr="00EC4F2D">
        <w:rPr>
          <w:rStyle w:val="a4"/>
          <w:color w:val="333333"/>
          <w:sz w:val="28"/>
          <w:szCs w:val="28"/>
        </w:rPr>
        <w:t xml:space="preserve"> (с пояснениями </w:t>
      </w:r>
      <w:r w:rsidR="00E471F9">
        <w:rPr>
          <w:rStyle w:val="a4"/>
          <w:color w:val="333333"/>
          <w:sz w:val="28"/>
          <w:szCs w:val="28"/>
        </w:rPr>
        <w:t>учителя</w:t>
      </w:r>
      <w:r w:rsidRPr="00EC4F2D">
        <w:rPr>
          <w:rStyle w:val="a4"/>
          <w:color w:val="333333"/>
          <w:sz w:val="28"/>
          <w:szCs w:val="28"/>
        </w:rPr>
        <w:t>)</w:t>
      </w:r>
    </w:p>
    <w:p w:rsidR="001D53CD" w:rsidRDefault="00E471F9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Учитель</w:t>
      </w:r>
      <w:r w:rsidR="00A16AC9" w:rsidRPr="00EC4F2D">
        <w:rPr>
          <w:rStyle w:val="a5"/>
          <w:color w:val="333333"/>
          <w:sz w:val="28"/>
          <w:szCs w:val="28"/>
        </w:rPr>
        <w:t>: </w:t>
      </w:r>
      <w:r w:rsidR="00EC4F2D" w:rsidRPr="00EC4F2D">
        <w:rPr>
          <w:color w:val="333333"/>
          <w:sz w:val="28"/>
          <w:szCs w:val="28"/>
        </w:rPr>
        <w:t xml:space="preserve">Два года </w:t>
      </w:r>
      <w:r>
        <w:rPr>
          <w:color w:val="333333"/>
          <w:sz w:val="28"/>
          <w:szCs w:val="28"/>
        </w:rPr>
        <w:t xml:space="preserve">подряд в третьей четверти особое место у нас занимает волейбол </w:t>
      </w:r>
      <w:r w:rsidR="00EC4F2D" w:rsidRPr="00EC4F2D">
        <w:rPr>
          <w:color w:val="333333"/>
          <w:sz w:val="28"/>
          <w:szCs w:val="28"/>
        </w:rPr>
        <w:t xml:space="preserve">и сейчас вы все увидели презентацию наших успехов и достижений. </w:t>
      </w:r>
    </w:p>
    <w:p w:rsidR="001D53CD" w:rsidRDefault="001D53CD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программе нашего праздника</w:t>
      </w:r>
      <w:r w:rsidR="00EC4F2D" w:rsidRPr="00EC4F2D">
        <w:rPr>
          <w:color w:val="333333"/>
          <w:sz w:val="28"/>
          <w:szCs w:val="28"/>
        </w:rPr>
        <w:t xml:space="preserve"> товарищеский матч  «Дети против родителей», затем небольш</w:t>
      </w:r>
      <w:r>
        <w:rPr>
          <w:color w:val="333333"/>
          <w:sz w:val="28"/>
          <w:szCs w:val="28"/>
        </w:rPr>
        <w:t>ая</w:t>
      </w:r>
      <w:r w:rsidR="00EC4F2D" w:rsidRPr="00EC4F2D">
        <w:rPr>
          <w:color w:val="333333"/>
          <w:sz w:val="28"/>
          <w:szCs w:val="28"/>
        </w:rPr>
        <w:t xml:space="preserve"> викторин</w:t>
      </w:r>
      <w:r>
        <w:rPr>
          <w:color w:val="333333"/>
          <w:sz w:val="28"/>
          <w:szCs w:val="28"/>
        </w:rPr>
        <w:t xml:space="preserve">а, </w:t>
      </w:r>
      <w:r w:rsidR="00E471F9">
        <w:rPr>
          <w:color w:val="333333"/>
          <w:sz w:val="28"/>
          <w:szCs w:val="28"/>
        </w:rPr>
        <w:t>посвященная</w:t>
      </w:r>
      <w:r>
        <w:rPr>
          <w:color w:val="333333"/>
          <w:sz w:val="28"/>
          <w:szCs w:val="28"/>
        </w:rPr>
        <w:t xml:space="preserve"> волейболу. </w:t>
      </w:r>
    </w:p>
    <w:p w:rsidR="001D53CD" w:rsidRDefault="001D53CD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="00EC4F2D" w:rsidRPr="00EC4F2D">
        <w:rPr>
          <w:color w:val="333333"/>
          <w:sz w:val="28"/>
          <w:szCs w:val="28"/>
        </w:rPr>
        <w:t xml:space="preserve">обедившей в матче команде – бонус 1 дополнительная минута времени на обсуждение и обдумывание вопросов викторины. </w:t>
      </w:r>
    </w:p>
    <w:p w:rsidR="00A16AC9" w:rsidRDefault="00EC4F2D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 w:rsidRPr="00EC4F2D">
        <w:rPr>
          <w:color w:val="333333"/>
          <w:sz w:val="28"/>
          <w:szCs w:val="28"/>
        </w:rPr>
        <w:t>Игра будет состоять из трех партий, побеждает команда</w:t>
      </w:r>
      <w:r w:rsidR="001D53CD">
        <w:rPr>
          <w:color w:val="333333"/>
          <w:sz w:val="28"/>
          <w:szCs w:val="28"/>
        </w:rPr>
        <w:t>,</w:t>
      </w:r>
      <w:r w:rsidR="001D53CD" w:rsidRPr="00EC4F2D">
        <w:rPr>
          <w:color w:val="333333"/>
          <w:sz w:val="28"/>
          <w:szCs w:val="28"/>
        </w:rPr>
        <w:t>выиграв</w:t>
      </w:r>
      <w:r w:rsidR="001D53CD">
        <w:rPr>
          <w:color w:val="333333"/>
          <w:sz w:val="28"/>
          <w:szCs w:val="28"/>
        </w:rPr>
        <w:t>ш</w:t>
      </w:r>
      <w:r w:rsidR="001D53CD" w:rsidRPr="00EC4F2D">
        <w:rPr>
          <w:color w:val="333333"/>
          <w:sz w:val="28"/>
          <w:szCs w:val="28"/>
        </w:rPr>
        <w:t>ая</w:t>
      </w:r>
      <w:r w:rsidRPr="00EC4F2D">
        <w:rPr>
          <w:color w:val="333333"/>
          <w:sz w:val="28"/>
          <w:szCs w:val="28"/>
        </w:rPr>
        <w:t xml:space="preserve"> две партии. Викторина состоит из 11 вопросов, в викторине побеждает команда</w:t>
      </w:r>
      <w:r w:rsidR="001D53CD">
        <w:rPr>
          <w:color w:val="333333"/>
          <w:sz w:val="28"/>
          <w:szCs w:val="28"/>
        </w:rPr>
        <w:t>,</w:t>
      </w:r>
      <w:r w:rsidRPr="00EC4F2D">
        <w:rPr>
          <w:color w:val="333333"/>
          <w:sz w:val="28"/>
          <w:szCs w:val="28"/>
        </w:rPr>
        <w:t xml:space="preserve"> ответившая на большее количество вопросов.</w:t>
      </w:r>
    </w:p>
    <w:p w:rsidR="00A16AC9" w:rsidRPr="001D53CD" w:rsidRDefault="001D53CD" w:rsidP="001D53CD">
      <w:pPr>
        <w:pStyle w:val="a3"/>
        <w:shd w:val="clear" w:color="auto" w:fill="FFFFFF"/>
        <w:spacing w:before="0" w:beforeAutospacing="0" w:after="135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Награждение победителей и подведение итогов мероприятия.</w:t>
      </w:r>
    </w:p>
    <w:p w:rsidR="00A16AC9" w:rsidRDefault="00E471F9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Учитель</w:t>
      </w:r>
      <w:r w:rsidR="001D53CD" w:rsidRPr="001D53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A16AC9" w:rsidRPr="00EC4F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и подошел к завершению наш праздник. </w:t>
      </w:r>
      <w:r w:rsidR="001D53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Желаю</w:t>
      </w:r>
      <w:r w:rsidR="00A16AC9" w:rsidRPr="00EC4F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вам здоровья, успехов и новых побед. До новых встреч. </w:t>
      </w:r>
      <w:r w:rsidR="00A16AC9" w:rsidRPr="00EC4F2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(Звучит  </w:t>
      </w:r>
      <w:proofErr w:type="gramStart"/>
      <w:r w:rsidR="00A16AC9" w:rsidRPr="00EC4F2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музыка</w:t>
      </w:r>
      <w:proofErr w:type="gramEnd"/>
      <w:r w:rsidR="00A16AC9" w:rsidRPr="00EC4F2D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колонны учащихся уходят).</w:t>
      </w:r>
      <w:bookmarkStart w:id="0" w:name="_GoBack"/>
      <w:bookmarkEnd w:id="0"/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F5908" w:rsidRDefault="003F5908" w:rsidP="001D53CD">
      <w:pPr>
        <w:spacing w:line="360" w:lineRule="auto"/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471F9" w:rsidRDefault="00E471F9" w:rsidP="00E471F9">
      <w:pPr>
        <w:spacing w:line="240" w:lineRule="auto"/>
        <w:jc w:val="both"/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</w:pPr>
      <w:r w:rsidRPr="00E471F9">
        <w:rPr>
          <w:rStyle w:val="a4"/>
          <w:rFonts w:ascii="Times New Roman" w:hAnsi="Times New Roman" w:cs="Times New Roman"/>
          <w:b/>
          <w:i w:val="0"/>
          <w:color w:val="333333"/>
          <w:sz w:val="28"/>
          <w:szCs w:val="28"/>
          <w:u w:val="single"/>
          <w:shd w:val="clear" w:color="auto" w:fill="FFFFFF"/>
        </w:rPr>
        <w:lastRenderedPageBreak/>
        <w:t>Вопросы викторины</w:t>
      </w:r>
    </w:p>
    <w:p w:rsidR="00E471F9" w:rsidRPr="00E471F9" w:rsidRDefault="00E471F9" w:rsidP="00E471F9">
      <w:pPr>
        <w:pStyle w:val="a3"/>
        <w:numPr>
          <w:ilvl w:val="0"/>
          <w:numId w:val="2"/>
        </w:numPr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  <w:u w:val="single"/>
        </w:rPr>
      </w:pPr>
      <w:r w:rsidRPr="00E471F9">
        <w:rPr>
          <w:rFonts w:ascii="Arial" w:hAnsi="Arial" w:cs="Arial"/>
          <w:color w:val="000000"/>
          <w:sz w:val="23"/>
          <w:szCs w:val="23"/>
          <w:u w:val="single"/>
        </w:rPr>
        <w:t>Размер волейбольной площадки?</w:t>
      </w:r>
    </w:p>
    <w:p w:rsidR="00E471F9" w:rsidRDefault="00E471F9" w:rsidP="00E471F9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  <w:t>А) 8 х16м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Б) 9х18м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В) 10х20м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Г) 12х24м</w:t>
      </w:r>
    </w:p>
    <w:p w:rsidR="00E471F9" w:rsidRDefault="00E471F9" w:rsidP="003F5908">
      <w:pPr>
        <w:spacing w:line="240" w:lineRule="auto"/>
        <w:ind w:firstLine="708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471F9"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2. Высота волейбольной сетки для мужчин?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А) 240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Б) 242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  <w:shd w:val="clear" w:color="auto" w:fill="FFFFFF"/>
        </w:rPr>
        <w:t>В) 243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Г) 245 см</w:t>
      </w:r>
    </w:p>
    <w:p w:rsidR="003F5908" w:rsidRDefault="00E471F9" w:rsidP="003F5908">
      <w:pPr>
        <w:pStyle w:val="a3"/>
        <w:shd w:val="clear" w:color="auto" w:fill="FFFFFF"/>
        <w:spacing w:before="0" w:beforeAutospacing="0" w:after="167" w:afterAutospacing="0"/>
        <w:ind w:left="708"/>
        <w:rPr>
          <w:rFonts w:ascii="Arial" w:hAnsi="Arial" w:cs="Arial"/>
          <w:color w:val="000000"/>
          <w:sz w:val="23"/>
          <w:szCs w:val="23"/>
          <w:u w:val="single"/>
        </w:rPr>
      </w:pPr>
      <w:r w:rsidRPr="00E471F9">
        <w:rPr>
          <w:rFonts w:ascii="Arial" w:hAnsi="Arial" w:cs="Arial"/>
          <w:color w:val="000000"/>
          <w:sz w:val="23"/>
          <w:szCs w:val="23"/>
          <w:u w:val="single"/>
        </w:rPr>
        <w:t>3. Высота волейбольной сетки для женщин?</w:t>
      </w:r>
    </w:p>
    <w:p w:rsidR="00E471F9" w:rsidRPr="003F5908" w:rsidRDefault="00E471F9" w:rsidP="003F5908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А) 220см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223см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В) 224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Г) 225см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4. Максимальная окружность волейбольного мяча?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А) 64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65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В) 66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Г) 67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     </w:t>
      </w:r>
      <w:r w:rsidR="003F5908" w:rsidRPr="003F5908">
        <w:rPr>
          <w:rFonts w:ascii="Arial" w:hAnsi="Arial" w:cs="Arial"/>
          <w:color w:val="000000"/>
          <w:sz w:val="23"/>
          <w:szCs w:val="23"/>
          <w:u w:val="single"/>
        </w:rPr>
        <w:t xml:space="preserve">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5. Максимальный вес волейбольного мяча?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А) 260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Б) 270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 xml:space="preserve">В) 280 </w:t>
      </w:r>
      <w:proofErr w:type="spellStart"/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гр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 xml:space="preserve">Г) 300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гр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   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6. Максимальный состав игроков команды в волейболе?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А) 10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lastRenderedPageBreak/>
        <w:br/>
        <w:t>Б) 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В) 14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Г) 16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</w:t>
      </w:r>
      <w:r w:rsidR="003F5908">
        <w:rPr>
          <w:rFonts w:ascii="Arial" w:hAnsi="Arial" w:cs="Arial"/>
          <w:color w:val="000000"/>
          <w:sz w:val="23"/>
          <w:szCs w:val="23"/>
        </w:rPr>
        <w:t xml:space="preserve"> </w:t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7. Максимальное количество замен в партии?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А) 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4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В) 6</w:t>
      </w:r>
      <w:r w:rsidR="003F590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Г) 8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>
        <w:rPr>
          <w:rFonts w:ascii="Arial" w:hAnsi="Arial" w:cs="Arial"/>
          <w:color w:val="000000"/>
          <w:sz w:val="23"/>
          <w:szCs w:val="23"/>
        </w:rPr>
        <w:t xml:space="preserve">         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8. Сколько раз можно подбросить мяч для подачи?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F5908">
        <w:rPr>
          <w:rFonts w:ascii="Arial" w:hAnsi="Arial" w:cs="Arial"/>
          <w:i/>
          <w:iCs/>
          <w:color w:val="000000"/>
          <w:sz w:val="23"/>
          <w:szCs w:val="23"/>
          <w:u w:val="single"/>
        </w:rPr>
        <w:t>А) 1</w:t>
      </w:r>
      <w:r w:rsidRPr="003F590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В) 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Г) Бесконечно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 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9. Сколько времени после свистка судьи дается на выполнение подачи?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А) 3 секунды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5 секунд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F5908">
        <w:rPr>
          <w:rFonts w:ascii="Arial" w:hAnsi="Arial" w:cs="Arial"/>
          <w:i/>
          <w:iCs/>
          <w:color w:val="000000"/>
          <w:sz w:val="23"/>
          <w:szCs w:val="23"/>
        </w:rPr>
        <w:t>В) 8 секунд</w:t>
      </w:r>
      <w:r w:rsidRPr="003F5908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Г) 10 секунд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>1</w:t>
      </w:r>
      <w:r w:rsidR="003F5908">
        <w:rPr>
          <w:rFonts w:ascii="Arial" w:hAnsi="Arial" w:cs="Arial"/>
          <w:color w:val="000000"/>
          <w:sz w:val="23"/>
          <w:szCs w:val="23"/>
          <w:u w:val="single"/>
        </w:rPr>
        <w:t>0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t xml:space="preserve">. Игрок </w:t>
      </w:r>
      <w:proofErr w:type="spellStart"/>
      <w:r w:rsidRPr="00E471F9">
        <w:rPr>
          <w:rFonts w:ascii="Arial" w:hAnsi="Arial" w:cs="Arial"/>
          <w:color w:val="000000"/>
          <w:sz w:val="23"/>
          <w:szCs w:val="23"/>
          <w:u w:val="single"/>
        </w:rPr>
        <w:t>либеро</w:t>
      </w:r>
      <w:proofErr w:type="spellEnd"/>
      <w:r w:rsidRPr="00E471F9">
        <w:rPr>
          <w:rFonts w:ascii="Arial" w:hAnsi="Arial" w:cs="Arial"/>
          <w:color w:val="000000"/>
          <w:sz w:val="23"/>
          <w:szCs w:val="23"/>
          <w:u w:val="single"/>
        </w:rPr>
        <w:t xml:space="preserve"> является……</w:t>
      </w:r>
      <w:r w:rsidRPr="00E471F9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А) игроком нападения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подающим игроком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F5908">
        <w:rPr>
          <w:rFonts w:ascii="Arial" w:hAnsi="Arial" w:cs="Arial"/>
          <w:i/>
          <w:iCs/>
          <w:color w:val="000000"/>
          <w:sz w:val="23"/>
          <w:szCs w:val="23"/>
        </w:rPr>
        <w:t>В) игроком защиты</w:t>
      </w:r>
      <w:r w:rsidRPr="003F5908">
        <w:rPr>
          <w:rFonts w:ascii="Arial" w:hAnsi="Arial" w:cs="Arial"/>
          <w:i/>
          <w:color w:val="000000"/>
          <w:sz w:val="23"/>
          <w:szCs w:val="23"/>
        </w:rPr>
        <w:br/>
      </w:r>
      <w:r w:rsidRPr="003F5908">
        <w:rPr>
          <w:rFonts w:ascii="Arial" w:hAnsi="Arial" w:cs="Arial"/>
          <w:color w:val="000000"/>
          <w:sz w:val="23"/>
          <w:szCs w:val="23"/>
        </w:rPr>
        <w:br/>
      </w:r>
      <w:r w:rsidR="003F5908" w:rsidRPr="003F5908">
        <w:rPr>
          <w:rFonts w:ascii="Arial" w:hAnsi="Arial" w:cs="Arial"/>
          <w:color w:val="000000"/>
          <w:sz w:val="23"/>
          <w:szCs w:val="23"/>
        </w:rPr>
        <w:t xml:space="preserve">        </w:t>
      </w:r>
      <w:r w:rsidRPr="003F5908">
        <w:rPr>
          <w:rFonts w:ascii="Arial" w:hAnsi="Arial" w:cs="Arial"/>
          <w:color w:val="000000"/>
          <w:sz w:val="23"/>
          <w:szCs w:val="23"/>
          <w:u w:val="single"/>
        </w:rPr>
        <w:t>1</w:t>
      </w:r>
      <w:r w:rsidR="003F5908" w:rsidRPr="003F5908">
        <w:rPr>
          <w:rFonts w:ascii="Arial" w:hAnsi="Arial" w:cs="Arial"/>
          <w:color w:val="000000"/>
          <w:sz w:val="23"/>
          <w:szCs w:val="23"/>
          <w:u w:val="single"/>
        </w:rPr>
        <w:t>1</w:t>
      </w:r>
      <w:r w:rsidRPr="003F5908">
        <w:rPr>
          <w:rFonts w:ascii="Arial" w:hAnsi="Arial" w:cs="Arial"/>
          <w:color w:val="000000"/>
          <w:sz w:val="23"/>
          <w:szCs w:val="23"/>
          <w:u w:val="single"/>
        </w:rPr>
        <w:t>. Волейбол, в переводе с английского это - ……..</w:t>
      </w:r>
      <w:r w:rsidRPr="003F5908">
        <w:rPr>
          <w:rFonts w:ascii="Arial" w:hAnsi="Arial" w:cs="Arial"/>
          <w:color w:val="000000"/>
          <w:sz w:val="23"/>
          <w:szCs w:val="23"/>
          <w:u w:val="single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А) «мяч над сеткой»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Б) «игра в мяч руками»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 w:rsidRPr="003F5908">
        <w:rPr>
          <w:rFonts w:ascii="Arial" w:hAnsi="Arial" w:cs="Arial"/>
          <w:iCs/>
          <w:color w:val="000000"/>
          <w:sz w:val="23"/>
          <w:szCs w:val="23"/>
          <w:u w:val="single"/>
        </w:rPr>
        <w:t>В) «парящий мяч»</w:t>
      </w:r>
    </w:p>
    <w:p w:rsidR="00E471F9" w:rsidRPr="003F5908" w:rsidRDefault="00E471F9" w:rsidP="003F5908">
      <w:pPr>
        <w:pStyle w:val="a3"/>
        <w:shd w:val="clear" w:color="auto" w:fill="FFFFFF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sectPr w:rsidR="00E471F9" w:rsidRPr="003F5908" w:rsidSect="00F1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B128F"/>
    <w:multiLevelType w:val="multilevel"/>
    <w:tmpl w:val="6CF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0A3879"/>
    <w:multiLevelType w:val="multilevel"/>
    <w:tmpl w:val="6C86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4C4175"/>
    <w:multiLevelType w:val="multilevel"/>
    <w:tmpl w:val="EE8E5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5EEF"/>
    <w:rsid w:val="001D53CD"/>
    <w:rsid w:val="003F5908"/>
    <w:rsid w:val="008E5128"/>
    <w:rsid w:val="00A16AC9"/>
    <w:rsid w:val="00CE2354"/>
    <w:rsid w:val="00D15EEF"/>
    <w:rsid w:val="00E471F9"/>
    <w:rsid w:val="00EC4F2D"/>
    <w:rsid w:val="00F13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AC9"/>
    <w:rPr>
      <w:i/>
      <w:iCs/>
    </w:rPr>
  </w:style>
  <w:style w:type="character" w:styleId="a5">
    <w:name w:val="Strong"/>
    <w:basedOn w:val="a0"/>
    <w:uiPriority w:val="22"/>
    <w:qFormat/>
    <w:rsid w:val="00A16A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35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47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6AC9"/>
    <w:rPr>
      <w:i/>
      <w:iCs/>
    </w:rPr>
  </w:style>
  <w:style w:type="character" w:styleId="a5">
    <w:name w:val="Strong"/>
    <w:basedOn w:val="a0"/>
    <w:uiPriority w:val="22"/>
    <w:qFormat/>
    <w:rsid w:val="00A16AC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E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sportzal</dc:creator>
  <cp:keywords/>
  <dc:description/>
  <cp:lastModifiedBy>Пользователь</cp:lastModifiedBy>
  <cp:revision>4</cp:revision>
  <cp:lastPrinted>2019-04-16T08:57:00Z</cp:lastPrinted>
  <dcterms:created xsi:type="dcterms:W3CDTF">2019-04-16T06:44:00Z</dcterms:created>
  <dcterms:modified xsi:type="dcterms:W3CDTF">2021-11-11T13:55:00Z</dcterms:modified>
</cp:coreProperties>
</file>