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B576F" w14:textId="44547911" w:rsidR="00F62C56" w:rsidRDefault="006D47FE" w:rsidP="00C95FCD">
      <w:pPr>
        <w:pStyle w:val="1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C95FCD">
        <w:rPr>
          <w:rFonts w:ascii="Times New Roman" w:hAnsi="Times New Roman" w:cs="Times New Roman"/>
        </w:rPr>
        <w:t xml:space="preserve">Инструкция </w:t>
      </w:r>
      <w:r w:rsidR="00C95FCD">
        <w:rPr>
          <w:rFonts w:ascii="Times New Roman" w:hAnsi="Times New Roman" w:cs="Times New Roman"/>
        </w:rPr>
        <w:t>по использованию</w:t>
      </w:r>
      <w:r w:rsidRPr="00C95FCD">
        <w:rPr>
          <w:rFonts w:ascii="Times New Roman" w:hAnsi="Times New Roman" w:cs="Times New Roman"/>
        </w:rPr>
        <w:t xml:space="preserve"> контент</w:t>
      </w:r>
      <w:r w:rsidR="00C95FCD">
        <w:rPr>
          <w:rFonts w:ascii="Times New Roman" w:hAnsi="Times New Roman" w:cs="Times New Roman"/>
        </w:rPr>
        <w:t>а</w:t>
      </w:r>
      <w:r w:rsidRPr="00C95FCD">
        <w:rPr>
          <w:rFonts w:ascii="Times New Roman" w:hAnsi="Times New Roman" w:cs="Times New Roman"/>
        </w:rPr>
        <w:t xml:space="preserve"> Академии </w:t>
      </w:r>
      <w:r w:rsidR="00D53C1F" w:rsidRPr="00C95FCD">
        <w:rPr>
          <w:rFonts w:ascii="Times New Roman" w:hAnsi="Times New Roman" w:cs="Times New Roman"/>
        </w:rPr>
        <w:t>М</w:t>
      </w:r>
      <w:r w:rsidRPr="00C95FCD">
        <w:rPr>
          <w:rFonts w:ascii="Times New Roman" w:hAnsi="Times New Roman" w:cs="Times New Roman"/>
        </w:rPr>
        <w:t>инпросвещения</w:t>
      </w:r>
      <w:r w:rsidR="00C95FCD" w:rsidRPr="00C95FCD">
        <w:rPr>
          <w:rFonts w:ascii="Times New Roman" w:hAnsi="Times New Roman" w:cs="Times New Roman"/>
        </w:rPr>
        <w:t xml:space="preserve"> России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</w:t>
      </w:r>
      <w:r w:rsidR="00C23D03">
        <w:rPr>
          <w:rFonts w:ascii="Times New Roman" w:hAnsi="Times New Roman" w:cs="Times New Roman"/>
        </w:rPr>
        <w:t>о</w:t>
      </w:r>
      <w:r w:rsidR="00C95FCD">
        <w:rPr>
          <w:rFonts w:ascii="Times New Roman" w:hAnsi="Times New Roman" w:cs="Times New Roman"/>
        </w:rPr>
        <w:t xml:space="preserve"> ФГИС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«</w:t>
      </w:r>
      <w:r w:rsidRPr="00C95FCD">
        <w:rPr>
          <w:rFonts w:ascii="Times New Roman" w:hAnsi="Times New Roman" w:cs="Times New Roman"/>
        </w:rPr>
        <w:t>Моя Школа</w:t>
      </w:r>
      <w:r w:rsidR="00C95FCD">
        <w:rPr>
          <w:rFonts w:ascii="Times New Roman" w:hAnsi="Times New Roman" w:cs="Times New Roman"/>
        </w:rPr>
        <w:t>»</w:t>
      </w:r>
    </w:p>
    <w:p w14:paraId="07A1429B" w14:textId="77777777" w:rsidR="00C95FCD" w:rsidRPr="00C95FCD" w:rsidRDefault="00C95FCD" w:rsidP="00C95FCD"/>
    <w:p w14:paraId="44E441D0" w14:textId="0FD30FEE" w:rsidR="006D47FE" w:rsidRPr="00C23D03" w:rsidRDefault="00C95FCD" w:rsidP="00C23D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>оследовательн</w:t>
      </w:r>
      <w:r w:rsidRPr="00C23D03">
        <w:rPr>
          <w:rFonts w:ascii="Times New Roman" w:hAnsi="Times New Roman" w:cs="Times New Roman"/>
          <w:bCs/>
          <w:sz w:val="28"/>
          <w:szCs w:val="28"/>
        </w:rPr>
        <w:t>ое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 xml:space="preserve"> описание шагов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использования цифрового образовательного 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России в</w:t>
      </w:r>
      <w:r w:rsidR="00AF2B4B">
        <w:rPr>
          <w:rFonts w:ascii="Times New Roman" w:hAnsi="Times New Roman" w:cs="Times New Roman"/>
          <w:bCs/>
          <w:sz w:val="28"/>
          <w:szCs w:val="28"/>
        </w:rPr>
        <w:t>о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3D03">
        <w:rPr>
          <w:rFonts w:ascii="Times New Roman" w:hAnsi="Times New Roman" w:cs="Times New Roman"/>
          <w:bCs/>
          <w:sz w:val="28"/>
          <w:szCs w:val="28"/>
        </w:rPr>
        <w:t>ФГИС «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P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39834" w14:textId="79455077" w:rsidR="00D53C1F" w:rsidRPr="00C95FCD" w:rsidRDefault="00D53C1F" w:rsidP="006D47FE">
      <w:pPr>
        <w:rPr>
          <w:rFonts w:ascii="Times New Roman" w:hAnsi="Times New Roman" w:cs="Times New Roman"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1. Перейти на сайт</w:t>
      </w:r>
      <w:r w:rsidRPr="00C95FCD">
        <w:rPr>
          <w:rFonts w:ascii="Times New Roman" w:hAnsi="Times New Roman" w:cs="Times New Roman"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sz w:val="28"/>
          <w:szCs w:val="28"/>
        </w:rPr>
        <w:t>ФГИС «Моя школа»</w:t>
      </w:r>
      <w:r w:rsidRPr="00C95FCD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Pr="00C95FCD">
          <w:rPr>
            <w:rStyle w:val="a4"/>
            <w:rFonts w:ascii="Times New Roman" w:hAnsi="Times New Roman" w:cs="Times New Roman"/>
            <w:sz w:val="28"/>
            <w:szCs w:val="28"/>
          </w:rPr>
          <w:t>https://myschool.edu.ru/</w:t>
        </w:r>
      </w:hyperlink>
      <w:r w:rsidRPr="00C95FCD">
        <w:rPr>
          <w:rFonts w:ascii="Times New Roman" w:hAnsi="Times New Roman" w:cs="Times New Roman"/>
          <w:sz w:val="28"/>
          <w:szCs w:val="28"/>
        </w:rPr>
        <w:t>)</w:t>
      </w:r>
    </w:p>
    <w:p w14:paraId="74BC56DB" w14:textId="34D34CE1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6FA20FEF" wp14:editId="43CBA5BB">
            <wp:extent cx="5497032" cy="592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59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3EB" w14:textId="77777777" w:rsidR="006740EA" w:rsidRDefault="006740EA" w:rsidP="006D47FE"/>
    <w:p w14:paraId="37C7A721" w14:textId="77777777" w:rsidR="006740EA" w:rsidRDefault="006740EA" w:rsidP="006D47FE"/>
    <w:p w14:paraId="5FA476C1" w14:textId="77777777" w:rsidR="006740EA" w:rsidRDefault="006740EA" w:rsidP="006D47FE"/>
    <w:p w14:paraId="3DEB35F6" w14:textId="77777777" w:rsidR="006740EA" w:rsidRDefault="006740EA" w:rsidP="006D47FE"/>
    <w:p w14:paraId="4BEA417C" w14:textId="6CBAD15E" w:rsidR="006740EA" w:rsidRPr="00C23D03" w:rsidRDefault="006740EA" w:rsidP="006D47FE">
      <w:pPr>
        <w:rPr>
          <w:rFonts w:ascii="Times New Roman" w:hAnsi="Times New Roman" w:cs="Times New Roman"/>
          <w:bCs/>
          <w:sz w:val="28"/>
          <w:szCs w:val="28"/>
        </w:rPr>
      </w:pPr>
    </w:p>
    <w:p w14:paraId="29391587" w14:textId="77C063CC" w:rsidR="00D53C1F" w:rsidRPr="00C95FCD" w:rsidRDefault="00D53C1F" w:rsidP="006D47FE">
      <w:pPr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Pr="00C95FCD">
        <w:rPr>
          <w:rFonts w:ascii="Times New Roman" w:hAnsi="Times New Roman" w:cs="Times New Roman"/>
          <w:bCs/>
          <w:sz w:val="28"/>
          <w:szCs w:val="28"/>
        </w:rPr>
        <w:t>Пролистать страницу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до раздела «Материалы библиотеки»</w:t>
      </w:r>
    </w:p>
    <w:p w14:paraId="7BB7F140" w14:textId="76A1D81D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403A0028" wp14:editId="0C24D587">
            <wp:extent cx="5423179" cy="199400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585" w14:textId="62BFEAB8" w:rsidR="006740EA" w:rsidRDefault="00D53C1F" w:rsidP="00C95FCD">
      <w:pPr>
        <w:jc w:val="both"/>
      </w:pPr>
      <w:r w:rsidRPr="00C23D03">
        <w:rPr>
          <w:rFonts w:ascii="Times New Roman" w:hAnsi="Times New Roman" w:cs="Times New Roman"/>
          <w:bCs/>
          <w:sz w:val="28"/>
          <w:szCs w:val="28"/>
        </w:rPr>
        <w:t>3.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любой из элементов раздела (Каталог, Подборка, Урок) будет совершен переход на специальную страницу с 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контентом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F2B0BE" w14:textId="486E745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3.1</w:t>
      </w:r>
      <w:r w:rsidR="00C95FCD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>«Каталог цифрового образовательного контента» 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страница,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>содержащая перечень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цифрового образовательного </w:t>
      </w:r>
      <w:r w:rsidRPr="00C95FCD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Pr="00C95FCD">
        <w:rPr>
          <w:rFonts w:ascii="Times New Roman" w:hAnsi="Times New Roman" w:cs="Times New Roman"/>
          <w:bCs/>
          <w:sz w:val="28"/>
          <w:szCs w:val="28"/>
        </w:rPr>
        <w:t>, в котором можно воспользоваться списком уроков в хронологическом порядке, выбрав интересующие предмет и класс. Для доступа к контенту требуется пройти опрос.</w:t>
      </w:r>
    </w:p>
    <w:p w14:paraId="5F35C47E" w14:textId="77777777" w:rsidR="006740EA" w:rsidRDefault="006740EA" w:rsidP="006D47FE">
      <w:r w:rsidRPr="006740EA">
        <w:rPr>
          <w:noProof/>
          <w:lang w:eastAsia="ru-RU"/>
        </w:rPr>
        <w:drawing>
          <wp:inline distT="0" distB="0" distL="0" distR="0" wp14:anchorId="6BEE34DF" wp14:editId="2BEF336B">
            <wp:extent cx="5940425" cy="3787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C0EE" w14:textId="74DEFFAB" w:rsidR="00D53C1F" w:rsidRDefault="006740EA" w:rsidP="006D47FE">
      <w:r w:rsidRPr="006740EA">
        <w:rPr>
          <w:noProof/>
          <w:lang w:eastAsia="ru-RU"/>
        </w:rPr>
        <w:lastRenderedPageBreak/>
        <w:drawing>
          <wp:inline distT="0" distB="0" distL="0" distR="0" wp14:anchorId="164E4876" wp14:editId="00AEC7B1">
            <wp:extent cx="5940425" cy="4603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34A38" w14:textId="2137C1F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3.2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«Актуальная тематическая подборка цифрового образовательного контента»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C95FCD">
        <w:rPr>
          <w:rFonts w:ascii="Times New Roman" w:hAnsi="Times New Roman" w:cs="Times New Roman"/>
          <w:bCs/>
          <w:sz w:val="28"/>
          <w:szCs w:val="28"/>
        </w:rPr>
        <w:t>с 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95FCD">
        <w:rPr>
          <w:rFonts w:ascii="Times New Roman" w:hAnsi="Times New Roman" w:cs="Times New Roman"/>
          <w:bCs/>
          <w:sz w:val="28"/>
          <w:szCs w:val="28"/>
        </w:rPr>
        <w:t>м тематическим перечнем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 тем уроков на текущую неделю. Для просмотра тем уроков по разным классам, требуется выбрать нужный класс в блоке предмет</w:t>
      </w:r>
      <w:r w:rsidR="00C95FCD">
        <w:rPr>
          <w:rFonts w:ascii="Times New Roman" w:hAnsi="Times New Roman" w:cs="Times New Roman"/>
          <w:bCs/>
          <w:sz w:val="28"/>
          <w:szCs w:val="28"/>
        </w:rPr>
        <w:t>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95FCD">
        <w:rPr>
          <w:rFonts w:ascii="Times New Roman" w:hAnsi="Times New Roman" w:cs="Times New Roman"/>
          <w:bCs/>
          <w:sz w:val="28"/>
          <w:szCs w:val="28"/>
        </w:rPr>
        <w:t>Для доступа к контенту требуется пройти опрос.</w:t>
      </w:r>
    </w:p>
    <w:p w14:paraId="5B5A5679" w14:textId="5C5D25F3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6D5B9F5D" wp14:editId="285E1A32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30" w14:textId="2FDBB3B8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0AAD93D0" wp14:editId="2E87EEAA">
            <wp:extent cx="5940425" cy="3584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A05" w14:textId="646F69B9" w:rsidR="007030E8" w:rsidRPr="00C23D03" w:rsidRDefault="007030E8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3.3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иконку «У</w:t>
      </w:r>
      <w:r w:rsidRPr="00C23D03">
        <w:rPr>
          <w:rFonts w:ascii="Times New Roman" w:hAnsi="Times New Roman" w:cs="Times New Roman"/>
          <w:bCs/>
          <w:sz w:val="28"/>
          <w:szCs w:val="28"/>
        </w:rPr>
        <w:t>рок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откроется страница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советующего урока. Для доступа к контенту требуется пройти опрос.</w:t>
      </w:r>
    </w:p>
    <w:p w14:paraId="204D3C56" w14:textId="69377731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0FE47D5A" wp14:editId="0E2297E1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79" w14:textId="46526FC5" w:rsidR="007030E8" w:rsidRDefault="007030E8" w:rsidP="006D47FE"/>
    <w:p w14:paraId="3839957C" w14:textId="48B90279" w:rsidR="00D62A41" w:rsidRPr="00C23D03" w:rsidRDefault="00D62A41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4. При нахождении на страниц</w:t>
      </w:r>
      <w:r w:rsidR="00234A04">
        <w:rPr>
          <w:rFonts w:ascii="Times New Roman" w:hAnsi="Times New Roman" w:cs="Times New Roman"/>
          <w:bCs/>
          <w:sz w:val="28"/>
          <w:szCs w:val="28"/>
        </w:rPr>
        <w:t>е с краткой информацией об уроке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52F3">
        <w:rPr>
          <w:rFonts w:ascii="Times New Roman" w:hAnsi="Times New Roman" w:cs="Times New Roman"/>
          <w:bCs/>
          <w:sz w:val="28"/>
          <w:szCs w:val="28"/>
        </w:rPr>
        <w:t xml:space="preserve">пользователю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доступны кнопки «Назад в Мою Школу», «Актуальные темы уроков» и «Каталог». </w:t>
      </w:r>
    </w:p>
    <w:p w14:paraId="661CF4A9" w14:textId="5BA9227B" w:rsidR="00D62A41" w:rsidRPr="00C23D03" w:rsidRDefault="00965A19" w:rsidP="00965A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075B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на кнопку «Назад в Мою Школу» осуществляется возврат в </w:t>
      </w:r>
      <w:r w:rsidR="00C23D03">
        <w:rPr>
          <w:rFonts w:ascii="Times New Roman" w:hAnsi="Times New Roman" w:cs="Times New Roman"/>
          <w:bCs/>
          <w:sz w:val="28"/>
          <w:szCs w:val="28"/>
        </w:rPr>
        <w:t>ФГИС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«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1). </w:t>
      </w:r>
    </w:p>
    <w:p w14:paraId="406E1B98" w14:textId="315954F6" w:rsidR="00D62A41" w:rsidRPr="00C23D03" w:rsidRDefault="00D62A41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кнопку «Актуальные темы уроков» осуществляется переход на страницу </w:t>
      </w:r>
      <w:r w:rsidR="00C23D03">
        <w:rPr>
          <w:rFonts w:ascii="Times New Roman" w:hAnsi="Times New Roman" w:cs="Times New Roman"/>
          <w:bCs/>
          <w:sz w:val="28"/>
          <w:szCs w:val="28"/>
        </w:rPr>
        <w:t>с а</w:t>
      </w:r>
      <w:r w:rsidRPr="00C23D03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23D03">
        <w:rPr>
          <w:rFonts w:ascii="Times New Roman" w:hAnsi="Times New Roman" w:cs="Times New Roman"/>
          <w:bCs/>
          <w:sz w:val="28"/>
          <w:szCs w:val="28"/>
        </w:rPr>
        <w:t>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 w:rsidR="00C23D03">
        <w:rPr>
          <w:rFonts w:ascii="Times New Roman" w:hAnsi="Times New Roman" w:cs="Times New Roman"/>
          <w:bCs/>
          <w:sz w:val="28"/>
          <w:szCs w:val="28"/>
        </w:rPr>
        <w:t>ами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уроков (см. пункт 3.2).</w:t>
      </w:r>
    </w:p>
    <w:p w14:paraId="34EC40A1" w14:textId="1706CB3E" w:rsidR="00D62A41" w:rsidRDefault="00C23D03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кнопку «К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аталог» осуществляется переход на страницу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цифровым образовательным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контент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Академии Минпросвещения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3.1).</w:t>
      </w:r>
    </w:p>
    <w:p w14:paraId="7AAFC9A9" w14:textId="1503CF82" w:rsidR="00D15E9A" w:rsidRPr="00C23D03" w:rsidRDefault="00D15E9A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3C6E84" wp14:editId="6E986E43">
            <wp:extent cx="6220386" cy="41421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45" t="6556" r="13737" b="3649"/>
                    <a:stretch/>
                  </pic:blipFill>
                  <pic:spPr bwMode="auto">
                    <a:xfrm>
                      <a:off x="0" y="0"/>
                      <a:ext cx="6251765" cy="41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67" w14:textId="605C1311" w:rsidR="00D15E9A" w:rsidRPr="00965A19" w:rsidRDefault="00965A19" w:rsidP="00D15E9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>4.2.</w:t>
      </w:r>
      <w:r w:rsidR="00D15E9A" w:rsidRPr="00D15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D15E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на кнопку «</w:t>
      </w:r>
      <w:r w:rsidR="00D15E9A">
        <w:rPr>
          <w:rFonts w:ascii="Times New Roman" w:hAnsi="Times New Roman" w:cs="Times New Roman"/>
          <w:bCs/>
          <w:sz w:val="28"/>
          <w:szCs w:val="28"/>
        </w:rPr>
        <w:t>Посмотреть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 xml:space="preserve">» осуществляется </w:t>
      </w:r>
      <w:r w:rsidR="00D15E9A">
        <w:rPr>
          <w:rFonts w:ascii="Times New Roman" w:hAnsi="Times New Roman" w:cs="Times New Roman"/>
          <w:bCs/>
          <w:sz w:val="28"/>
          <w:szCs w:val="28"/>
        </w:rPr>
        <w:t>переход на страницу с электронными образовательными материалами выбранного урока.</w:t>
      </w:r>
    </w:p>
    <w:p w14:paraId="7C619D6D" w14:textId="54C69C4D" w:rsidR="00D62A41" w:rsidRPr="00D15E9A" w:rsidRDefault="00D62A41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C58BC4" w14:textId="5E3CCE25" w:rsidR="00D15E9A" w:rsidRDefault="00D15E9A" w:rsidP="006D47FE">
      <w:r>
        <w:rPr>
          <w:noProof/>
          <w:lang w:eastAsia="ru-RU"/>
        </w:rPr>
        <w:drawing>
          <wp:inline distT="0" distB="0" distL="0" distR="0" wp14:anchorId="0038CE5D" wp14:editId="6D1C0330">
            <wp:extent cx="5940425" cy="255187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8" t="6842" r="15308" b="36554"/>
                    <a:stretch/>
                  </pic:blipFill>
                  <pic:spPr bwMode="auto">
                    <a:xfrm>
                      <a:off x="0" y="0"/>
                      <a:ext cx="5976080" cy="25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41F3" w14:textId="65968C51" w:rsidR="00D15E9A" w:rsidRDefault="00D15E9A" w:rsidP="006D47FE"/>
    <w:p w14:paraId="5B91F955" w14:textId="77777777" w:rsidR="00D15E9A" w:rsidRDefault="00D15E9A" w:rsidP="006D47FE"/>
    <w:p w14:paraId="5726FF2B" w14:textId="0E180996" w:rsidR="00D15E9A" w:rsidRPr="00D53C1F" w:rsidRDefault="00D15E9A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4B3487B9" wp14:editId="6770FC60">
            <wp:extent cx="5940425" cy="4738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9A" w:rsidRPr="00D53C1F" w:rsidSect="00C95F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FE"/>
    <w:rsid w:val="00075B5E"/>
    <w:rsid w:val="00234A04"/>
    <w:rsid w:val="00560E14"/>
    <w:rsid w:val="006740EA"/>
    <w:rsid w:val="006D47FE"/>
    <w:rsid w:val="007030E8"/>
    <w:rsid w:val="00965A19"/>
    <w:rsid w:val="00A152F3"/>
    <w:rsid w:val="00AF2B4B"/>
    <w:rsid w:val="00B44889"/>
    <w:rsid w:val="00C23D03"/>
    <w:rsid w:val="00C95FCD"/>
    <w:rsid w:val="00D15E9A"/>
    <w:rsid w:val="00D53C1F"/>
    <w:rsid w:val="00D62A41"/>
    <w:rsid w:val="00D9348D"/>
    <w:rsid w:val="00F62C56"/>
    <w:rsid w:val="00FA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9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school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Петрова</dc:creator>
  <cp:lastModifiedBy>Пользователь</cp:lastModifiedBy>
  <cp:revision>2</cp:revision>
  <dcterms:created xsi:type="dcterms:W3CDTF">2022-12-20T12:41:00Z</dcterms:created>
  <dcterms:modified xsi:type="dcterms:W3CDTF">2022-12-20T12:41:00Z</dcterms:modified>
</cp:coreProperties>
</file>