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D6" w:rsidRPr="009E25D6" w:rsidRDefault="009E25D6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25D6">
        <w:rPr>
          <w:rFonts w:ascii="Times New Roman" w:hAnsi="Times New Roman" w:cs="Times New Roman"/>
          <w:b/>
          <w:sz w:val="28"/>
          <w:szCs w:val="28"/>
        </w:rPr>
        <w:t>Конвенция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1.</w:t>
      </w:r>
      <w:r w:rsidRPr="00762938">
        <w:rPr>
          <w:rFonts w:ascii="Times New Roman" w:hAnsi="Times New Roman" w:cs="Times New Roman"/>
          <w:sz w:val="24"/>
          <w:szCs w:val="24"/>
        </w:rPr>
        <w:tab/>
        <w:t>"Конвенция о защите физических лиц при автоматизированной обработке персональных данных" (Заключена в г. Страсбурге 28.01.1981)</w:t>
      </w:r>
    </w:p>
    <w:p w:rsid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2.</w:t>
      </w:r>
      <w:r w:rsidRPr="00762938">
        <w:rPr>
          <w:rFonts w:ascii="Times New Roman" w:hAnsi="Times New Roman" w:cs="Times New Roman"/>
          <w:sz w:val="24"/>
          <w:szCs w:val="24"/>
        </w:rPr>
        <w:tab/>
        <w:t>Федеральный закон от 19.12.2005 № 160-ФЗ "О ратификации Конвенции Совета Европы о защите физических лиц при автоматизированной обработке персональных данных"</w:t>
      </w:r>
    </w:p>
    <w:p w:rsidR="009E25D6" w:rsidRPr="009E25D6" w:rsidRDefault="009E25D6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D6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1.</w:t>
      </w:r>
      <w:r w:rsidRPr="00762938">
        <w:rPr>
          <w:rFonts w:ascii="Times New Roman" w:hAnsi="Times New Roman" w:cs="Times New Roman"/>
          <w:sz w:val="24"/>
          <w:szCs w:val="24"/>
        </w:rPr>
        <w:tab/>
        <w:t>Федеральный закон от 27.07.2006 № 1Д9-ФЗ “Об информации, информационных технологиях и о защите информации"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2.</w:t>
      </w:r>
      <w:r w:rsidRPr="00762938">
        <w:rPr>
          <w:rFonts w:ascii="Times New Roman" w:hAnsi="Times New Roman" w:cs="Times New Roman"/>
          <w:sz w:val="24"/>
          <w:szCs w:val="24"/>
        </w:rPr>
        <w:tab/>
        <w:t xml:space="preserve"> Федеральный закон от 27.07.2006 № 152-ФЗ "0 персональных данных"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3.</w:t>
      </w:r>
      <w:r w:rsidRPr="00762938">
        <w:rPr>
          <w:rFonts w:ascii="Times New Roman" w:hAnsi="Times New Roman" w:cs="Times New Roman"/>
          <w:sz w:val="24"/>
          <w:szCs w:val="24"/>
        </w:rPr>
        <w:tab/>
        <w:t>Федеральный закон от 21.07.2014 №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 (начало действия редакции - 01.09.2015)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Д. Федеральный закон от 07.05.2013 № 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”0 персональных данных"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5.</w:t>
      </w:r>
      <w:r w:rsidRPr="00762938">
        <w:rPr>
          <w:rFonts w:ascii="Times New Roman" w:hAnsi="Times New Roman" w:cs="Times New Roman"/>
          <w:sz w:val="24"/>
          <w:szCs w:val="24"/>
        </w:rPr>
        <w:tab/>
        <w:t>Федеральный закон от 27.07.200</w:t>
      </w:r>
      <w:proofErr w:type="gramStart"/>
      <w:r w:rsidRPr="007629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2938">
        <w:rPr>
          <w:rFonts w:ascii="Times New Roman" w:hAnsi="Times New Roman" w:cs="Times New Roman"/>
          <w:sz w:val="24"/>
          <w:szCs w:val="24"/>
        </w:rPr>
        <w:t xml:space="preserve"> № 79-ФЗ "О государственной гражданской службе Российской Федерации". Глава 7. Персональные данные гражданского служащего. Кадровая служба государственного органа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6.</w:t>
      </w:r>
      <w:r w:rsidRPr="00762938">
        <w:rPr>
          <w:rFonts w:ascii="Times New Roman" w:hAnsi="Times New Roman" w:cs="Times New Roman"/>
          <w:sz w:val="24"/>
          <w:szCs w:val="24"/>
        </w:rPr>
        <w:tab/>
        <w:t>Федеральный закон от 02.03.2007 № 25-ФЗ "О муниципальной службе в Российской Федерации" Статья 29. Персональные данные муниципального служащего</w:t>
      </w:r>
    </w:p>
    <w:p w:rsidR="00762938" w:rsidRPr="00762938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7.</w:t>
      </w:r>
      <w:r w:rsidRPr="00762938">
        <w:rPr>
          <w:rFonts w:ascii="Times New Roman" w:hAnsi="Times New Roman" w:cs="Times New Roman"/>
          <w:sz w:val="24"/>
          <w:szCs w:val="24"/>
        </w:rPr>
        <w:tab/>
        <w:t>Федеральный закон от 27.05.2003 № 58-ФЗ “0 системе государственной службы Российской Федерации". Статья 1Д. Стаж (общая продолжительность) государственной службы. Персональные данные государственных служащих</w:t>
      </w:r>
    </w:p>
    <w:p w:rsidR="007E0466" w:rsidRDefault="00762938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762938">
        <w:rPr>
          <w:rFonts w:ascii="Times New Roman" w:hAnsi="Times New Roman" w:cs="Times New Roman"/>
          <w:sz w:val="24"/>
          <w:szCs w:val="24"/>
        </w:rPr>
        <w:t>8.</w:t>
      </w:r>
      <w:r w:rsidRPr="00762938">
        <w:rPr>
          <w:rFonts w:ascii="Times New Roman" w:hAnsi="Times New Roman" w:cs="Times New Roman"/>
          <w:sz w:val="24"/>
          <w:szCs w:val="24"/>
        </w:rPr>
        <w:tab/>
        <w:t>Трудовой кодекс Российской Федерации. Глава 16. Защита персональных данных работника</w:t>
      </w:r>
    </w:p>
    <w:p w:rsidR="009E25D6" w:rsidRPr="009E25D6" w:rsidRDefault="009E25D6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D6">
        <w:rPr>
          <w:rFonts w:ascii="Times New Roman" w:hAnsi="Times New Roman" w:cs="Times New Roman"/>
          <w:b/>
          <w:sz w:val="28"/>
          <w:szCs w:val="28"/>
        </w:rPr>
        <w:t>Указы президента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1.</w:t>
      </w:r>
      <w:r w:rsidRPr="0049214B">
        <w:rPr>
          <w:rFonts w:ascii="Times New Roman" w:hAnsi="Times New Roman" w:cs="Times New Roman"/>
          <w:sz w:val="24"/>
          <w:szCs w:val="24"/>
        </w:rPr>
        <w:tab/>
        <w:t>Указ Президента РФ от 06.03.1997 № 188 "Об утверждении Перечня сведений конфиденциального характера"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2.</w:t>
      </w:r>
      <w:r w:rsidRPr="0049214B">
        <w:rPr>
          <w:rFonts w:ascii="Times New Roman" w:hAnsi="Times New Roman" w:cs="Times New Roman"/>
          <w:sz w:val="24"/>
          <w:szCs w:val="24"/>
        </w:rPr>
        <w:tab/>
        <w:t>Указ Президента РФ от 30.04.2005 № 609 "Об утверждении Положения о персональных данных государственного служащего Российской Федерации и ведения его личного дела</w:t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49214B">
        <w:rPr>
          <w:rFonts w:ascii="Times New Roman" w:hAnsi="Times New Roman" w:cs="Times New Roman"/>
          <w:sz w:val="24"/>
          <w:szCs w:val="24"/>
        </w:rPr>
        <w:t>с поел, изменениями от 01.07.20Ur.)</w:t>
      </w:r>
    </w:p>
    <w:p w:rsidR="00EF5012" w:rsidRDefault="00EF5012" w:rsidP="00F3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012" w:rsidRPr="00EF5012" w:rsidRDefault="00EF5012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012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Постановления правительства РФ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1.</w:t>
      </w:r>
      <w:r w:rsidRPr="0049214B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2.</w:t>
      </w:r>
      <w:r w:rsidRPr="0049214B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3.</w:t>
      </w:r>
      <w:r w:rsidRPr="00492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Постановление Правительства РФ от 21.03.2012 № 211 "Об утверждении перечня мер, направленных на обеспечение выполнения обязанностей, предусмотренных Федеральным законом "0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proofErr w:type="gramEnd"/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6. Постановление Правительства РФ от 06.07.2008 №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ПД"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5.</w:t>
      </w:r>
      <w:r w:rsidRPr="0049214B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19.08.2015 № 857 "Об автоматизированной информационной системе "Реестр нарушителей прав субъектов персональных данных" (вместе с "Правилами создания, формирования и ведения автоматизированной информационной системы “Реестр нарушителей прав субъектов персональных данных")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6.</w:t>
      </w:r>
      <w:r w:rsidRPr="00492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Постановление Правительства РФ от 18.09.2012 № 940 "Об утверждении Правил согласования проектов решений ассоциаций, союзов и иных объединений операторов об определении дополнительных угроз безопасности персональных данных, актуальных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Федеральной службой безопасности Российской Федерации и Федеральной службой по техническому</w:t>
      </w:r>
      <w:proofErr w:type="gramEnd"/>
      <w:r w:rsidRPr="0049214B">
        <w:rPr>
          <w:rFonts w:ascii="Times New Roman" w:hAnsi="Times New Roman" w:cs="Times New Roman"/>
          <w:sz w:val="24"/>
          <w:szCs w:val="24"/>
        </w:rPr>
        <w:t xml:space="preserve"> и экспортному контролю"</w:t>
      </w:r>
    </w:p>
    <w:p w:rsid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7.</w:t>
      </w:r>
      <w:r w:rsidRPr="0049214B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13.02.2019 № U6 «Об утверждении Положения о государственном контроле и надзоре за соответствием обработки персональных данных требованиям законодательства Российской Федерации» </w:t>
      </w:r>
    </w:p>
    <w:p w:rsidR="00B14508" w:rsidRPr="00B14508" w:rsidRDefault="00B14508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08">
        <w:rPr>
          <w:rFonts w:ascii="Times New Roman" w:hAnsi="Times New Roman" w:cs="Times New Roman"/>
          <w:b/>
          <w:sz w:val="28"/>
          <w:szCs w:val="28"/>
        </w:rPr>
        <w:t>Документы ФСТЭК России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1.</w:t>
      </w:r>
      <w:r w:rsidRPr="0049214B">
        <w:rPr>
          <w:rFonts w:ascii="Times New Roman" w:hAnsi="Times New Roman" w:cs="Times New Roman"/>
          <w:sz w:val="24"/>
          <w:szCs w:val="24"/>
        </w:rPr>
        <w:tab/>
        <w:t>Приказ ФСТЗК России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(Зарегистрировано в Минюсте России 14.05.2013 N 28375)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2.</w:t>
      </w:r>
      <w:r w:rsidRPr="0049214B">
        <w:rPr>
          <w:rFonts w:ascii="Times New Roman" w:hAnsi="Times New Roman" w:cs="Times New Roman"/>
          <w:sz w:val="24"/>
          <w:szCs w:val="24"/>
        </w:rPr>
        <w:tab/>
        <w:t>Приказ ФСТЗК России от 11.02.2013 № 17 "Об утверждении Требований о защите информации, не составляющей государственную тайну, содержащейся в государственных информационных системах" (Зарегистрировано в Минюсте России 31.05.2013 N 28608)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9214B">
        <w:rPr>
          <w:rFonts w:ascii="Times New Roman" w:hAnsi="Times New Roman" w:cs="Times New Roman"/>
          <w:sz w:val="24"/>
          <w:szCs w:val="24"/>
        </w:rPr>
        <w:tab/>
        <w:t>"Методический документ. Меры защиты информации в государственных информационных системах" (утв. ФСТЗК России 11.02.2014)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4.</w:t>
      </w:r>
      <w:r w:rsidRPr="0049214B">
        <w:rPr>
          <w:rFonts w:ascii="Times New Roman" w:hAnsi="Times New Roman" w:cs="Times New Roman"/>
          <w:sz w:val="24"/>
          <w:szCs w:val="24"/>
        </w:rPr>
        <w:tab/>
        <w:t>Приказ ФСТЗК России от 14.03.2014 № 31 “Об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среды" (Зарегистрировано в Минюсте России 30.06.2014 № 32919) '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5.</w:t>
      </w:r>
      <w:r w:rsidRPr="0049214B">
        <w:rPr>
          <w:rFonts w:ascii="Times New Roman" w:hAnsi="Times New Roman" w:cs="Times New Roman"/>
          <w:sz w:val="24"/>
          <w:szCs w:val="24"/>
        </w:rPr>
        <w:tab/>
        <w:t>"Методика определения актуальных угроз безопасности персональных данных при их обработке в информационных системах персональных данных" (утв. ФСТЭК России 14.02.2008)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6.</w:t>
      </w:r>
      <w:r w:rsidRPr="0049214B">
        <w:rPr>
          <w:rFonts w:ascii="Times New Roman" w:hAnsi="Times New Roman" w:cs="Times New Roman"/>
          <w:sz w:val="24"/>
          <w:szCs w:val="24"/>
        </w:rPr>
        <w:tab/>
        <w:t>"Вазовая модель угроз безопасности персональных данных при их обработке в информационных системах персональных данных" (Выписка) (утв. ФСТЗК России 15.02.2008)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7.</w:t>
      </w:r>
      <w:r w:rsidRPr="0049214B">
        <w:rPr>
          <w:rFonts w:ascii="Times New Roman" w:hAnsi="Times New Roman" w:cs="Times New Roman"/>
          <w:sz w:val="24"/>
          <w:szCs w:val="24"/>
        </w:rPr>
        <w:tab/>
        <w:t>Информационное сообщение ФСТЭК России «Об особенностях защиты персональных данных при их обработке в информационных системах персональных данных и сертификации средств защиты информации, предназначенных для защиты персональных данных» от 20 ноября 2012 г. №240/24/4669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8.</w:t>
      </w:r>
      <w:r w:rsidRPr="00492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Информационное сообщение ФСТЗК России по вопросам защиты информации и обеспечения безопасности персональных данных при их обработке в информационных системах в связи с изданием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приказа ФСТЗК России от 18 февраля 2013 г. № 21 «Об утверждении Состава</w:t>
      </w:r>
      <w:proofErr w:type="gramEnd"/>
      <w:r w:rsidRPr="0049214B">
        <w:rPr>
          <w:rFonts w:ascii="Times New Roman" w:hAnsi="Times New Roman" w:cs="Times New Roman"/>
          <w:sz w:val="24"/>
          <w:szCs w:val="24"/>
        </w:rPr>
        <w:t xml:space="preserve">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от 15 июля 2013 г. № 240/22/2637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9.</w:t>
      </w:r>
      <w:r w:rsidRPr="00492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Информационное сообщение ФСТЭК России по вопросам обеспечения безопасности информации в ключевых системах информационной инфраструктуры в связи с изданием приказа ФСТЭК России от 14 марта 2014 г.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</w:t>
      </w:r>
      <w:proofErr w:type="gramEnd"/>
      <w:r w:rsidRPr="0049214B">
        <w:rPr>
          <w:rFonts w:ascii="Times New Roman" w:hAnsi="Times New Roman" w:cs="Times New Roman"/>
          <w:sz w:val="24"/>
          <w:szCs w:val="24"/>
        </w:rPr>
        <w:t xml:space="preserve"> и для окружающей природной среды» от 25 июля 2014 г. № 240/22/2748</w:t>
      </w:r>
    </w:p>
    <w:p w:rsid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10.</w:t>
      </w:r>
      <w:r w:rsidRPr="0049214B">
        <w:rPr>
          <w:rFonts w:ascii="Times New Roman" w:hAnsi="Times New Roman" w:cs="Times New Roman"/>
          <w:sz w:val="24"/>
          <w:szCs w:val="24"/>
        </w:rPr>
        <w:tab/>
        <w:t>Информационное сообщение ФСТЗК России о банке данных угроз безопасности информации от 6 марта 2015 г. № 240/22/879 </w:t>
      </w:r>
    </w:p>
    <w:p w:rsidR="00C77AAC" w:rsidRPr="00C77AAC" w:rsidRDefault="00C77AAC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AC">
        <w:rPr>
          <w:rFonts w:ascii="Times New Roman" w:hAnsi="Times New Roman" w:cs="Times New Roman"/>
          <w:b/>
          <w:sz w:val="28"/>
          <w:szCs w:val="28"/>
        </w:rPr>
        <w:t>Документы ФСБ России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1.</w:t>
      </w:r>
      <w:r w:rsidRPr="00492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 xml:space="preserve">Приказ ФСБ России от 10.07.20U № 378 "Об утверждении Состава и содержания организационных и технических мер по обеспечению безопасности персональных данных </w:t>
      </w:r>
      <w:r w:rsidRPr="0049214B">
        <w:rPr>
          <w:rFonts w:ascii="Times New Roman" w:hAnsi="Times New Roman" w:cs="Times New Roman"/>
          <w:sz w:val="24"/>
          <w:szCs w:val="24"/>
        </w:rPr>
        <w:lastRenderedPageBreak/>
        <w:t xml:space="preserve">при их обработке в информационных системах персональных данных с использованием средств криптографической защиты информации, необходимых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выполнения установленных Правительством Российской Федерации требований к защите персональных данных для каждого из уровней защищенности" (Зарегистрировано в Минюсте России 18.08.2014 № 33620)</w:t>
      </w:r>
      <w:proofErr w:type="gramEnd"/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2.</w:t>
      </w:r>
      <w:r w:rsidRPr="0049214B">
        <w:rPr>
          <w:rFonts w:ascii="Times New Roman" w:hAnsi="Times New Roman" w:cs="Times New Roman"/>
          <w:sz w:val="24"/>
          <w:szCs w:val="24"/>
        </w:rPr>
        <w:tab/>
        <w:t>"Методические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деятельности" (утв. руководством 8 Центра ФСБ России 31 марта 2015 года № 149/7/2/6-432).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3.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"Методические рекомендации по обеспечению с помощью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автоматизации" (утв. ФСБ РФ 21.02.2008 №149/54-144)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4.</w:t>
      </w:r>
      <w:r w:rsidRPr="00492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 xml:space="preserve"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обеспечения безопасности персональных данных при их обработке в информационных системах персональных данных (утв. ФСБ РФ 21.02.2008 № 149/6/6-622)</w:t>
      </w:r>
      <w:proofErr w:type="gramEnd"/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5.</w:t>
      </w:r>
      <w:r w:rsidRPr="0049214B">
        <w:rPr>
          <w:rFonts w:ascii="Times New Roman" w:hAnsi="Times New Roman" w:cs="Times New Roman"/>
          <w:sz w:val="24"/>
          <w:szCs w:val="24"/>
        </w:rPr>
        <w:tab/>
        <w:t>Типовой регламент проведения в пределах полномочий мероприятий по контролю (надзору) за выполнением требований, установленных Правительством Российской Федерации, к обеспечению безопасности персональных данных при их обработке в информационных системах персональных данных (утв. ФСБ России 08.08.2009 № 149/7/2/6-1173)</w:t>
      </w:r>
    </w:p>
    <w:p w:rsid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6.</w:t>
      </w:r>
      <w:r w:rsidRPr="0049214B">
        <w:rPr>
          <w:rFonts w:ascii="Times New Roman" w:hAnsi="Times New Roman" w:cs="Times New Roman"/>
          <w:sz w:val="24"/>
          <w:szCs w:val="24"/>
        </w:rPr>
        <w:tab/>
        <w:t>Приказ ФСБ РФ от 09.02.2005 № 66 ”06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 (ред. от 12.04.2010) </w:t>
      </w:r>
    </w:p>
    <w:p w:rsidR="00F06C77" w:rsidRPr="00F06C77" w:rsidRDefault="00F06C77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77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proofErr w:type="spellStart"/>
      <w:r w:rsidRPr="00F06C77">
        <w:rPr>
          <w:rFonts w:ascii="Times New Roman" w:hAnsi="Times New Roman" w:cs="Times New Roman"/>
          <w:b/>
          <w:sz w:val="28"/>
          <w:szCs w:val="28"/>
        </w:rPr>
        <w:t>Минкомсвязи</w:t>
      </w:r>
      <w:proofErr w:type="spellEnd"/>
      <w:r w:rsidRPr="00F06C77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proofErr w:type="spellStart"/>
      <w:r w:rsidRPr="00F06C7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России от 14.11.2011 № 312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 (Зарегистрировано в Минюсте России 13.12.2011 № 22595)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2.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России от 21.12.2011 № 346 "Об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(Зарегистрировано в Минюсте России 29.03.2012 № 23650)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16.07.2010 № 482 "Об утверждении образца формы уведомления об обработке персональных данных" (вместе с "Рекомендациями по заполнению образца формы уведомления об обработке (о намерении осуществлять обработку) персональных данных")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4.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15.03.2013 №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(Зарегистрировано в Минюсте России 19.04.2013 № 28212)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5.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05.09.2013 № 996 “Об утверждении требований и методов по обезличиванию персональных данных"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 (Зарегистрировано в Минюсте России 10.09.2013 №29935)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6.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“Методические рекомендации по применению приказа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5 сентября 2013 г. № 996 "Об утверждении требований и методов по обезличиванию персональных данных" (утв.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13.12.2013)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7.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03.12.2012 № 1255 “Об утверждении Положения об обработке и защите персональных данных в центральном аппарате Федеральной службы по надзору в сфере связи, информационных технологий и массовых коммуникаций" (Зарегистрировано в Минюсте России 29.12.2012 №26506)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8.</w:t>
      </w:r>
      <w:r w:rsidRPr="0049214B">
        <w:rPr>
          <w:rFonts w:ascii="Times New Roman" w:hAnsi="Times New Roman" w:cs="Times New Roman"/>
          <w:sz w:val="24"/>
          <w:szCs w:val="24"/>
        </w:rPr>
        <w:tab/>
        <w:t>Временные рекомендации по заполнению формы уведомления об обработке (о намерении осуществлять обработку) персональных данных (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921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декабря 2014 года)</w:t>
      </w:r>
    </w:p>
    <w:p w:rsidR="0049214B" w:rsidRPr="004921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9.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22.07.2015 № 84 "Об утверждении </w:t>
      </w:r>
      <w:proofErr w:type="gramStart"/>
      <w:r w:rsidRPr="0049214B">
        <w:rPr>
          <w:rFonts w:ascii="Times New Roman" w:hAnsi="Times New Roman" w:cs="Times New Roman"/>
          <w:sz w:val="24"/>
          <w:szCs w:val="24"/>
        </w:rPr>
        <w:t>Порядка взаимодействия оператора реестра нарушителей прав субъектов персональных данных</w:t>
      </w:r>
      <w:proofErr w:type="gramEnd"/>
      <w:r w:rsidRPr="0049214B">
        <w:rPr>
          <w:rFonts w:ascii="Times New Roman" w:hAnsi="Times New Roman" w:cs="Times New Roman"/>
          <w:sz w:val="24"/>
          <w:szCs w:val="24"/>
        </w:rPr>
        <w:t xml:space="preserve"> с провайдером хостинга и Порядка получения доступа к информации, содержащейся в реестре нарушителей прав субъектов персональных данных, оператором связи»</w:t>
      </w:r>
    </w:p>
    <w:p w:rsidR="004550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10.</w:t>
      </w:r>
      <w:r w:rsidRPr="0049214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49214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49214B">
        <w:rPr>
          <w:rFonts w:ascii="Times New Roman" w:hAnsi="Times New Roman" w:cs="Times New Roman"/>
          <w:sz w:val="24"/>
          <w:szCs w:val="24"/>
        </w:rPr>
        <w:t xml:space="preserve"> от 22.07.2015 № 85 "Об утверждении формы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</w:t>
      </w:r>
      <w:r w:rsidR="0045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4349CD" w:rsidRPr="004349CD" w:rsidRDefault="004349CD" w:rsidP="00F32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CD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proofErr w:type="spellStart"/>
      <w:r w:rsidRPr="004349C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45504B" w:rsidRPr="0045504B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9214B">
        <w:rPr>
          <w:rFonts w:ascii="Times New Roman" w:hAnsi="Times New Roman" w:cs="Times New Roman"/>
          <w:sz w:val="24"/>
          <w:szCs w:val="24"/>
        </w:rPr>
        <w:t> </w:t>
      </w:r>
      <w:r w:rsidR="0045504B" w:rsidRPr="0045504B">
        <w:rPr>
          <w:rFonts w:ascii="Times New Roman" w:hAnsi="Times New Roman" w:cs="Times New Roman"/>
          <w:sz w:val="24"/>
          <w:szCs w:val="24"/>
        </w:rPr>
        <w:t>1.</w:t>
      </w:r>
      <w:r w:rsidR="0045504B" w:rsidRPr="0045504B">
        <w:rPr>
          <w:rFonts w:ascii="Times New Roman" w:hAnsi="Times New Roman" w:cs="Times New Roman"/>
          <w:sz w:val="24"/>
          <w:szCs w:val="24"/>
        </w:rPr>
        <w:tab/>
        <w:t>"Вопросы, касающиеся обработки персональных данных работников, соискателей на замещение вакантных должностей, а также лиц, находящихся в кадровом резерве" (от 14 декабря 2012 года)</w:t>
      </w:r>
    </w:p>
    <w:p w:rsidR="0045504B" w:rsidRPr="0045504B" w:rsidRDefault="004550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5504B">
        <w:rPr>
          <w:rFonts w:ascii="Times New Roman" w:hAnsi="Times New Roman" w:cs="Times New Roman"/>
          <w:sz w:val="24"/>
          <w:szCs w:val="24"/>
        </w:rPr>
        <w:t>2.</w:t>
      </w:r>
      <w:r w:rsidRPr="0045504B">
        <w:rPr>
          <w:rFonts w:ascii="Times New Roman" w:hAnsi="Times New Roman" w:cs="Times New Roman"/>
          <w:sz w:val="24"/>
          <w:szCs w:val="24"/>
        </w:rPr>
        <w:tab/>
        <w:t>"О вопросах отнесения фото- и виде</w:t>
      </w:r>
      <w:proofErr w:type="gramStart"/>
      <w:r w:rsidRPr="004550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04B">
        <w:rPr>
          <w:rFonts w:ascii="Times New Roman" w:hAnsi="Times New Roman" w:cs="Times New Roman"/>
          <w:sz w:val="24"/>
          <w:szCs w:val="24"/>
        </w:rPr>
        <w:t xml:space="preserve"> изображения, дактилоскопических данных и иной информации к биометрическим персональным данным и особенности их обработки" (от 30 августа 2013 года)</w:t>
      </w:r>
    </w:p>
    <w:p w:rsidR="0049214B" w:rsidRDefault="0045504B" w:rsidP="00F3291B">
      <w:pPr>
        <w:jc w:val="both"/>
        <w:rPr>
          <w:rFonts w:ascii="Times New Roman" w:hAnsi="Times New Roman" w:cs="Times New Roman"/>
          <w:sz w:val="24"/>
          <w:szCs w:val="24"/>
        </w:rPr>
      </w:pPr>
      <w:r w:rsidRPr="0045504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5504B">
        <w:rPr>
          <w:rFonts w:ascii="Times New Roman" w:hAnsi="Times New Roman" w:cs="Times New Roman"/>
          <w:sz w:val="24"/>
          <w:szCs w:val="24"/>
        </w:rPr>
        <w:tab/>
        <w:t xml:space="preserve">Федеральный закон "0 персональных данных": научно-практический комментарий. Под редакцией заместителя руководителя Федеральной службы по надзору в сфере связи, информационных технологий и массовых коммуникаций </w:t>
      </w:r>
      <w:proofErr w:type="spellStart"/>
      <w:r w:rsidRPr="0045504B">
        <w:rPr>
          <w:rFonts w:ascii="Times New Roman" w:hAnsi="Times New Roman" w:cs="Times New Roman"/>
          <w:sz w:val="24"/>
          <w:szCs w:val="24"/>
        </w:rPr>
        <w:t>А.А.Приезжаевой</w:t>
      </w:r>
      <w:proofErr w:type="spellEnd"/>
      <w:r w:rsidRPr="0045504B">
        <w:rPr>
          <w:rFonts w:ascii="Times New Roman" w:hAnsi="Times New Roman" w:cs="Times New Roman"/>
          <w:sz w:val="24"/>
          <w:szCs w:val="24"/>
        </w:rPr>
        <w:t xml:space="preserve"> (2015)</w:t>
      </w:r>
    </w:p>
    <w:bookmarkEnd w:id="0"/>
    <w:p w:rsidR="0049214B" w:rsidRPr="00762938" w:rsidRDefault="0049214B" w:rsidP="00F329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14B" w:rsidRPr="007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56"/>
    <w:rsid w:val="004349CD"/>
    <w:rsid w:val="0045504B"/>
    <w:rsid w:val="0049214B"/>
    <w:rsid w:val="00762938"/>
    <w:rsid w:val="007E0466"/>
    <w:rsid w:val="009E25D6"/>
    <w:rsid w:val="00A84456"/>
    <w:rsid w:val="00B14508"/>
    <w:rsid w:val="00C77AAC"/>
    <w:rsid w:val="00EF5012"/>
    <w:rsid w:val="00F06C77"/>
    <w:rsid w:val="00F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3035-137C-478A-B095-B0B249DC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2023-05-16T07:55:00Z</dcterms:created>
  <dcterms:modified xsi:type="dcterms:W3CDTF">2023-05-16T08:09:00Z</dcterms:modified>
</cp:coreProperties>
</file>