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A765" w14:textId="77777777" w:rsidR="00647C33" w:rsidRPr="00B813D1" w:rsidRDefault="00647C33" w:rsidP="0059048F">
      <w:pPr>
        <w:pStyle w:val="a3"/>
        <w:rPr>
          <w:noProof/>
        </w:rPr>
      </w:pPr>
    </w:p>
    <w:p w14:paraId="3B635F2A" w14:textId="7CFE212D" w:rsidR="0059048F" w:rsidRDefault="0059048F" w:rsidP="0059048F">
      <w:bookmarkStart w:id="0" w:name="_GoBack"/>
      <w:bookmarkEnd w:id="0"/>
    </w:p>
    <w:p w14:paraId="6E469177" w14:textId="77777777" w:rsidR="0059048F" w:rsidRDefault="0059048F" w:rsidP="0059048F">
      <w:pPr>
        <w:ind w:firstLine="7230"/>
        <w:rPr>
          <w:rFonts w:eastAsiaTheme="minorHAnsi"/>
          <w:sz w:val="2"/>
          <w:szCs w:val="2"/>
        </w:rPr>
      </w:pPr>
    </w:p>
    <w:p w14:paraId="24477FD0" w14:textId="77777777" w:rsidR="0059048F" w:rsidRDefault="0059048F" w:rsidP="0059048F">
      <w:pPr>
        <w:ind w:firstLine="7230"/>
        <w:rPr>
          <w:sz w:val="2"/>
          <w:szCs w:val="2"/>
        </w:rPr>
      </w:pPr>
    </w:p>
    <w:p w14:paraId="65FF1285" w14:textId="77777777" w:rsidR="0059048F" w:rsidRDefault="0059048F" w:rsidP="0059048F">
      <w:pPr>
        <w:ind w:firstLine="7230"/>
        <w:rPr>
          <w:sz w:val="22"/>
          <w:szCs w:val="22"/>
        </w:rPr>
      </w:pPr>
    </w:p>
    <w:p w14:paraId="05766EDB" w14:textId="77777777" w:rsidR="0059048F" w:rsidRDefault="0059048F" w:rsidP="0059048F">
      <w:pPr>
        <w:ind w:firstLine="7230"/>
      </w:pPr>
    </w:p>
    <w:p w14:paraId="2B8788AC" w14:textId="77777777" w:rsidR="0059048F" w:rsidRDefault="0059048F" w:rsidP="0059048F">
      <w:pPr>
        <w:ind w:firstLine="7230"/>
      </w:pPr>
    </w:p>
    <w:p w14:paraId="09930268" w14:textId="77777777" w:rsidR="0059048F" w:rsidRDefault="0059048F" w:rsidP="0059048F">
      <w:pPr>
        <w:ind w:firstLine="7230"/>
      </w:pPr>
    </w:p>
    <w:p w14:paraId="67D0140A" w14:textId="77777777" w:rsidR="0059048F" w:rsidRDefault="0059048F" w:rsidP="0059048F">
      <w:pPr>
        <w:ind w:firstLine="7230"/>
      </w:pPr>
    </w:p>
    <w:p w14:paraId="349DAFAE" w14:textId="77777777" w:rsidR="0059048F" w:rsidRDefault="0059048F" w:rsidP="0059048F">
      <w:pPr>
        <w:ind w:firstLine="7230"/>
      </w:pPr>
    </w:p>
    <w:p w14:paraId="20697D34" w14:textId="77777777" w:rsidR="0059048F" w:rsidRDefault="0059048F" w:rsidP="0059048F">
      <w:pPr>
        <w:ind w:firstLine="7230"/>
      </w:pPr>
    </w:p>
    <w:p w14:paraId="09F50950" w14:textId="77777777" w:rsidR="0059048F" w:rsidRDefault="0059048F" w:rsidP="0059048F">
      <w:pPr>
        <w:ind w:firstLine="7230"/>
      </w:pPr>
    </w:p>
    <w:p w14:paraId="1872F83D" w14:textId="77777777" w:rsidR="0059048F" w:rsidRDefault="0059048F" w:rsidP="0059048F">
      <w:pPr>
        <w:ind w:firstLine="7230"/>
      </w:pPr>
    </w:p>
    <w:p w14:paraId="0DA9FC27" w14:textId="77777777" w:rsidR="0059048F" w:rsidRDefault="0059048F" w:rsidP="0059048F">
      <w:pPr>
        <w:ind w:firstLine="7230"/>
      </w:pPr>
    </w:p>
    <w:p w14:paraId="4D3B1C4A" w14:textId="77777777" w:rsidR="0059048F" w:rsidRDefault="0059048F" w:rsidP="0059048F">
      <w:pPr>
        <w:ind w:firstLine="7230"/>
      </w:pPr>
    </w:p>
    <w:p w14:paraId="6FB91E98" w14:textId="77777777" w:rsidR="0059048F" w:rsidRDefault="0059048F" w:rsidP="0059048F">
      <w:pPr>
        <w:ind w:firstLine="7230"/>
      </w:pPr>
    </w:p>
    <w:p w14:paraId="2BD793A6" w14:textId="77777777" w:rsidR="0059048F" w:rsidRDefault="0059048F" w:rsidP="0059048F">
      <w:pPr>
        <w:ind w:firstLine="7230"/>
      </w:pPr>
    </w:p>
    <w:p w14:paraId="08480679" w14:textId="77777777" w:rsidR="0059048F" w:rsidRDefault="0059048F" w:rsidP="0059048F">
      <w:pPr>
        <w:pStyle w:val="a3"/>
        <w:rPr>
          <w:rFonts w:eastAsia="Times New Roman"/>
          <w:b/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</w:t>
      </w:r>
      <w:r>
        <w:rPr>
          <w:rFonts w:eastAsia="Times New Roman"/>
          <w:b/>
          <w:bCs/>
        </w:rPr>
        <w:t>ПРИКАЗ</w:t>
      </w:r>
    </w:p>
    <w:p w14:paraId="4E2D0827" w14:textId="77777777" w:rsidR="0059048F" w:rsidRDefault="0059048F" w:rsidP="0059048F">
      <w:pPr>
        <w:pStyle w:val="a3"/>
        <w:rPr>
          <w:noProof/>
        </w:rPr>
      </w:pPr>
      <w:r>
        <w:rPr>
          <w:rFonts w:eastAsia="Times New Roman"/>
          <w:b/>
          <w:bCs/>
        </w:rPr>
        <w:t xml:space="preserve">   </w:t>
      </w:r>
      <w:r>
        <w:rPr>
          <w:noProof/>
        </w:rPr>
        <w:t>№_____     от ____ _________ 2022  г.</w:t>
      </w:r>
      <w:r>
        <w:rPr>
          <w:noProof/>
        </w:rPr>
        <w:tab/>
      </w:r>
    </w:p>
    <w:p w14:paraId="309EA2DA" w14:textId="77777777" w:rsidR="0059048F" w:rsidRDefault="0059048F" w:rsidP="0059048F">
      <w:pPr>
        <w:outlineLvl w:val="1"/>
        <w:rPr>
          <w:rFonts w:eastAsia="Calibri"/>
          <w:noProof/>
        </w:rPr>
      </w:pPr>
    </w:p>
    <w:p w14:paraId="50DA4123" w14:textId="77777777" w:rsidR="0059048F" w:rsidRDefault="0059048F" w:rsidP="0059048F">
      <w:pPr>
        <w:outlineLvl w:val="1"/>
        <w:rPr>
          <w:rFonts w:eastAsia="Calibri"/>
          <w:noProof/>
        </w:rPr>
      </w:pPr>
    </w:p>
    <w:p w14:paraId="4E594223" w14:textId="77777777" w:rsidR="0059048F" w:rsidRDefault="0059048F" w:rsidP="0059048F">
      <w:pPr>
        <w:outlineLvl w:val="1"/>
        <w:rPr>
          <w:b/>
          <w:bCs/>
        </w:rPr>
      </w:pPr>
    </w:p>
    <w:p w14:paraId="169AA135" w14:textId="77777777" w:rsidR="0059048F" w:rsidRDefault="00647C33" w:rsidP="0059048F">
      <w:pPr>
        <w:outlineLvl w:val="1"/>
        <w:rPr>
          <w:b/>
          <w:bCs/>
        </w:rPr>
      </w:pPr>
      <w:r w:rsidRPr="00B813D1">
        <w:rPr>
          <w:b/>
          <w:bCs/>
        </w:rPr>
        <w:t>Об</w:t>
      </w:r>
      <w:r>
        <w:rPr>
          <w:b/>
          <w:bCs/>
        </w:rPr>
        <w:t xml:space="preserve"> </w:t>
      </w:r>
      <w:r w:rsidRPr="00647C33">
        <w:rPr>
          <w:b/>
          <w:bCs/>
        </w:rPr>
        <w:t xml:space="preserve">обеспечении безопасности помещений, </w:t>
      </w:r>
    </w:p>
    <w:p w14:paraId="0C1A3405" w14:textId="77777777" w:rsidR="0059048F" w:rsidRDefault="00647C33" w:rsidP="0059048F">
      <w:pPr>
        <w:outlineLvl w:val="1"/>
        <w:rPr>
          <w:b/>
          <w:bCs/>
        </w:rPr>
      </w:pPr>
      <w:r w:rsidRPr="00647C33">
        <w:rPr>
          <w:b/>
          <w:bCs/>
        </w:rPr>
        <w:t xml:space="preserve">в которых размещены информационные </w:t>
      </w:r>
    </w:p>
    <w:p w14:paraId="128AEF5A" w14:textId="77777777" w:rsidR="0059048F" w:rsidRDefault="00647C33" w:rsidP="0059048F">
      <w:pPr>
        <w:outlineLvl w:val="1"/>
        <w:rPr>
          <w:b/>
          <w:bCs/>
        </w:rPr>
      </w:pPr>
      <w:r w:rsidRPr="00647C33">
        <w:rPr>
          <w:b/>
          <w:bCs/>
        </w:rPr>
        <w:t xml:space="preserve">системы, и сохранности носителей </w:t>
      </w:r>
    </w:p>
    <w:p w14:paraId="2C63A8F5" w14:textId="770D165A" w:rsidR="00647C33" w:rsidRDefault="00647C33" w:rsidP="0059048F">
      <w:pPr>
        <w:outlineLvl w:val="1"/>
        <w:rPr>
          <w:b/>
          <w:bCs/>
        </w:rPr>
      </w:pPr>
      <w:r w:rsidRPr="00647C33">
        <w:rPr>
          <w:b/>
          <w:bCs/>
        </w:rPr>
        <w:t>защищаемой информации</w:t>
      </w:r>
    </w:p>
    <w:p w14:paraId="06557BA0" w14:textId="77777777" w:rsidR="00647C33" w:rsidRPr="00B813D1" w:rsidRDefault="00647C33" w:rsidP="0059048F">
      <w:pPr>
        <w:ind w:firstLine="709"/>
        <w:outlineLvl w:val="1"/>
        <w:rPr>
          <w:b/>
          <w:bCs/>
        </w:rPr>
      </w:pPr>
    </w:p>
    <w:p w14:paraId="18745A95" w14:textId="452F290D" w:rsidR="00647C33" w:rsidRDefault="00647C33" w:rsidP="00EC46B8">
      <w:pPr>
        <w:tabs>
          <w:tab w:val="left" w:pos="993"/>
        </w:tabs>
        <w:ind w:firstLine="709"/>
        <w:jc w:val="both"/>
        <w:rPr>
          <w:b/>
        </w:rPr>
      </w:pPr>
      <w:r w:rsidRPr="00B813D1">
        <w:t>В целях выполнения требований</w:t>
      </w:r>
      <w:r>
        <w:t xml:space="preserve"> </w:t>
      </w:r>
      <w:r w:rsidR="00326AEA">
        <w:t>п. 3 ст. 16</w:t>
      </w:r>
      <w:r w:rsidR="009D0124">
        <w:t xml:space="preserve"> </w:t>
      </w:r>
      <w:hyperlink r:id="rId8" w:history="1">
        <w:r w:rsidRPr="00B813D1">
          <w:t>Федерального закона от 27.07.2006 №</w:t>
        </w:r>
        <w:r w:rsidR="00752402">
          <w:t xml:space="preserve"> 149</w:t>
        </w:r>
        <w:r>
          <w:t>-ФЗ</w:t>
        </w:r>
        <w:r w:rsidRPr="00B813D1">
          <w:t xml:space="preserve"> «</w:t>
        </w:r>
        <w:r w:rsidR="00752402" w:rsidRPr="00752402">
          <w:t>Об информации, информационных технологиях и о защите информации</w:t>
        </w:r>
        <w:r w:rsidRPr="00B813D1">
          <w:t>»</w:t>
        </w:r>
      </w:hyperlink>
      <w:r w:rsidRPr="00B813D1">
        <w:t xml:space="preserve">, </w:t>
      </w:r>
      <w:proofErr w:type="spellStart"/>
      <w:r w:rsidR="00326AEA">
        <w:t>пп</w:t>
      </w:r>
      <w:proofErr w:type="spellEnd"/>
      <w:r w:rsidR="00326AEA">
        <w:t>. «а» п</w:t>
      </w:r>
      <w:r w:rsidR="009D0124">
        <w:t xml:space="preserve">. 13 </w:t>
      </w:r>
      <w:hyperlink r:id="rId9" w:history="1">
        <w:r w:rsidR="00752402">
          <w:t>П</w:t>
        </w:r>
        <w:r w:rsidRPr="00B813D1">
          <w:t xml:space="preserve">остановления Правительства </w:t>
        </w:r>
        <w:r w:rsidR="000A35ED">
          <w:t>РФ</w:t>
        </w:r>
        <w:r w:rsidR="00752402">
          <w:t xml:space="preserve"> от 01.11</w:t>
        </w:r>
        <w:r w:rsidRPr="00B813D1">
          <w:t>.</w:t>
        </w:r>
        <w:r w:rsidR="00752402">
          <w:t>2012</w:t>
        </w:r>
        <w:r w:rsidRPr="00B813D1">
          <w:t xml:space="preserve"> №</w:t>
        </w:r>
        <w:r w:rsidR="00752402">
          <w:t xml:space="preserve"> 1119</w:t>
        </w:r>
        <w:r w:rsidRPr="00B813D1">
          <w:t xml:space="preserve"> «</w:t>
        </w:r>
        <w:r w:rsidR="00752402" w:rsidRPr="00752402">
          <w:t>Об утверждении требований к защите персональных данных при их обработке в информационных системах персональных данных</w:t>
        </w:r>
        <w:r w:rsidRPr="00B813D1">
          <w:t>»</w:t>
        </w:r>
      </w:hyperlink>
      <w:r w:rsidR="00752402">
        <w:t xml:space="preserve">, </w:t>
      </w:r>
      <w:proofErr w:type="spellStart"/>
      <w:r w:rsidR="00326AEA">
        <w:t>пп</w:t>
      </w:r>
      <w:proofErr w:type="spellEnd"/>
      <w:r w:rsidR="00326AEA">
        <w:t>. «а», «в» п. 5, гл. 2,</w:t>
      </w:r>
      <w:r w:rsidR="009D0124">
        <w:t xml:space="preserve"> </w:t>
      </w:r>
      <w:r w:rsidR="00326AEA">
        <w:t xml:space="preserve">п. 6 и 8 гл. 2, п. 25 гл. 5 </w:t>
      </w:r>
      <w:r w:rsidR="00752402">
        <w:t>Приказа ФСБ от 10.07.2014 № 378 «</w:t>
      </w:r>
      <w:r w:rsidR="00752402" w:rsidRPr="00752402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752402">
        <w:t xml:space="preserve">» </w:t>
      </w:r>
      <w:proofErr w:type="gramStart"/>
      <w:r w:rsidRPr="0059048F">
        <w:rPr>
          <w:b/>
        </w:rPr>
        <w:t>п</w:t>
      </w:r>
      <w:proofErr w:type="gramEnd"/>
      <w:r w:rsidR="0059048F">
        <w:rPr>
          <w:b/>
        </w:rPr>
        <w:t xml:space="preserve"> </w:t>
      </w:r>
      <w:r w:rsidRPr="0059048F">
        <w:rPr>
          <w:b/>
        </w:rPr>
        <w:t>р</w:t>
      </w:r>
      <w:r w:rsidR="0059048F">
        <w:rPr>
          <w:b/>
        </w:rPr>
        <w:t xml:space="preserve"> </w:t>
      </w:r>
      <w:r w:rsidRPr="0059048F">
        <w:rPr>
          <w:b/>
        </w:rPr>
        <w:t>и</w:t>
      </w:r>
      <w:r w:rsidR="0059048F">
        <w:rPr>
          <w:b/>
        </w:rPr>
        <w:t xml:space="preserve"> </w:t>
      </w:r>
      <w:r w:rsidRPr="0059048F">
        <w:rPr>
          <w:b/>
        </w:rPr>
        <w:t>к</w:t>
      </w:r>
      <w:r w:rsidR="0059048F">
        <w:rPr>
          <w:b/>
        </w:rPr>
        <w:t xml:space="preserve"> </w:t>
      </w:r>
      <w:r w:rsidRPr="0059048F">
        <w:rPr>
          <w:b/>
        </w:rPr>
        <w:t>а</w:t>
      </w:r>
      <w:r w:rsidR="0059048F">
        <w:rPr>
          <w:b/>
        </w:rPr>
        <w:t xml:space="preserve"> </w:t>
      </w:r>
      <w:r w:rsidRPr="0059048F">
        <w:rPr>
          <w:b/>
        </w:rPr>
        <w:t>з</w:t>
      </w:r>
      <w:r w:rsidR="0059048F">
        <w:rPr>
          <w:b/>
        </w:rPr>
        <w:t xml:space="preserve"> </w:t>
      </w:r>
      <w:r w:rsidRPr="0059048F">
        <w:rPr>
          <w:b/>
        </w:rPr>
        <w:t>ы</w:t>
      </w:r>
      <w:r w:rsidR="0059048F">
        <w:rPr>
          <w:b/>
        </w:rPr>
        <w:t xml:space="preserve"> </w:t>
      </w:r>
      <w:r w:rsidRPr="0059048F">
        <w:rPr>
          <w:b/>
        </w:rPr>
        <w:t>в</w:t>
      </w:r>
      <w:r w:rsidR="0059048F">
        <w:rPr>
          <w:b/>
        </w:rPr>
        <w:t xml:space="preserve"> </w:t>
      </w:r>
      <w:r w:rsidRPr="0059048F">
        <w:rPr>
          <w:b/>
        </w:rPr>
        <w:t>а</w:t>
      </w:r>
      <w:r w:rsidR="0059048F">
        <w:rPr>
          <w:b/>
        </w:rPr>
        <w:t xml:space="preserve"> </w:t>
      </w:r>
      <w:r w:rsidRPr="0059048F">
        <w:rPr>
          <w:b/>
        </w:rPr>
        <w:t>ю:</w:t>
      </w:r>
    </w:p>
    <w:p w14:paraId="3D46B6E2" w14:textId="77777777" w:rsidR="0059048F" w:rsidRPr="0059048F" w:rsidRDefault="0059048F" w:rsidP="00EC46B8">
      <w:pPr>
        <w:tabs>
          <w:tab w:val="left" w:pos="993"/>
        </w:tabs>
        <w:ind w:firstLine="709"/>
        <w:jc w:val="both"/>
        <w:rPr>
          <w:b/>
        </w:rPr>
      </w:pPr>
    </w:p>
    <w:p w14:paraId="42C3B51C" w14:textId="77777777" w:rsidR="00647C33" w:rsidRDefault="00647C33" w:rsidP="00EC46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матрицы</w:t>
      </w:r>
      <w:r w:rsidR="00EC46B8" w:rsidRPr="00E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в помещения, в которых размещены</w:t>
      </w:r>
      <w:r w:rsidR="000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B8" w:rsidRPr="00EC46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</w:t>
      </w:r>
      <w:r w:rsidR="00E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07C8BD" w14:textId="77777777" w:rsidR="00EC46B8" w:rsidRPr="00B813D1" w:rsidRDefault="00EC46B8" w:rsidP="00EC46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матрицы</w:t>
      </w:r>
      <w:r w:rsidRPr="00E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носителям защищаемой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14:paraId="6AACE522" w14:textId="472171CF" w:rsidR="00647C33" w:rsidRPr="00B813D1" w:rsidRDefault="0059048F" w:rsidP="00EC46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647C33" w:rsidRPr="0037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</w:t>
      </w:r>
      <w:r w:rsidR="00647C33"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DF2777" w14:textId="77777777" w:rsidR="00647C33" w:rsidRDefault="00647C33" w:rsidP="00EC46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5CF9B919" w14:textId="77777777" w:rsidR="00647C33" w:rsidRPr="00B813D1" w:rsidRDefault="00647C33" w:rsidP="00647C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16"/>
        <w:gridCol w:w="4105"/>
      </w:tblGrid>
      <w:tr w:rsidR="00647C33" w:rsidRPr="00B813D1" w14:paraId="25DD4AE8" w14:textId="77777777" w:rsidTr="006A76B4">
        <w:tc>
          <w:tcPr>
            <w:tcW w:w="2122" w:type="dxa"/>
          </w:tcPr>
          <w:p w14:paraId="733EEF1D" w14:textId="3A90AA46" w:rsidR="00647C33" w:rsidRPr="00B813D1" w:rsidRDefault="0059048F" w:rsidP="006A76B4">
            <w:pPr>
              <w:pStyle w:val="unformattext"/>
              <w:spacing w:before="0" w:beforeAutospacing="0" w:after="0" w:afterAutospacing="0"/>
              <w:jc w:val="both"/>
            </w:pPr>
            <w:r>
              <w:t>Директор</w:t>
            </w:r>
          </w:p>
        </w:tc>
        <w:tc>
          <w:tcPr>
            <w:tcW w:w="3118" w:type="dxa"/>
          </w:tcPr>
          <w:p w14:paraId="50680F1D" w14:textId="77777777" w:rsidR="00647C33" w:rsidRPr="00B813D1" w:rsidRDefault="00647C33" w:rsidP="006A76B4">
            <w:pPr>
              <w:pStyle w:val="unformattext"/>
              <w:spacing w:before="0" w:beforeAutospacing="0" w:after="0" w:afterAutospacing="0"/>
              <w:jc w:val="both"/>
            </w:pPr>
            <w:r w:rsidRPr="00B813D1">
              <w:t>_________________________</w:t>
            </w:r>
          </w:p>
        </w:tc>
        <w:tc>
          <w:tcPr>
            <w:tcW w:w="4105" w:type="dxa"/>
          </w:tcPr>
          <w:p w14:paraId="4318B4CF" w14:textId="734C24EE" w:rsidR="00647C33" w:rsidRPr="00B813D1" w:rsidRDefault="0059048F" w:rsidP="006A76B4">
            <w:pPr>
              <w:pStyle w:val="unformattext"/>
              <w:spacing w:before="0" w:beforeAutospacing="0" w:after="0" w:afterAutospacing="0"/>
              <w:jc w:val="both"/>
            </w:pPr>
            <w:r>
              <w:t xml:space="preserve"> </w:t>
            </w:r>
            <w:r w:rsidR="004808B3">
              <w:t xml:space="preserve">                    </w:t>
            </w:r>
          </w:p>
        </w:tc>
      </w:tr>
      <w:tr w:rsidR="00647C33" w:rsidRPr="00B813D1" w14:paraId="1E29659C" w14:textId="77777777" w:rsidTr="006A76B4">
        <w:tc>
          <w:tcPr>
            <w:tcW w:w="2122" w:type="dxa"/>
          </w:tcPr>
          <w:p w14:paraId="358F7ABA" w14:textId="5C88A59B" w:rsidR="00647C33" w:rsidRPr="00B813D1" w:rsidRDefault="00647C33" w:rsidP="006A76B4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C64003E" w14:textId="18219CCA" w:rsidR="00647C33" w:rsidRPr="00B813D1" w:rsidRDefault="00647C33" w:rsidP="006A76B4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036A4017" w14:textId="465A7AB0" w:rsidR="00647C33" w:rsidRPr="00B813D1" w:rsidRDefault="00647C33" w:rsidP="006A76B4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352BCE71" w14:textId="77777777" w:rsidR="00647C33" w:rsidRDefault="00647C33" w:rsidP="00647C33"/>
    <w:p w14:paraId="6C9B8470" w14:textId="77777777" w:rsidR="00647C33" w:rsidRDefault="00647C33" w:rsidP="00647C33">
      <w:r>
        <w:br w:type="page"/>
      </w:r>
    </w:p>
    <w:p w14:paraId="2534B027" w14:textId="77777777" w:rsidR="00647C33" w:rsidRDefault="00647C33" w:rsidP="00647C33">
      <w:pPr>
        <w:ind w:right="565" w:firstLine="709"/>
        <w:jc w:val="right"/>
        <w:rPr>
          <w:i/>
        </w:rPr>
        <w:sectPr w:rsidR="00647C3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569E8F" w14:textId="77777777" w:rsidR="00160A14" w:rsidRPr="00B336ED" w:rsidRDefault="00160A14" w:rsidP="00160A14">
      <w:pPr>
        <w:ind w:firstLine="426"/>
        <w:jc w:val="right"/>
        <w:rPr>
          <w:rFonts w:eastAsia="Calibri"/>
          <w:noProof/>
        </w:rPr>
      </w:pPr>
      <w:r w:rsidRPr="00B336ED">
        <w:rPr>
          <w:rFonts w:eastAsia="Calibri"/>
          <w:noProof/>
        </w:rPr>
        <w:lastRenderedPageBreak/>
        <w:t>Приложение ___</w:t>
      </w:r>
    </w:p>
    <w:p w14:paraId="230DBE59" w14:textId="60FD031D" w:rsidR="00160A14" w:rsidRDefault="00160A14" w:rsidP="00160A14">
      <w:pPr>
        <w:ind w:firstLine="426"/>
        <w:jc w:val="right"/>
        <w:rPr>
          <w:rFonts w:eastAsia="Calibri"/>
          <w:noProof/>
        </w:rPr>
      </w:pPr>
      <w:r w:rsidRPr="00B336ED">
        <w:rPr>
          <w:rFonts w:eastAsia="Calibri"/>
          <w:noProof/>
        </w:rPr>
        <w:t xml:space="preserve">к приказу № ____ от </w:t>
      </w:r>
      <w:r w:rsidR="0059048F">
        <w:rPr>
          <w:rFonts w:eastAsia="Calibri"/>
          <w:noProof/>
        </w:rPr>
        <w:t>_____</w:t>
      </w:r>
      <w:r w:rsidRPr="00B336ED">
        <w:rPr>
          <w:rFonts w:eastAsia="Calibri"/>
          <w:noProof/>
        </w:rPr>
        <w:t xml:space="preserve"> __________ 20</w:t>
      </w:r>
      <w:r w:rsidR="0059048F">
        <w:rPr>
          <w:rFonts w:eastAsia="Calibri"/>
          <w:noProof/>
        </w:rPr>
        <w:t xml:space="preserve">22 </w:t>
      </w:r>
      <w:r w:rsidRPr="00B336ED">
        <w:rPr>
          <w:rFonts w:eastAsia="Calibri"/>
          <w:noProof/>
        </w:rPr>
        <w:t xml:space="preserve"> г.</w:t>
      </w:r>
    </w:p>
    <w:p w14:paraId="614C3379" w14:textId="77777777" w:rsidR="00647C33" w:rsidRDefault="00647C33" w:rsidP="00647C3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435F8C50" w14:textId="77777777" w:rsidR="00647C33" w:rsidRPr="00BE497F" w:rsidRDefault="00BE497F" w:rsidP="00647C33">
      <w:pPr>
        <w:numPr>
          <w:ilvl w:val="12"/>
          <w:numId w:val="0"/>
        </w:numPr>
        <w:jc w:val="center"/>
        <w:rPr>
          <w:b/>
        </w:rPr>
      </w:pPr>
      <w:r w:rsidRPr="00BE497F">
        <w:rPr>
          <w:b/>
        </w:rPr>
        <w:t xml:space="preserve">Матрица доступа в </w:t>
      </w:r>
      <w:r w:rsidRPr="00BE497F">
        <w:rPr>
          <w:b/>
          <w:bCs/>
        </w:rPr>
        <w:t>помещения, в которых ра</w:t>
      </w:r>
      <w:r w:rsidR="00E1316B">
        <w:rPr>
          <w:b/>
          <w:bCs/>
        </w:rPr>
        <w:t>змещены информационные системы</w:t>
      </w:r>
    </w:p>
    <w:p w14:paraId="4396AD5B" w14:textId="77777777" w:rsidR="00BE497F" w:rsidRDefault="00BE497F" w:rsidP="00647C3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1834"/>
        <w:gridCol w:w="1536"/>
        <w:gridCol w:w="1419"/>
        <w:gridCol w:w="1623"/>
        <w:gridCol w:w="1430"/>
        <w:gridCol w:w="1462"/>
        <w:gridCol w:w="1572"/>
        <w:gridCol w:w="1530"/>
        <w:gridCol w:w="1626"/>
      </w:tblGrid>
      <w:tr w:rsidR="00647C33" w:rsidRPr="00BE497F" w14:paraId="6DB3E1C8" w14:textId="77777777" w:rsidTr="00BE497F">
        <w:trPr>
          <w:tblHeader/>
        </w:trPr>
        <w:tc>
          <w:tcPr>
            <w:tcW w:w="528" w:type="dxa"/>
            <w:vMerge w:val="restart"/>
            <w:vAlign w:val="center"/>
          </w:tcPr>
          <w:p w14:paraId="0685632A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№</w:t>
            </w:r>
            <w:r w:rsidRPr="00BE497F">
              <w:rPr>
                <w:sz w:val="20"/>
                <w:szCs w:val="20"/>
                <w:lang w:val="en-US"/>
              </w:rPr>
              <w:t xml:space="preserve"> </w:t>
            </w:r>
            <w:r w:rsidRPr="00BE497F">
              <w:rPr>
                <w:sz w:val="20"/>
                <w:szCs w:val="20"/>
              </w:rPr>
              <w:t>п</w:t>
            </w:r>
            <w:r w:rsidRPr="00BE497F">
              <w:rPr>
                <w:sz w:val="20"/>
                <w:szCs w:val="20"/>
                <w:lang w:val="en-US"/>
              </w:rPr>
              <w:t>/</w:t>
            </w:r>
            <w:r w:rsidRPr="00BE497F">
              <w:rPr>
                <w:sz w:val="20"/>
                <w:szCs w:val="20"/>
              </w:rPr>
              <w:t>п</w:t>
            </w:r>
          </w:p>
        </w:tc>
        <w:tc>
          <w:tcPr>
            <w:tcW w:w="1834" w:type="dxa"/>
            <w:vMerge w:val="restart"/>
            <w:vAlign w:val="center"/>
          </w:tcPr>
          <w:p w14:paraId="4639F356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Название</w:t>
            </w:r>
            <w:r w:rsidRPr="00BE497F">
              <w:rPr>
                <w:sz w:val="20"/>
                <w:szCs w:val="20"/>
                <w:lang w:val="en-US"/>
              </w:rPr>
              <w:t>/</w:t>
            </w:r>
            <w:r w:rsidRPr="00BE497F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9042" w:type="dxa"/>
            <w:gridSpan w:val="6"/>
            <w:vAlign w:val="center"/>
          </w:tcPr>
          <w:p w14:paraId="3839031C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Техническое сре</w:t>
            </w:r>
            <w:r w:rsidR="00BE497F">
              <w:rPr>
                <w:sz w:val="20"/>
                <w:szCs w:val="20"/>
              </w:rPr>
              <w:t xml:space="preserve">дство </w:t>
            </w:r>
            <w:r w:rsidRPr="00BE497F">
              <w:rPr>
                <w:sz w:val="20"/>
                <w:szCs w:val="20"/>
              </w:rPr>
              <w:t>ИС</w:t>
            </w:r>
          </w:p>
        </w:tc>
        <w:tc>
          <w:tcPr>
            <w:tcW w:w="3156" w:type="dxa"/>
            <w:gridSpan w:val="2"/>
            <w:vAlign w:val="center"/>
          </w:tcPr>
          <w:p w14:paraId="7E390CFA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Сотрудники, допущенные в помещение</w:t>
            </w:r>
          </w:p>
        </w:tc>
      </w:tr>
      <w:tr w:rsidR="00647C33" w:rsidRPr="00BE497F" w14:paraId="1A26275B" w14:textId="77777777" w:rsidTr="00BE497F">
        <w:trPr>
          <w:tblHeader/>
        </w:trPr>
        <w:tc>
          <w:tcPr>
            <w:tcW w:w="528" w:type="dxa"/>
            <w:vMerge/>
          </w:tcPr>
          <w:p w14:paraId="28E9A560" w14:textId="77777777" w:rsidR="00647C33" w:rsidRPr="00BE497F" w:rsidRDefault="00647C33" w:rsidP="006A76B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267A271F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73BA289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Тип</w:t>
            </w:r>
          </w:p>
        </w:tc>
        <w:tc>
          <w:tcPr>
            <w:tcW w:w="1419" w:type="dxa"/>
            <w:vAlign w:val="center"/>
          </w:tcPr>
          <w:p w14:paraId="05D7262F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Модель</w:t>
            </w:r>
          </w:p>
        </w:tc>
        <w:tc>
          <w:tcPr>
            <w:tcW w:w="1623" w:type="dxa"/>
            <w:vAlign w:val="center"/>
          </w:tcPr>
          <w:p w14:paraId="29E08655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Учетный №</w:t>
            </w:r>
          </w:p>
          <w:p w14:paraId="258E39A1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(серийный, инвентарный)</w:t>
            </w:r>
          </w:p>
        </w:tc>
        <w:tc>
          <w:tcPr>
            <w:tcW w:w="1430" w:type="dxa"/>
            <w:vAlign w:val="center"/>
          </w:tcPr>
          <w:p w14:paraId="5C45ABA8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Сетевое имя</w:t>
            </w:r>
          </w:p>
        </w:tc>
        <w:tc>
          <w:tcPr>
            <w:tcW w:w="1462" w:type="dxa"/>
            <w:vAlign w:val="center"/>
          </w:tcPr>
          <w:p w14:paraId="77D72185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  <w:lang w:val="en-US"/>
              </w:rPr>
              <w:t>IP-</w:t>
            </w:r>
            <w:r w:rsidRPr="00BE497F">
              <w:rPr>
                <w:sz w:val="20"/>
                <w:szCs w:val="20"/>
              </w:rPr>
              <w:t>адрес</w:t>
            </w:r>
          </w:p>
        </w:tc>
        <w:tc>
          <w:tcPr>
            <w:tcW w:w="1572" w:type="dxa"/>
            <w:vAlign w:val="center"/>
          </w:tcPr>
          <w:p w14:paraId="132DF530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  <w:lang w:val="en-US"/>
              </w:rPr>
              <w:t>MAC-</w:t>
            </w:r>
            <w:r w:rsidRPr="00BE497F">
              <w:rPr>
                <w:sz w:val="20"/>
                <w:szCs w:val="20"/>
              </w:rPr>
              <w:t>адрес</w:t>
            </w:r>
          </w:p>
        </w:tc>
        <w:tc>
          <w:tcPr>
            <w:tcW w:w="1530" w:type="dxa"/>
            <w:vAlign w:val="center"/>
          </w:tcPr>
          <w:p w14:paraId="6523EE4E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ФИО</w:t>
            </w:r>
          </w:p>
        </w:tc>
        <w:tc>
          <w:tcPr>
            <w:tcW w:w="1626" w:type="dxa"/>
            <w:vAlign w:val="center"/>
          </w:tcPr>
          <w:p w14:paraId="2E7A0532" w14:textId="77777777" w:rsidR="00647C33" w:rsidRPr="00BE497F" w:rsidRDefault="00647C33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Должность</w:t>
            </w:r>
          </w:p>
        </w:tc>
      </w:tr>
      <w:tr w:rsidR="00BE497F" w:rsidRPr="00BE497F" w14:paraId="0A4EF1AB" w14:textId="77777777" w:rsidTr="00BE497F">
        <w:trPr>
          <w:tblHeader/>
        </w:trPr>
        <w:tc>
          <w:tcPr>
            <w:tcW w:w="528" w:type="dxa"/>
          </w:tcPr>
          <w:p w14:paraId="44C09FE1" w14:textId="77777777" w:rsidR="00BE497F" w:rsidRPr="00BE497F" w:rsidRDefault="00BE497F" w:rsidP="006A76B4">
            <w:pPr>
              <w:ind w:left="142"/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2CC26211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14:paraId="3838EC29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14:paraId="7AC8AD65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14:paraId="7FB0E6FC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14:paraId="409A55F2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vAlign w:val="center"/>
          </w:tcPr>
          <w:p w14:paraId="7BDFFD40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14:paraId="5B03865F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3146C9BF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  <w:vAlign w:val="center"/>
          </w:tcPr>
          <w:p w14:paraId="03B6790F" w14:textId="77777777" w:rsidR="00BE497F" w:rsidRPr="00BE497F" w:rsidRDefault="00BE497F" w:rsidP="006A76B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E497F">
              <w:rPr>
                <w:sz w:val="20"/>
                <w:szCs w:val="20"/>
              </w:rPr>
              <w:t>10</w:t>
            </w:r>
          </w:p>
        </w:tc>
      </w:tr>
    </w:tbl>
    <w:p w14:paraId="1199EFF6" w14:textId="77777777" w:rsidR="00BE497F" w:rsidRDefault="00BE497F">
      <w:pPr>
        <w:rPr>
          <w:lang w:val="en-US"/>
        </w:rPr>
      </w:pPr>
    </w:p>
    <w:p w14:paraId="599764BE" w14:textId="77777777" w:rsidR="00562E0A" w:rsidRDefault="00BE497F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000A597" w14:textId="77777777" w:rsidR="00562E0A" w:rsidRDefault="00562E0A">
      <w:pPr>
        <w:spacing w:after="160" w:line="259" w:lineRule="auto"/>
        <w:rPr>
          <w:lang w:val="en-US"/>
        </w:rPr>
        <w:sectPr w:rsidR="00562E0A" w:rsidSect="00647C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3DD6028" w14:textId="77777777" w:rsidR="00160A14" w:rsidRPr="00B336ED" w:rsidRDefault="00160A14" w:rsidP="00160A14">
      <w:pPr>
        <w:ind w:firstLine="426"/>
        <w:jc w:val="right"/>
        <w:rPr>
          <w:rFonts w:eastAsia="Calibri"/>
          <w:noProof/>
        </w:rPr>
      </w:pPr>
      <w:r w:rsidRPr="00B336ED">
        <w:rPr>
          <w:rFonts w:eastAsia="Calibri"/>
          <w:noProof/>
        </w:rPr>
        <w:lastRenderedPageBreak/>
        <w:t>Приложение ___</w:t>
      </w:r>
    </w:p>
    <w:p w14:paraId="6EBEB140" w14:textId="22E52652" w:rsidR="00160A14" w:rsidRDefault="00160A14" w:rsidP="00160A14">
      <w:pPr>
        <w:ind w:firstLine="426"/>
        <w:jc w:val="right"/>
        <w:rPr>
          <w:rFonts w:eastAsia="Calibri"/>
          <w:noProof/>
        </w:rPr>
      </w:pPr>
      <w:r w:rsidRPr="00B336ED">
        <w:rPr>
          <w:rFonts w:eastAsia="Calibri"/>
          <w:noProof/>
        </w:rPr>
        <w:t xml:space="preserve">к приказу № ____ от </w:t>
      </w:r>
      <w:r w:rsidR="0059048F">
        <w:rPr>
          <w:rFonts w:eastAsia="Calibri"/>
          <w:noProof/>
        </w:rPr>
        <w:t>______</w:t>
      </w:r>
      <w:r w:rsidRPr="00B336ED">
        <w:rPr>
          <w:rFonts w:eastAsia="Calibri"/>
          <w:noProof/>
        </w:rPr>
        <w:t xml:space="preserve"> __________ 20</w:t>
      </w:r>
      <w:r w:rsidR="0059048F">
        <w:rPr>
          <w:rFonts w:eastAsia="Calibri"/>
          <w:noProof/>
        </w:rPr>
        <w:t xml:space="preserve">22 </w:t>
      </w:r>
      <w:r w:rsidRPr="00B336ED">
        <w:rPr>
          <w:rFonts w:eastAsia="Calibri"/>
          <w:noProof/>
        </w:rPr>
        <w:t xml:space="preserve"> г.</w:t>
      </w:r>
    </w:p>
    <w:p w14:paraId="24A2D279" w14:textId="77777777" w:rsidR="00562E0A" w:rsidRDefault="00562E0A">
      <w:pPr>
        <w:spacing w:after="160" w:line="259" w:lineRule="auto"/>
      </w:pPr>
    </w:p>
    <w:p w14:paraId="157126EE" w14:textId="77777777" w:rsidR="00562E0A" w:rsidRPr="00562E0A" w:rsidRDefault="00562E0A" w:rsidP="00562E0A">
      <w:pPr>
        <w:ind w:firstLine="709"/>
        <w:jc w:val="center"/>
        <w:rPr>
          <w:b/>
          <w:lang w:eastAsia="en-US"/>
        </w:rPr>
      </w:pPr>
      <w:r w:rsidRPr="00562E0A">
        <w:rPr>
          <w:b/>
          <w:lang w:eastAsia="en-US"/>
        </w:rPr>
        <w:t>Правила доступа в помещения, в которых размещены информационные системы</w:t>
      </w:r>
    </w:p>
    <w:p w14:paraId="30EF2A11" w14:textId="77777777" w:rsidR="00562E0A" w:rsidRPr="00562E0A" w:rsidRDefault="00562E0A" w:rsidP="00562E0A">
      <w:pPr>
        <w:tabs>
          <w:tab w:val="left" w:pos="993"/>
        </w:tabs>
        <w:ind w:firstLine="709"/>
        <w:rPr>
          <w:lang w:eastAsia="en-US"/>
        </w:rPr>
      </w:pPr>
    </w:p>
    <w:p w14:paraId="622D8B17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</w:rPr>
        <w:t>Настоящие Правила определяют правила доступа сотрудников в помещения Организации, в которых размещены информационные системы, в целях обеспечения безопасности персональных данных при их обработке в ИС.</w:t>
      </w:r>
    </w:p>
    <w:p w14:paraId="083DE50C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</w:rPr>
        <w:t>Настоящие Правила разработаны в целях выполнения требований</w:t>
      </w:r>
      <w:r w:rsidRPr="00326AEA">
        <w:rPr>
          <w:b w:val="0"/>
        </w:rPr>
        <w:t xml:space="preserve"> </w:t>
      </w:r>
      <w:r w:rsidR="00326AEA" w:rsidRPr="00326AEA">
        <w:rPr>
          <w:b w:val="0"/>
        </w:rPr>
        <w:t xml:space="preserve">п. 3 ст. 16 </w:t>
      </w:r>
      <w:hyperlink r:id="rId11" w:history="1">
        <w:r w:rsidR="00326AEA" w:rsidRPr="00326AEA">
          <w:rPr>
            <w:b w:val="0"/>
          </w:rPr>
          <w:t>Федерального закона от 27.07.2006 № 149-ФЗ «Об информации, информационных технологиях и о защите информации»</w:t>
        </w:r>
      </w:hyperlink>
      <w:r w:rsidR="00326AEA" w:rsidRPr="00326AEA">
        <w:rPr>
          <w:b w:val="0"/>
        </w:rPr>
        <w:t xml:space="preserve">, </w:t>
      </w:r>
      <w:proofErr w:type="spellStart"/>
      <w:r w:rsidR="00326AEA" w:rsidRPr="00326AEA">
        <w:rPr>
          <w:b w:val="0"/>
        </w:rPr>
        <w:t>пп</w:t>
      </w:r>
      <w:proofErr w:type="spellEnd"/>
      <w:r w:rsidR="00326AEA" w:rsidRPr="00326AEA">
        <w:rPr>
          <w:b w:val="0"/>
        </w:rPr>
        <w:t xml:space="preserve">. «а» п. 13 </w:t>
      </w:r>
      <w:hyperlink r:id="rId12" w:history="1">
        <w:r w:rsidR="00326AEA" w:rsidRPr="00326AEA">
          <w:rPr>
            <w:b w:val="0"/>
          </w:rPr>
          <w:t>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  </w:r>
      </w:hyperlink>
      <w:r w:rsidR="00326AEA" w:rsidRPr="00326AEA">
        <w:rPr>
          <w:b w:val="0"/>
        </w:rPr>
        <w:t xml:space="preserve">, п. 20.12 гл. 3 Приказа ФСТЭК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proofErr w:type="spellStart"/>
      <w:r w:rsidR="00326AEA" w:rsidRPr="00326AEA">
        <w:rPr>
          <w:b w:val="0"/>
        </w:rPr>
        <w:t>пп</w:t>
      </w:r>
      <w:proofErr w:type="spellEnd"/>
      <w:r w:rsidR="00326AEA" w:rsidRPr="00326AEA">
        <w:rPr>
          <w:b w:val="0"/>
        </w:rPr>
        <w:t>. «а», «в» п. 5, гл. 2, п. 6 и 8 гл. 2, п. 25 гл. 5 Приказа ФСБ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Pr="00326AEA">
        <w:rPr>
          <w:b w:val="0"/>
        </w:rPr>
        <w:t>.</w:t>
      </w:r>
    </w:p>
    <w:p w14:paraId="4988C238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</w:rPr>
        <w:t>Перечень помещений Организации, в которых ведется обработка персональных данных (далее – помещения), утверждается руководителем Организации.</w:t>
      </w:r>
    </w:p>
    <w:p w14:paraId="1E8FB56A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  <w:kern w:val="2"/>
        </w:rPr>
        <w:t>Доступ в помещение имеют лица в соответствии с Матрицей доступа в помещения, в которых размещены информационные системы (приложение № 1).</w:t>
      </w:r>
    </w:p>
    <w:p w14:paraId="0A2F5989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  <w:kern w:val="2"/>
        </w:rPr>
        <w:t>Сотрудники Организации, не указанные в Матрице доступа в помещения, в которых размещены информационные системы, а также иные лица могут находиться в помещении только в присутствии уполномоченного должностного лица.</w:t>
      </w:r>
    </w:p>
    <w:p w14:paraId="558A8ED2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  <w:kern w:val="2"/>
        </w:rPr>
        <w:t>Помещения в нерабочее время, а также в рабочее время при отсутствии в них уполномоченных должностных лиц должны быть закрыты на ключ.</w:t>
      </w:r>
    </w:p>
    <w:p w14:paraId="3F95F504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  <w:kern w:val="2"/>
        </w:rPr>
        <w:t>Ключи должны быть обеспечены табличкой с указанием открываемого ими помещения.</w:t>
      </w:r>
    </w:p>
    <w:p w14:paraId="76E5756A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</w:rPr>
      </w:pPr>
      <w:r w:rsidRPr="00562E0A">
        <w:rPr>
          <w:b w:val="0"/>
          <w:kern w:val="2"/>
        </w:rPr>
        <w:t xml:space="preserve">Ключи от помещений выдаются и сдаются только уполномоченными должностными лицами под роспись в журнале. Каждая запись в указанном журнале должна содержать следующие сведения: </w:t>
      </w:r>
    </w:p>
    <w:p w14:paraId="5BD650FA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>фамилия, имя, отчество (при наличии) уполномоченного должностного лица, получившего ключ;</w:t>
      </w:r>
    </w:p>
    <w:p w14:paraId="47ED6F32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 xml:space="preserve">дата и время получения ключа; </w:t>
      </w:r>
    </w:p>
    <w:p w14:paraId="7ACFABF9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>собственноручная подпись уполномоченного должностного лица, получившего ключ;</w:t>
      </w:r>
    </w:p>
    <w:p w14:paraId="0C05755B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>фамилия, имя, отчество (при наличии) уполномоченного должностного лица, сдавшего ключ;</w:t>
      </w:r>
    </w:p>
    <w:p w14:paraId="4873EE50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 xml:space="preserve">дата и время сдачи ключа; </w:t>
      </w:r>
    </w:p>
    <w:p w14:paraId="228A4D21" w14:textId="77777777" w:rsidR="00562E0A" w:rsidRPr="00562E0A" w:rsidRDefault="00562E0A" w:rsidP="00562E0A">
      <w:pPr>
        <w:pStyle w:val="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>собственноручная подпись уполномоченного должностного лица, сдавшего ключ.</w:t>
      </w:r>
    </w:p>
    <w:p w14:paraId="2EBDAB34" w14:textId="77777777" w:rsidR="00562E0A" w:rsidRPr="00562E0A" w:rsidRDefault="00562E0A" w:rsidP="00562E0A">
      <w:pPr>
        <w:pStyle w:val="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kern w:val="2"/>
        </w:rPr>
      </w:pPr>
      <w:r w:rsidRPr="00562E0A">
        <w:rPr>
          <w:b w:val="0"/>
          <w:kern w:val="2"/>
        </w:rPr>
        <w:t>Уполномоченное должностное лицо, получившее ключ от помещения, обеспечивает его сохранность.</w:t>
      </w:r>
    </w:p>
    <w:p w14:paraId="3D5DB6EB" w14:textId="77777777" w:rsidR="00562E0A" w:rsidRPr="00562E0A" w:rsidRDefault="00562E0A">
      <w:pPr>
        <w:spacing w:after="160" w:line="259" w:lineRule="auto"/>
        <w:sectPr w:rsidR="00562E0A" w:rsidRPr="00562E0A" w:rsidSect="00562E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F3F24B8" w14:textId="77777777" w:rsidR="00932BAB" w:rsidRPr="00B15772" w:rsidRDefault="00932BAB" w:rsidP="00932BAB">
      <w:pPr>
        <w:shd w:val="clear" w:color="auto" w:fill="FFFFFF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B15772">
        <w:rPr>
          <w:rFonts w:eastAsia="Calibri"/>
          <w:b/>
          <w:bCs/>
        </w:rPr>
        <w:lastRenderedPageBreak/>
        <w:t>Лист ознакомления</w:t>
      </w:r>
    </w:p>
    <w:p w14:paraId="44708E65" w14:textId="77777777" w:rsidR="00932BAB" w:rsidRPr="00B21D00" w:rsidRDefault="00932BAB" w:rsidP="00932BAB">
      <w:pPr>
        <w:shd w:val="clear" w:color="auto" w:fill="FFFFFF"/>
        <w:autoSpaceDN w:val="0"/>
        <w:adjustRightInd w:val="0"/>
        <w:ind w:firstLine="709"/>
        <w:jc w:val="center"/>
        <w:outlineLvl w:val="0"/>
        <w:rPr>
          <w:rFonts w:eastAsia="Calibri"/>
          <w:bCs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66"/>
        <w:gridCol w:w="2648"/>
        <w:gridCol w:w="2467"/>
      </w:tblGrid>
      <w:tr w:rsidR="00932BAB" w:rsidRPr="00EB3223" w14:paraId="7F0F6EE4" w14:textId="77777777" w:rsidTr="008D3A33">
        <w:trPr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9395" w14:textId="77777777" w:rsidR="00932BAB" w:rsidRPr="00EB3223" w:rsidRDefault="00932BAB" w:rsidP="008D3A33">
            <w:pPr>
              <w:jc w:val="center"/>
              <w:rPr>
                <w:b/>
              </w:rPr>
            </w:pPr>
            <w:r w:rsidRPr="00EB3223">
              <w:rPr>
                <w:b/>
              </w:rPr>
              <w:t>№ п/п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B44" w14:textId="77777777" w:rsidR="00932BAB" w:rsidRPr="00EB3223" w:rsidRDefault="00932BAB" w:rsidP="008D3A33">
            <w:pPr>
              <w:jc w:val="center"/>
              <w:rPr>
                <w:b/>
              </w:rPr>
            </w:pPr>
            <w:r w:rsidRPr="00EB3223">
              <w:rPr>
                <w:b/>
              </w:rPr>
              <w:t>Ф.И.О.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CC20" w14:textId="77777777" w:rsidR="00932BAB" w:rsidRPr="00EB3223" w:rsidRDefault="00932BAB" w:rsidP="008D3A33">
            <w:pPr>
              <w:jc w:val="center"/>
              <w:rPr>
                <w:b/>
              </w:rPr>
            </w:pPr>
            <w:r w:rsidRPr="00EB3223">
              <w:rPr>
                <w:b/>
              </w:rPr>
              <w:t>Дата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BB18" w14:textId="77777777" w:rsidR="00932BAB" w:rsidRPr="00EB3223" w:rsidRDefault="00932BAB" w:rsidP="008D3A33">
            <w:pPr>
              <w:jc w:val="center"/>
              <w:rPr>
                <w:b/>
              </w:rPr>
            </w:pPr>
            <w:r w:rsidRPr="00EB3223">
              <w:rPr>
                <w:b/>
              </w:rPr>
              <w:t>Подпись</w:t>
            </w:r>
          </w:p>
        </w:tc>
      </w:tr>
      <w:tr w:rsidR="00932BAB" w:rsidRPr="006239FE" w14:paraId="3F8ACFBD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59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9B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F7C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D2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7B28EE94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AB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B7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F5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C1F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68D16936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49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1CF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1A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AD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2D3D9B5F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06C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6F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33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ED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61A341F0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DC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81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6F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67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33EF87D0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DCC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D6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0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FC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02CBE2BC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F95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28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BF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36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53E1B22C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86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09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7B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5B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1FB3EB9B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54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F08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AC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184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40A733C9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95F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6F7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95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598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6C565AC3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F5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1D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BF9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4D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1B5B23FD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D41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E8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B8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F65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5B8E8F5E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2C6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2C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09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078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433CAC4B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6B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39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7C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7D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36AC01EE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1C6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B5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9B7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2D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5C39308C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BC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C3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4C9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FC8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32963F7F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359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3C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1B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E2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653656FA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B3C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D4E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16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A2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44FC0CA5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E5A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45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C6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28B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1EC0DF38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118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F7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5A6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959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7CE8B6A6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08C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676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A0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C82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  <w:tr w:rsidR="00932BAB" w:rsidRPr="006239FE" w14:paraId="75D30565" w14:textId="77777777" w:rsidTr="008D3A33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870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1CD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96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BF4" w14:textId="77777777" w:rsidR="00932BAB" w:rsidRPr="006239FE" w:rsidRDefault="00932BAB" w:rsidP="008D3A33">
            <w:pPr>
              <w:jc w:val="both"/>
              <w:rPr>
                <w:lang w:val="en-US"/>
              </w:rPr>
            </w:pPr>
          </w:p>
        </w:tc>
      </w:tr>
    </w:tbl>
    <w:p w14:paraId="3B82F804" w14:textId="77777777" w:rsidR="00932BAB" w:rsidRPr="00B21D00" w:rsidRDefault="00932BAB" w:rsidP="00932BAB">
      <w:pPr>
        <w:ind w:firstLine="709"/>
      </w:pPr>
    </w:p>
    <w:p w14:paraId="2A7182E7" w14:textId="77777777" w:rsidR="000C1240" w:rsidRPr="00647C33" w:rsidRDefault="000C1240" w:rsidP="00932BAB">
      <w:pPr>
        <w:rPr>
          <w:lang w:val="en-US"/>
        </w:rPr>
      </w:pPr>
    </w:p>
    <w:sectPr w:rsidR="000C1240" w:rsidRPr="006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789FF" w14:textId="77777777" w:rsidR="00E110F3" w:rsidRDefault="00E110F3" w:rsidP="00C85082">
      <w:r>
        <w:separator/>
      </w:r>
    </w:p>
  </w:endnote>
  <w:endnote w:type="continuationSeparator" w:id="0">
    <w:p w14:paraId="2D846FCD" w14:textId="77777777" w:rsidR="00E110F3" w:rsidRDefault="00E110F3" w:rsidP="00C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9F3A" w14:textId="77777777" w:rsidR="00E110F3" w:rsidRDefault="00E110F3" w:rsidP="00C85082">
      <w:r>
        <w:separator/>
      </w:r>
    </w:p>
  </w:footnote>
  <w:footnote w:type="continuationSeparator" w:id="0">
    <w:p w14:paraId="0068605F" w14:textId="77777777" w:rsidR="00E110F3" w:rsidRDefault="00E110F3" w:rsidP="00C8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E9" w14:textId="77777777" w:rsidR="00C85082" w:rsidRDefault="00C85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054"/>
    <w:multiLevelType w:val="hybridMultilevel"/>
    <w:tmpl w:val="16BEC928"/>
    <w:lvl w:ilvl="0" w:tplc="3552E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885378"/>
    <w:multiLevelType w:val="hybridMultilevel"/>
    <w:tmpl w:val="F3EC6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73F47"/>
    <w:multiLevelType w:val="hybridMultilevel"/>
    <w:tmpl w:val="9676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A45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F75204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58"/>
    <w:rsid w:val="000A35ED"/>
    <w:rsid w:val="000C1240"/>
    <w:rsid w:val="00160A14"/>
    <w:rsid w:val="001E673E"/>
    <w:rsid w:val="00326AEA"/>
    <w:rsid w:val="0035413D"/>
    <w:rsid w:val="00376A27"/>
    <w:rsid w:val="00472EE9"/>
    <w:rsid w:val="004808B3"/>
    <w:rsid w:val="00550D93"/>
    <w:rsid w:val="00562E0A"/>
    <w:rsid w:val="0059048F"/>
    <w:rsid w:val="0059327E"/>
    <w:rsid w:val="005E596D"/>
    <w:rsid w:val="00647C33"/>
    <w:rsid w:val="006C09FD"/>
    <w:rsid w:val="00752402"/>
    <w:rsid w:val="00760558"/>
    <w:rsid w:val="007829D6"/>
    <w:rsid w:val="00783800"/>
    <w:rsid w:val="007B5DCA"/>
    <w:rsid w:val="00852DD5"/>
    <w:rsid w:val="0087584C"/>
    <w:rsid w:val="008A442B"/>
    <w:rsid w:val="008E68BB"/>
    <w:rsid w:val="00932BAB"/>
    <w:rsid w:val="009D0124"/>
    <w:rsid w:val="00A3313A"/>
    <w:rsid w:val="00A97FC2"/>
    <w:rsid w:val="00AE65CE"/>
    <w:rsid w:val="00B074CD"/>
    <w:rsid w:val="00B44861"/>
    <w:rsid w:val="00BA40C3"/>
    <w:rsid w:val="00BD33E2"/>
    <w:rsid w:val="00BE497F"/>
    <w:rsid w:val="00C04557"/>
    <w:rsid w:val="00C46979"/>
    <w:rsid w:val="00C85082"/>
    <w:rsid w:val="00E110F3"/>
    <w:rsid w:val="00E1316B"/>
    <w:rsid w:val="00E47DDC"/>
    <w:rsid w:val="00EC46B8"/>
    <w:rsid w:val="00F449EB"/>
    <w:rsid w:val="00FA3BE1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E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2"/>
    <w:link w:val="40"/>
    <w:qFormat/>
    <w:rsid w:val="00562E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C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647C3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4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E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6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562E0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562E0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62E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59048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4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E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2"/>
    <w:link w:val="40"/>
    <w:qFormat/>
    <w:rsid w:val="00562E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C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647C3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4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E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6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562E0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562E0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62E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59048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4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119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1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Трухачев</dc:creator>
  <cp:keywords/>
  <dc:description/>
  <cp:lastModifiedBy>Пользователь</cp:lastModifiedBy>
  <cp:revision>28</cp:revision>
  <dcterms:created xsi:type="dcterms:W3CDTF">2021-09-28T11:44:00Z</dcterms:created>
  <dcterms:modified xsi:type="dcterms:W3CDTF">2022-05-26T07:41:00Z</dcterms:modified>
</cp:coreProperties>
</file>